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E03A4" w14:textId="6A946C08" w:rsidR="00BE6717" w:rsidRDefault="00BE6717" w:rsidP="0009539C">
      <w:pPr>
        <w:pStyle w:val="000H1"/>
      </w:pPr>
      <w:r>
        <w:t>Audi Q4 e-tron: električna prodajna uspešnica je postala še bolj funkcionalna</w:t>
      </w:r>
    </w:p>
    <w:p w14:paraId="165D84D1" w14:textId="284FD2B3" w:rsidR="00961532" w:rsidRDefault="6E28155F" w:rsidP="00B109B1">
      <w:pPr>
        <w:pStyle w:val="000Bulletpoint"/>
        <w:numPr>
          <w:ilvl w:val="0"/>
          <w:numId w:val="28"/>
        </w:numPr>
      </w:pPr>
      <w:r>
        <w:t xml:space="preserve">Prenovljena notranjost, nov </w:t>
      </w:r>
      <w:proofErr w:type="spellStart"/>
      <w:r>
        <w:t>infotainment</w:t>
      </w:r>
      <w:proofErr w:type="spellEnd"/>
      <w:r>
        <w:t xml:space="preserve"> sistem in dodatne digitalne funkcije omogočajo še intenzivnejšo uporabniško izkušnjo</w:t>
      </w:r>
    </w:p>
    <w:p w14:paraId="194B61DB" w14:textId="6999F247" w:rsidR="002014EE" w:rsidRDefault="0092255B" w:rsidP="00B109B1">
      <w:pPr>
        <w:pStyle w:val="000Bulletpoint"/>
        <w:numPr>
          <w:ilvl w:val="0"/>
          <w:numId w:val="28"/>
        </w:numPr>
      </w:pPr>
      <w:r>
        <w:t>Z večjim dosegom in večjo polnilno močjo je električni SUV še zmogljivejši</w:t>
      </w:r>
    </w:p>
    <w:p w14:paraId="34D6E79C" w14:textId="15F7B23A" w:rsidR="0009539C" w:rsidRDefault="40EF7391" w:rsidP="00B109B1">
      <w:pPr>
        <w:pStyle w:val="000Bulletpoint"/>
        <w:numPr>
          <w:ilvl w:val="0"/>
          <w:numId w:val="28"/>
        </w:numPr>
      </w:pPr>
      <w:r>
        <w:t xml:space="preserve">Q4 e-tron prepriča z izpopolnjeno funkcionalnostjo – naprednejšimi </w:t>
      </w:r>
      <w:proofErr w:type="spellStart"/>
      <w:r>
        <w:t>asistenčnimi</w:t>
      </w:r>
      <w:proofErr w:type="spellEnd"/>
      <w:r>
        <w:t xml:space="preserve"> sistemi, višjo kakovostjo, večjo priklopno obremenitvijo in dvosmernim polnjenjem</w:t>
      </w:r>
    </w:p>
    <w:p w14:paraId="33802BE2" w14:textId="04D70311" w:rsidR="0009539C" w:rsidRDefault="290F6441" w:rsidP="00912CF7">
      <w:pPr>
        <w:pStyle w:val="000Introduction"/>
      </w:pPr>
      <w:proofErr w:type="spellStart"/>
      <w:r>
        <w:t>Ingolstadt</w:t>
      </w:r>
      <w:proofErr w:type="spellEnd"/>
      <w:r>
        <w:t xml:space="preserve"> (Nemčija), 27. april 2026 – Audijeva električna prodajna uspešnica Q4 e-tron* je</w:t>
      </w:r>
      <w:r w:rsidR="00245D27">
        <w:t> </w:t>
      </w:r>
      <w:r>
        <w:t xml:space="preserve">po prenovi postala še bolj vsestranska in funkcionalna. V notranjosti prepriča z na novo zasnovanim digitalnim okoljem, jasno logiko upravljanja in veliko prostornostjo. Zunanjost električnega križanca odlikujejo izostren dizajn in izpopolnjene luči z novimi funkcijami. Z večjim dosegom, večjo polnilno močjo in še bolj intuitivnim upravljanjem je raven udobja pri vsakodnevni uporabi zdaj še višja. </w:t>
      </w:r>
    </w:p>
    <w:p w14:paraId="19544F87" w14:textId="3745D8FB" w:rsidR="0025753E" w:rsidRDefault="00A24DA1" w:rsidP="00B109B1">
      <w:pPr>
        <w:pStyle w:val="000Copy"/>
        <w:rPr>
          <w:rFonts w:eastAsiaTheme="minorHAnsi" w:cs="Times New Roman (Textkörper CS)"/>
          <w:szCs w:val="24"/>
        </w:rPr>
      </w:pPr>
      <w:r>
        <w:t xml:space="preserve">"Po produktni prenovi se Audi Q4 e-tron* predstavlja s sodobnejšo in </w:t>
      </w:r>
      <w:proofErr w:type="spellStart"/>
      <w:r>
        <w:t>markantnejšo</w:t>
      </w:r>
      <w:proofErr w:type="spellEnd"/>
      <w:r>
        <w:t xml:space="preserve"> podobo, prepriča pa tudi z izpopolnjeno notranjostjo," je povedal Marco Schubert, direktor prodaje in marketinga. "Z novimi funkcijami in številnimi izboljšavami na vozilu je vstop v </w:t>
      </w:r>
      <w:r w:rsidR="00095A96">
        <w:t xml:space="preserve">Audijev svet </w:t>
      </w:r>
      <w:r>
        <w:t>električn</w:t>
      </w:r>
      <w:r w:rsidR="00095A96">
        <w:t>e</w:t>
      </w:r>
      <w:r>
        <w:t xml:space="preserve"> mobilnost</w:t>
      </w:r>
      <w:r w:rsidR="00095A96">
        <w:t>i</w:t>
      </w:r>
      <w:r>
        <w:t xml:space="preserve"> postal še privlačnejši – tako za družine kot tudi za podjetja z voznimi parki."</w:t>
      </w:r>
    </w:p>
    <w:p w14:paraId="146A2DFA" w14:textId="56982467" w:rsidR="00B91D99" w:rsidRDefault="1CDF9C12" w:rsidP="00B109B1">
      <w:pPr>
        <w:pStyle w:val="000Copy"/>
      </w:pPr>
      <w:r>
        <w:t xml:space="preserve">Q4 e-tron* kot prvi model znamke Audi omogoča </w:t>
      </w:r>
      <w:r>
        <w:rPr>
          <w:b/>
          <w:bCs/>
        </w:rPr>
        <w:t>dvosmerno polnjenje</w:t>
      </w:r>
      <w:r w:rsidRPr="00095A96">
        <w:t>.</w:t>
      </w:r>
      <w:r>
        <w:t xml:space="preserve"> To pomeni, da visokonapetostna baterija lahko sprejema energijo iz omrežja, lahko pa jo tudi ciljno dovaja zunanjim porabnikom. S funkcijo </w:t>
      </w:r>
      <w:proofErr w:type="spellStart"/>
      <w:r>
        <w:rPr>
          <w:b/>
          <w:bCs/>
        </w:rPr>
        <w:t>Vehicle</w:t>
      </w:r>
      <w:proofErr w:type="spellEnd"/>
      <w:r>
        <w:rPr>
          <w:b/>
          <w:bCs/>
        </w:rPr>
        <w:t>-to-</w:t>
      </w:r>
      <w:proofErr w:type="spellStart"/>
      <w:r>
        <w:rPr>
          <w:b/>
          <w:bCs/>
        </w:rPr>
        <w:t>Load</w:t>
      </w:r>
      <w:proofErr w:type="spellEnd"/>
      <w:r>
        <w:rPr>
          <w:b/>
          <w:bCs/>
        </w:rPr>
        <w:t xml:space="preserve"> (V2L)</w:t>
      </w:r>
      <w:r>
        <w:t xml:space="preserve"> tako lahko uporabnik na primer napolni baterijo električnega kolesa – bodisi prek</w:t>
      </w:r>
      <w:r w:rsidR="007A385C">
        <w:t xml:space="preserve"> električne</w:t>
      </w:r>
      <w:r>
        <w:t xml:space="preserve"> vtičnice v prtljažniku ali prek adapterja na polnilnem priključku. V Nemčiji, Avstriji in Švici lahko Q4 e-tron* s funkcijo </w:t>
      </w:r>
      <w:proofErr w:type="spellStart"/>
      <w:r>
        <w:rPr>
          <w:b/>
          <w:bCs/>
        </w:rPr>
        <w:t>Vehicle</w:t>
      </w:r>
      <w:proofErr w:type="spellEnd"/>
      <w:r>
        <w:rPr>
          <w:b/>
          <w:bCs/>
        </w:rPr>
        <w:t>-to-Home (V2H)</w:t>
      </w:r>
      <w:r>
        <w:t xml:space="preserve"> deluje tudi kot domači hranilnik energije in omogoča uporabo shranjene energije v gospodinjstvu. Na ta način je mogoče optimizirati porabo energije iz </w:t>
      </w:r>
      <w:proofErr w:type="spellStart"/>
      <w:r>
        <w:t>fotovoltaičnega</w:t>
      </w:r>
      <w:proofErr w:type="spellEnd"/>
      <w:r>
        <w:t xml:space="preserve"> sistema. </w:t>
      </w:r>
    </w:p>
    <w:p w14:paraId="184A5EF6" w14:textId="4BFF5AAD" w:rsidR="00B041F0" w:rsidRPr="00B041F0" w:rsidRDefault="103C2733" w:rsidP="00B109B1">
      <w:pPr>
        <w:pStyle w:val="000Copy"/>
      </w:pPr>
      <w:r>
        <w:t>Pri vsakodnevni uporabi bodo kupci poleg tega opazili, da so bili občutno izpopolnjeni tudi pogonski sistemi električnega vozila. Tako doseg prenovljenega modela Q4 </w:t>
      </w:r>
      <w:proofErr w:type="spellStart"/>
      <w:r>
        <w:t>Sportback</w:t>
      </w:r>
      <w:proofErr w:type="spellEnd"/>
      <w:r>
        <w:t> e-tron</w:t>
      </w:r>
      <w:r w:rsidR="00346281">
        <w:t xml:space="preserve"> </w:t>
      </w:r>
      <w:proofErr w:type="spellStart"/>
      <w:r>
        <w:t>performance</w:t>
      </w:r>
      <w:proofErr w:type="spellEnd"/>
      <w:r>
        <w:t xml:space="preserve">* zaradi večje učinkovitosti elektromotorja znaša do </w:t>
      </w:r>
      <w:r>
        <w:rPr>
          <w:b/>
          <w:bCs/>
        </w:rPr>
        <w:t>592 kilometrov</w:t>
      </w:r>
      <w:r>
        <w:t>.</w:t>
      </w:r>
      <w:r>
        <w:rPr>
          <w:b/>
        </w:rPr>
        <w:t xml:space="preserve"> </w:t>
      </w:r>
      <w:r>
        <w:rPr>
          <w:b/>
        </w:rPr>
        <w:br/>
      </w:r>
      <w:r>
        <w:rPr>
          <w:b/>
        </w:rPr>
        <w:br/>
      </w:r>
      <w:r>
        <w:t>Pri modelih Q4 SUV e-tron </w:t>
      </w:r>
      <w:proofErr w:type="spellStart"/>
      <w:r>
        <w:t>quattro</w:t>
      </w:r>
      <w:proofErr w:type="spellEnd"/>
      <w:r>
        <w:t> </w:t>
      </w:r>
      <w:proofErr w:type="spellStart"/>
      <w:r>
        <w:t>performance</w:t>
      </w:r>
      <w:proofErr w:type="spellEnd"/>
      <w:r>
        <w:t>* in Q4 </w:t>
      </w:r>
      <w:proofErr w:type="spellStart"/>
      <w:r>
        <w:t>Sportback</w:t>
      </w:r>
      <w:proofErr w:type="spellEnd"/>
      <w:r>
        <w:t> e-tron </w:t>
      </w:r>
      <w:proofErr w:type="spellStart"/>
      <w:r>
        <w:t>quattro</w:t>
      </w:r>
      <w:proofErr w:type="spellEnd"/>
      <w:r>
        <w:t> </w:t>
      </w:r>
      <w:proofErr w:type="spellStart"/>
      <w:r>
        <w:t>performance</w:t>
      </w:r>
      <w:proofErr w:type="spellEnd"/>
      <w:r>
        <w:t xml:space="preserve">* se je največja moč polnjenja z enosmernim tokom (DC) povečala s 175 kW na </w:t>
      </w:r>
      <w:r>
        <w:rPr>
          <w:b/>
          <w:bCs/>
        </w:rPr>
        <w:t>185 kW</w:t>
      </w:r>
      <w:r>
        <w:t xml:space="preserve">. To pomeni, da so na daljših poteh postanki za polnjenje lahko krajši: pri nekaterih izvedbah se visokonapetostna baterija od 10 do 80 odstotkov lahko napolni v približno 27 minutah – v zgolj </w:t>
      </w:r>
      <w:r>
        <w:rPr>
          <w:b/>
          <w:bCs/>
        </w:rPr>
        <w:t>desetih minutah</w:t>
      </w:r>
      <w:r>
        <w:t xml:space="preserve"> pa je pri modelu Q4 </w:t>
      </w:r>
      <w:proofErr w:type="spellStart"/>
      <w:r>
        <w:t>Sportback</w:t>
      </w:r>
      <w:proofErr w:type="spellEnd"/>
      <w:r>
        <w:t> e-tron </w:t>
      </w:r>
      <w:proofErr w:type="spellStart"/>
      <w:r>
        <w:t>quattro</w:t>
      </w:r>
      <w:proofErr w:type="spellEnd"/>
      <w:r>
        <w:t> </w:t>
      </w:r>
      <w:proofErr w:type="spellStart"/>
      <w:r>
        <w:t>performance</w:t>
      </w:r>
      <w:proofErr w:type="spellEnd"/>
      <w:r>
        <w:t xml:space="preserve">* mogoče pridobiti do </w:t>
      </w:r>
      <w:r>
        <w:rPr>
          <w:b/>
          <w:bCs/>
        </w:rPr>
        <w:t>185 kilometrov</w:t>
      </w:r>
      <w:r>
        <w:t xml:space="preserve"> dosega. Da bi bila zagotovljena kar najboljša učinkovitost polnjenja, visoko</w:t>
      </w:r>
      <w:r w:rsidR="00245D27">
        <w:softHyphen/>
      </w:r>
      <w:r>
        <w:t xml:space="preserve">napetostna baterija omogoča avtomatsko ali ročno </w:t>
      </w:r>
      <w:proofErr w:type="spellStart"/>
      <w:r>
        <w:t>predkondicioniranje</w:t>
      </w:r>
      <w:proofErr w:type="spellEnd"/>
      <w:r>
        <w:t>.</w:t>
      </w:r>
    </w:p>
    <w:p w14:paraId="7829CCB8" w14:textId="0E72E02D" w:rsidR="00B041F0" w:rsidRDefault="00537C49" w:rsidP="00B109B1">
      <w:pPr>
        <w:pStyle w:val="000Copy"/>
      </w:pPr>
      <w:r>
        <w:t xml:space="preserve">Audi ponuja Q4 e-tron kot SUV in </w:t>
      </w:r>
      <w:proofErr w:type="spellStart"/>
      <w:r>
        <w:t>Sportback</w:t>
      </w:r>
      <w:proofErr w:type="spellEnd"/>
      <w:r>
        <w:t xml:space="preserve">, pri čemer kupci pri obeh lahko izbirajo med dvema različno velikima baterijama – z </w:t>
      </w:r>
      <w:r>
        <w:rPr>
          <w:b/>
          <w:bCs/>
        </w:rPr>
        <w:t>bruto kapaciteto 63 kWh in 82 kWh</w:t>
      </w:r>
      <w:r>
        <w:t xml:space="preserve">. Večjo funkcionalnost zagotavljajo tudi na </w:t>
      </w:r>
      <w:r>
        <w:rPr>
          <w:b/>
          <w:bCs/>
        </w:rPr>
        <w:t>1.800 kilogramov</w:t>
      </w:r>
      <w:r>
        <w:t xml:space="preserve"> povečana </w:t>
      </w:r>
      <w:r>
        <w:rPr>
          <w:b/>
          <w:bCs/>
        </w:rPr>
        <w:t>priklopna obremenitev</w:t>
      </w:r>
      <w:r>
        <w:t xml:space="preserve"> (+400 </w:t>
      </w:r>
      <w:r w:rsidR="00EF62D1">
        <w:t>kilogramov</w:t>
      </w:r>
      <w:r>
        <w:t xml:space="preserve">) pri modelih s </w:t>
      </w:r>
      <w:r>
        <w:rPr>
          <w:b/>
          <w:bCs/>
        </w:rPr>
        <w:t xml:space="preserve">pogonom </w:t>
      </w:r>
      <w:proofErr w:type="spellStart"/>
      <w:r>
        <w:rPr>
          <w:b/>
          <w:bCs/>
        </w:rPr>
        <w:t>quattro</w:t>
      </w:r>
      <w:proofErr w:type="spellEnd"/>
      <w:r w:rsidRPr="00EF62D1">
        <w:rPr>
          <w:b/>
          <w:bCs/>
        </w:rPr>
        <w:t xml:space="preserve">, </w:t>
      </w:r>
      <w:r w:rsidRPr="00606BB0">
        <w:t>serijski električni pokrov prtljažnika</w:t>
      </w:r>
      <w:r>
        <w:t xml:space="preserve"> in prtljažnik s prostornino </w:t>
      </w:r>
      <w:r>
        <w:rPr>
          <w:b/>
          <w:bCs/>
        </w:rPr>
        <w:t>515 litrov</w:t>
      </w:r>
      <w:r>
        <w:t xml:space="preserve">. Pri podrti drugi sedežni vrsti se uporabna prostornina poveča na </w:t>
      </w:r>
      <w:r>
        <w:rPr>
          <w:b/>
          <w:bCs/>
        </w:rPr>
        <w:t>1.487 litrov</w:t>
      </w:r>
      <w:r>
        <w:t>.</w:t>
      </w:r>
    </w:p>
    <w:p w14:paraId="7B6AA13E" w14:textId="0E88C302" w:rsidR="008D00F5" w:rsidRDefault="002F6504" w:rsidP="00B109B1">
      <w:pPr>
        <w:pStyle w:val="000Copy"/>
      </w:pPr>
      <w:r>
        <w:t xml:space="preserve">Za občutno višjo raven udobja in prilagodljivosti je poskrbljeno tudi v povsem prenovljeni notranjosti, ki je opcijsko na voljo z opremo S line. Osrednji element prostorne notranjosti je tako imenovano </w:t>
      </w:r>
      <w:r>
        <w:rPr>
          <w:b/>
          <w:bCs/>
        </w:rPr>
        <w:t>digitalno prizorišče</w:t>
      </w:r>
      <w:r>
        <w:t xml:space="preserve"> oz. "</w:t>
      </w:r>
      <w:proofErr w:type="spellStart"/>
      <w:r>
        <w:t>Digital</w:t>
      </w:r>
      <w:proofErr w:type="spellEnd"/>
      <w:r>
        <w:t xml:space="preserve"> </w:t>
      </w:r>
      <w:proofErr w:type="spellStart"/>
      <w:r>
        <w:t>Stage</w:t>
      </w:r>
      <w:proofErr w:type="spellEnd"/>
      <w:r>
        <w:t xml:space="preserve">": </w:t>
      </w:r>
      <w:r>
        <w:rPr>
          <w:b/>
          <w:bCs/>
        </w:rPr>
        <w:t>panoramski zaslon</w:t>
      </w:r>
      <w:r>
        <w:t xml:space="preserve"> z 11,9-palčnim kombiniranim instrumentom in 12,8-palčnim MMI-zaslonom na dotik zagotavlja, da ima voznik vedno optimalen pregled nad vsemi ključnimi informacijami. Zasnovo opcijsko lahko dopolnjuje še 12-palčni </w:t>
      </w:r>
      <w:r>
        <w:rPr>
          <w:b/>
          <w:bCs/>
        </w:rPr>
        <w:t>sovoznikov zaslon</w:t>
      </w:r>
      <w:r>
        <w:t xml:space="preserve"> z možnostjo individualne konfiguracije prikaza v stanju priprav</w:t>
      </w:r>
      <w:r w:rsidR="00245D27">
        <w:softHyphen/>
      </w:r>
      <w:r>
        <w:t>lje</w:t>
      </w:r>
      <w:r w:rsidR="00245D27">
        <w:softHyphen/>
      </w:r>
      <w:r>
        <w:t>nosti. Dodatno mero udobja in prijetno vzdušje poleg tega zagotav</w:t>
      </w:r>
      <w:r w:rsidR="00245D27">
        <w:softHyphen/>
      </w:r>
      <w:r>
        <w:t xml:space="preserve">ljajo dinamična interakcijska </w:t>
      </w:r>
      <w:r w:rsidR="00C838DE">
        <w:t>luč</w:t>
      </w:r>
      <w:r>
        <w:t xml:space="preserve">, nova sredinska konzola ter dve hlajeni mesti za indukcijsko polnjenje telefonov s polnilno močjo 15 W. Z </w:t>
      </w:r>
      <w:r>
        <w:rPr>
          <w:b/>
          <w:bCs/>
        </w:rPr>
        <w:t>mehko oblogo</w:t>
      </w:r>
      <w:r>
        <w:t>, ki se od vrat razteza po celotni širini armaturne plošče, je v notranjosti poskrbljeno za še izrazitejši vtis celovitosti in visoke kakovosti. Navpične prezračevalne šobe poudarjajo širino armaturne plošče.</w:t>
      </w:r>
    </w:p>
    <w:p w14:paraId="268CFC31" w14:textId="4B31D7E3" w:rsidR="00D96F70" w:rsidRPr="00D96F70" w:rsidRDefault="009B4225" w:rsidP="00B109B1">
      <w:pPr>
        <w:pStyle w:val="000Copy"/>
      </w:pPr>
      <w:r>
        <w:t xml:space="preserve">Audi pa postavlja nov mejnik tudi na področju osvetlitve: spredaj </w:t>
      </w:r>
      <w:r>
        <w:rPr>
          <w:b/>
          <w:bCs/>
        </w:rPr>
        <w:t>digitalne dnevne LED-luči</w:t>
      </w:r>
      <w:r>
        <w:t xml:space="preserve"> s segmentno tehnologijo omogočajo generiranje </w:t>
      </w:r>
      <w:r>
        <w:rPr>
          <w:b/>
          <w:bCs/>
        </w:rPr>
        <w:t>digitalnih svetlobnih grafik</w:t>
      </w:r>
      <w:r>
        <w:t xml:space="preserve">, ki zagotavljajo visoko stopnjo prepoznavnosti. Svetlobne grafike je mogoče enostavno izbirati prek sistema MMI. </w:t>
      </w:r>
      <w:r>
        <w:rPr>
          <w:b/>
          <w:bCs/>
        </w:rPr>
        <w:t>Digitalne zadnje OLED-luči druge generacije</w:t>
      </w:r>
      <w:r>
        <w:t xml:space="preserve"> občutno zvišujejo raven varnosti in funkcio</w:t>
      </w:r>
      <w:r w:rsidR="00245D27">
        <w:softHyphen/>
      </w:r>
      <w:r>
        <w:t xml:space="preserve">nalnosti, obenem pa so markanten prepoznavni element zunanjosti. </w:t>
      </w:r>
      <w:r>
        <w:rPr>
          <w:b/>
          <w:bCs/>
        </w:rPr>
        <w:t xml:space="preserve">Opcijska </w:t>
      </w:r>
      <w:proofErr w:type="spellStart"/>
      <w:r>
        <w:rPr>
          <w:b/>
          <w:bCs/>
        </w:rPr>
        <w:t>približevalna</w:t>
      </w:r>
      <w:proofErr w:type="spellEnd"/>
      <w:r>
        <w:rPr>
          <w:b/>
          <w:bCs/>
        </w:rPr>
        <w:t xml:space="preserve"> osvetlitev</w:t>
      </w:r>
      <w:r>
        <w:t xml:space="preserve"> opozarja druge udeležence v prometu </w:t>
      </w:r>
      <w:r>
        <w:rPr>
          <w:b/>
          <w:bCs/>
        </w:rPr>
        <w:t>na premajhno razdaljo</w:t>
      </w:r>
      <w:r>
        <w:t xml:space="preserve">. </w:t>
      </w:r>
    </w:p>
    <w:p w14:paraId="086F4B16" w14:textId="001A9576" w:rsidR="00D96F70" w:rsidRPr="00D96F70" w:rsidRDefault="644B259E" w:rsidP="00B109B1">
      <w:pPr>
        <w:pStyle w:val="000Copy"/>
      </w:pPr>
      <w:r>
        <w:t xml:space="preserve">Nove modele bo </w:t>
      </w:r>
      <w:r>
        <w:rPr>
          <w:b/>
          <w:bCs/>
        </w:rPr>
        <w:t>v Evropi</w:t>
      </w:r>
      <w:r>
        <w:t xml:space="preserve"> mogoče naročiti </w:t>
      </w:r>
      <w:r>
        <w:rPr>
          <w:b/>
          <w:bCs/>
        </w:rPr>
        <w:t>tekom meseca maja,</w:t>
      </w:r>
      <w:r>
        <w:t xml:space="preserve"> </w:t>
      </w:r>
      <w:r>
        <w:rPr>
          <w:b/>
          <w:bCs/>
        </w:rPr>
        <w:t>uvedba na trg</w:t>
      </w:r>
      <w:r>
        <w:t xml:space="preserve"> pa je predvidena za poletje.</w:t>
      </w:r>
    </w:p>
    <w:p w14:paraId="7797E4D0" w14:textId="6B8963D3" w:rsidR="007771B6" w:rsidRPr="00FA3C35" w:rsidRDefault="007771B6" w:rsidP="00B109B1">
      <w:pPr>
        <w:pStyle w:val="000Copy"/>
      </w:pPr>
      <w:r>
        <w:t>V nadaljevanju so na voljo podrobnejše informacije o modelih Audi Q4 e-tron.</w:t>
      </w:r>
    </w:p>
    <w:p w14:paraId="233C42B2" w14:textId="101AAEEB" w:rsidR="00BD204E" w:rsidRPr="002F3E27" w:rsidRDefault="00BD204E" w:rsidP="00042F0C">
      <w:pPr>
        <w:pStyle w:val="000H2"/>
      </w:pPr>
      <w:r>
        <w:t xml:space="preserve">Dvosmerno polnjenje: </w:t>
      </w:r>
      <w:r w:rsidR="00346281" w:rsidRPr="00346281">
        <w:t xml:space="preserve">pripravljeno na prihodnost </w:t>
      </w:r>
      <w:r w:rsidR="00346281">
        <w:t xml:space="preserve">– </w:t>
      </w:r>
      <w:r w:rsidR="00346281" w:rsidRPr="00346281">
        <w:t>v obeh smereh</w:t>
      </w:r>
    </w:p>
    <w:p w14:paraId="37F68F55" w14:textId="670F396F" w:rsidR="004E7513" w:rsidRDefault="004E7513" w:rsidP="00B109B1">
      <w:pPr>
        <w:pStyle w:val="000Copy"/>
      </w:pPr>
      <w:r>
        <w:t xml:space="preserve">Audi Q4 e-tron* je prvi model znamke Audi, ki omogoča dvosmerno polnjenje. S funkcijo </w:t>
      </w:r>
      <w:r w:rsidR="003A3726">
        <w:br/>
      </w:r>
      <w:proofErr w:type="spellStart"/>
      <w:r>
        <w:t>Vehicle</w:t>
      </w:r>
      <w:proofErr w:type="spellEnd"/>
      <w:r>
        <w:t>-to-</w:t>
      </w:r>
      <w:proofErr w:type="spellStart"/>
      <w:r>
        <w:t>Load</w:t>
      </w:r>
      <w:proofErr w:type="spellEnd"/>
      <w:r>
        <w:t xml:space="preserve"> (V2L) lahko vozilo neposredno napaja električne porabnike. Napajanje lahko poteka prek gospodinjske električne vtičnice v prtljažniku s trajno močjo 2,3 kW pri izmeničnem toku 230 V, prek opcijskega adapterja na stranskem polnilnem priključku z gospodinjsko električno vtičnico (2,3 kW) ali prek vtičnice za kampiranje (3,6 kW). Poleg tega je Q4 e-tron* v Nemčiji, Avstriji in Švici primeren tudi za uporabo funkcije </w:t>
      </w:r>
      <w:proofErr w:type="spellStart"/>
      <w:r>
        <w:t>Vehicle</w:t>
      </w:r>
      <w:proofErr w:type="spellEnd"/>
      <w:r>
        <w:t xml:space="preserve">-to-Home (V2H). Pri tej funkciji visokonapetostna baterija deluje kot dodaten hranilnik energije za hišo, na primer v kombinaciji s </w:t>
      </w:r>
      <w:proofErr w:type="spellStart"/>
      <w:r>
        <w:t>fotovoltaičnim</w:t>
      </w:r>
      <w:proofErr w:type="spellEnd"/>
      <w:r>
        <w:t xml:space="preserve"> sistemom.</w:t>
      </w:r>
    </w:p>
    <w:p w14:paraId="6475D83B" w14:textId="79249B9E" w:rsidR="009C10DC" w:rsidRDefault="00FA78DC" w:rsidP="00B109B1">
      <w:pPr>
        <w:pStyle w:val="000Copy"/>
      </w:pPr>
      <w:r>
        <w:t xml:space="preserve">Pri funkciji dvosmernega polnjenja V2H je prenos energije iz visokonapetostne baterije modela </w:t>
      </w:r>
      <w:r w:rsidRPr="00346281">
        <w:rPr>
          <w:spacing w:val="-2"/>
        </w:rPr>
        <w:t>Q4 e-tron* v gospodinjstvo mogoč prek združljive stenske polnilne postaje za enosmerni tok (DC).</w:t>
      </w:r>
      <w:r>
        <w:t xml:space="preserve"> </w:t>
      </w:r>
    </w:p>
    <w:p w14:paraId="40FAFDC8" w14:textId="5233F029" w:rsidR="00FF4634" w:rsidRDefault="58F22C77" w:rsidP="00B109B1">
      <w:pPr>
        <w:pStyle w:val="000Copy"/>
        <w:rPr>
          <w:highlight w:val="yellow"/>
        </w:rPr>
      </w:pPr>
      <w:r>
        <w:t>Raven napolnjenosti (</w:t>
      </w:r>
      <w:proofErr w:type="spellStart"/>
      <w:r>
        <w:t>SoC</w:t>
      </w:r>
      <w:proofErr w:type="spellEnd"/>
      <w:r>
        <w:t>), pri kateri lahko vozilo zagotavlja energijo, znaša od 20 do 80</w:t>
      </w:r>
      <w:r w:rsidR="003A3726">
        <w:t> </w:t>
      </w:r>
      <w:r>
        <w:t>odstot</w:t>
      </w:r>
      <w:r w:rsidR="00245D27">
        <w:softHyphen/>
      </w:r>
      <w:r>
        <w:t>kov. Praznjenja prek funkcij V2H in V2L se v vozilu pretvorijo v ekvivalent prevoženih kilometrov in prikažejo v obliki virtualnega števca kilometrov. Polnjenje do 100 odstotkov je mogoče na dva načina: uporabnik lahko nastavi načrtovani čas odhoda ali pa prek sistema MMI aktivira takojšnje polnjenje visokonapetostne baterije.</w:t>
      </w:r>
    </w:p>
    <w:p w14:paraId="54BC1B23" w14:textId="574B3D1A" w:rsidR="009503D0" w:rsidRDefault="009503D0" w:rsidP="00B109B1">
      <w:pPr>
        <w:pStyle w:val="000Copy"/>
        <w:rPr>
          <w:highlight w:val="yellow"/>
        </w:rPr>
      </w:pPr>
      <w:r>
        <w:t xml:space="preserve">Največja moč polnjenja z enosmernim tokom se je pri bateriji s kapaciteto 82 kWh v modelih Audi Q4 SUV in </w:t>
      </w:r>
      <w:proofErr w:type="spellStart"/>
      <w:r>
        <w:t>Sportback</w:t>
      </w:r>
      <w:proofErr w:type="spellEnd"/>
      <w:r>
        <w:t> e-tron </w:t>
      </w:r>
      <w:proofErr w:type="spellStart"/>
      <w:r>
        <w:t>quattro</w:t>
      </w:r>
      <w:proofErr w:type="spellEnd"/>
      <w:r>
        <w:t> </w:t>
      </w:r>
      <w:proofErr w:type="spellStart"/>
      <w:r>
        <w:t>performance</w:t>
      </w:r>
      <w:proofErr w:type="spellEnd"/>
      <w:r>
        <w:t>* poveča</w:t>
      </w:r>
      <w:r w:rsidR="000F506A">
        <w:t>la</w:t>
      </w:r>
      <w:r>
        <w:t xml:space="preserve"> s 175 kW na do 185 kW. Tako se baterija na postaji za hitro polnjenje napolni z 10 na 80 odstotkov v 27 minutah. V desetih minutah je mogoče zagotoviti do 180 kilometrov dosega. Novost v ponudbi serijske opreme je poleg tega funkcija Plug &amp; </w:t>
      </w:r>
      <w:proofErr w:type="spellStart"/>
      <w:r>
        <w:t>Charge</w:t>
      </w:r>
      <w:proofErr w:type="spellEnd"/>
      <w:r>
        <w:t>. Ta omogoča, da se vozilo z veljavno pogodbo za storitev Audi Charging na združljivih polnilnih stebričkih ob priklopu polnilnega kabla samodejno avtorizira, zažene polnjenj</w:t>
      </w:r>
      <w:r w:rsidR="000F506A">
        <w:t>e</w:t>
      </w:r>
      <w:r>
        <w:t xml:space="preserve"> in na koncu samodejno uredi obračun polnjenja. </w:t>
      </w:r>
    </w:p>
    <w:p w14:paraId="1654E471" w14:textId="77777777" w:rsidR="00C634BE" w:rsidRPr="000F6923" w:rsidRDefault="00C634BE" w:rsidP="00C634BE">
      <w:pPr>
        <w:pStyle w:val="000H2"/>
      </w:pPr>
      <w:r>
        <w:t>Še učinkovitejši pogon</w:t>
      </w:r>
    </w:p>
    <w:p w14:paraId="68FCDB11" w14:textId="2D9146C9" w:rsidR="009A3EE4" w:rsidRDefault="00AD18FF" w:rsidP="00B109B1">
      <w:pPr>
        <w:pStyle w:val="000Copy"/>
      </w:pPr>
      <w:r>
        <w:t>Vsi modeli Audi Q4 e-tron imajo tako v kombinaciji s pogonom zadaj kot tudi v kombinaciji s štirikolesnim pogonom </w:t>
      </w:r>
      <w:proofErr w:type="spellStart"/>
      <w:r>
        <w:t>quattro</w:t>
      </w:r>
      <w:proofErr w:type="spellEnd"/>
      <w:r>
        <w:t xml:space="preserve"> na zadnji premi nameščen </w:t>
      </w:r>
      <w:proofErr w:type="spellStart"/>
      <w:r>
        <w:t>sinhronski</w:t>
      </w:r>
      <w:proofErr w:type="spellEnd"/>
      <w:r>
        <w:t xml:space="preserve"> motor s stalnim vzbujan</w:t>
      </w:r>
      <w:r w:rsidR="00245D27">
        <w:softHyphen/>
      </w:r>
      <w:r>
        <w:t>jem (PSM), ki je na voljo v dveh zmogljivostnih različicah in zagotavlja visoko učinkovitost. Novi elektromotor APP350 združuje vrsto različnih ukrepov za povečanje učinkovitosti, s čimer sta pri modelih Q4 e-tron* in Q4 e-tron </w:t>
      </w:r>
      <w:proofErr w:type="spellStart"/>
      <w:r>
        <w:t>quattro</w:t>
      </w:r>
      <w:proofErr w:type="spellEnd"/>
      <w:r>
        <w:t xml:space="preserve">* zagotovljena večji doseg in večji navor. </w:t>
      </w:r>
    </w:p>
    <w:p w14:paraId="43E98213" w14:textId="1E2A965D" w:rsidR="00883820" w:rsidRDefault="00AD18FF" w:rsidP="00B109B1">
      <w:pPr>
        <w:pStyle w:val="000Copy"/>
      </w:pPr>
      <w:r>
        <w:t>Po posodobitvi je elektromotor opremljen tudi z na novo razvito močnostno elektroniko. V</w:t>
      </w:r>
      <w:r w:rsidR="00245D27">
        <w:t> </w:t>
      </w:r>
      <w:r>
        <w:t>pulznem pretvorniku so uporabljeni polprevodniki iz silicijevega karbida. To je material, ki zmanjšuje preklopne izgube in povečuje učinkovitost, še zlasti v območjih delne obremenitve. Porabo poleg tega znižujejo tudi nove programske funkcije. Sodobni modulacijski postopki bolje izkoriščajo enosmerno napetost visokonapetostne baterije in tako je tudi pri nižji ravni napolnje</w:t>
      </w:r>
      <w:r w:rsidR="00245D27">
        <w:softHyphen/>
      </w:r>
      <w:r>
        <w:t xml:space="preserve">nosti na voljo več moči. Skupno je učinkovitost v primerjavi s predhodnikom večja za okoli deset odstotkov. </w:t>
      </w:r>
    </w:p>
    <w:p w14:paraId="73182E04" w14:textId="77777777" w:rsidR="00245D27" w:rsidRDefault="00245D27">
      <w:pPr>
        <w:rPr>
          <w:rFonts w:eastAsia="Times New Roman" w:cs="Times New Roman"/>
          <w:szCs w:val="20"/>
          <w:lang w:eastAsia="de-DE"/>
        </w:rPr>
      </w:pPr>
      <w:r>
        <w:br w:type="page"/>
      </w:r>
    </w:p>
    <w:p w14:paraId="4AFA6CEA" w14:textId="62D727A1" w:rsidR="008F23A4" w:rsidRDefault="008F23A4" w:rsidP="00B109B1">
      <w:pPr>
        <w:pStyle w:val="000Copy"/>
      </w:pPr>
      <w:r>
        <w:t xml:space="preserve">Večjo učinkovitost pa zagotavlja tudi menjalnik: na novo razvito </w:t>
      </w:r>
      <w:proofErr w:type="spellStart"/>
      <w:r>
        <w:t>lahkotekoče</w:t>
      </w:r>
      <w:proofErr w:type="spellEnd"/>
      <w:r>
        <w:t xml:space="preserve"> olje z bistveno nižjo viskoznostjo zmanjšuje izgube zaradi trenja, kljub temu pa še vedno dopušča velike obremenitve. Zlasti pri nizkih temperaturah je – ob popolnoma napolnjeni visokonapetostni bateriji – že samo zaradi novega maziva možen do 12 kilometrov večji doseg.</w:t>
      </w:r>
    </w:p>
    <w:p w14:paraId="1B3C2D48" w14:textId="00BE8173" w:rsidR="00463ED0" w:rsidRPr="009936EB" w:rsidRDefault="0050171A" w:rsidP="00B109B1">
      <w:pPr>
        <w:pStyle w:val="000Copy"/>
      </w:pPr>
      <w:r>
        <w:t>Izpopolnjena učinkovitost torej v seštevku zagotavlja občutno povečanje dosega. Pri modelih Q4 SUV e-tron* in Q4 </w:t>
      </w:r>
      <w:proofErr w:type="spellStart"/>
      <w:r>
        <w:t>Sportback</w:t>
      </w:r>
      <w:proofErr w:type="spellEnd"/>
      <w:r>
        <w:t xml:space="preserve"> e-tron* s pogonom zadaj, z visokonapetostno baterijo s kapaciteto 63 kWh (59 kWh neto) in z močjo 150 kW je doseg večji za približno 30 kilometrov. Pri modelih s štirikolesnim pogonom povečanje dosega glede na različico znaša od 16 do 32 kilometrov. </w:t>
      </w:r>
    </w:p>
    <w:p w14:paraId="6F15D133" w14:textId="25ACB460" w:rsidR="00C634BE" w:rsidRPr="00AD18FF" w:rsidRDefault="00C634BE" w:rsidP="00AD18FF">
      <w:pPr>
        <w:pStyle w:val="000H2"/>
        <w:rPr>
          <w:rFonts w:ascii="Audi Type" w:hAnsi="Audi Type" w:cs="Times New Roman"/>
          <w:b w:val="0"/>
        </w:rPr>
      </w:pPr>
      <w:r>
        <w:t xml:space="preserve">Pogoni za SUV in </w:t>
      </w:r>
      <w:proofErr w:type="spellStart"/>
      <w:r>
        <w:t>Sportback</w:t>
      </w:r>
      <w:proofErr w:type="spellEnd"/>
    </w:p>
    <w:p w14:paraId="33077329" w14:textId="77777777" w:rsidR="00C634BE" w:rsidRDefault="00C634BE" w:rsidP="00C634BE">
      <w:pPr>
        <w:pStyle w:val="000H2"/>
        <w:rPr>
          <w:highlight w:val="yellow"/>
        </w:rPr>
      </w:pPr>
    </w:p>
    <w:tbl>
      <w:tblPr>
        <w:tblStyle w:val="000TabelleAUDI1"/>
        <w:tblW w:w="79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549"/>
        <w:gridCol w:w="1559"/>
        <w:gridCol w:w="1559"/>
        <w:gridCol w:w="1559"/>
      </w:tblGrid>
      <w:tr w:rsidR="00C634BE" w:rsidRPr="00852E39" w14:paraId="2EC7A271" w14:textId="77777777" w:rsidTr="00346281">
        <w:trPr>
          <w:cantSplit/>
          <w:trHeight w:val="810"/>
        </w:trPr>
        <w:tc>
          <w:tcPr>
            <w:tcW w:w="1696" w:type="dxa"/>
            <w:tcMar>
              <w:top w:w="0" w:type="dxa"/>
              <w:left w:w="105" w:type="dxa"/>
              <w:bottom w:w="0" w:type="dxa"/>
              <w:right w:w="105" w:type="dxa"/>
            </w:tcMar>
          </w:tcPr>
          <w:p w14:paraId="3FD9B972" w14:textId="77777777" w:rsidR="00C634BE" w:rsidRPr="00B109B1" w:rsidRDefault="00C634BE" w:rsidP="0057130C">
            <w:pPr>
              <w:widowControl w:val="0"/>
              <w:rPr>
                <w:b/>
                <w:sz w:val="18"/>
              </w:rPr>
            </w:pPr>
            <w:r>
              <w:rPr>
                <w:b/>
                <w:sz w:val="18"/>
              </w:rPr>
              <w:t>Tehnični podatki</w:t>
            </w:r>
          </w:p>
          <w:p w14:paraId="1EAC242E" w14:textId="77777777" w:rsidR="00C634BE" w:rsidRPr="00B109B1" w:rsidRDefault="00C634BE" w:rsidP="0057130C">
            <w:pPr>
              <w:widowControl w:val="0"/>
              <w:rPr>
                <w:b/>
                <w:sz w:val="18"/>
              </w:rPr>
            </w:pPr>
          </w:p>
          <w:p w14:paraId="4CF4C36A" w14:textId="77777777" w:rsidR="00C634BE" w:rsidRPr="00B109B1" w:rsidRDefault="00C634BE" w:rsidP="0057130C">
            <w:pPr>
              <w:widowControl w:val="0"/>
              <w:rPr>
                <w:b/>
                <w:sz w:val="18"/>
              </w:rPr>
            </w:pPr>
            <w:r>
              <w:rPr>
                <w:b/>
                <w:sz w:val="18"/>
              </w:rPr>
              <w:t xml:space="preserve">* Vrednosti v oklepajih veljajo za </w:t>
            </w:r>
            <w:proofErr w:type="spellStart"/>
            <w:r>
              <w:rPr>
                <w:b/>
                <w:sz w:val="18"/>
              </w:rPr>
              <w:t>Sportback</w:t>
            </w:r>
            <w:proofErr w:type="spellEnd"/>
          </w:p>
        </w:tc>
        <w:tc>
          <w:tcPr>
            <w:tcW w:w="1549" w:type="dxa"/>
          </w:tcPr>
          <w:p w14:paraId="64F99704" w14:textId="00897163" w:rsidR="00C634BE" w:rsidRPr="00B109B1" w:rsidRDefault="00C634BE" w:rsidP="0057130C">
            <w:pPr>
              <w:widowControl w:val="0"/>
              <w:jc w:val="center"/>
              <w:rPr>
                <w:b/>
                <w:sz w:val="18"/>
                <w:szCs w:val="18"/>
              </w:rPr>
            </w:pPr>
            <w:r>
              <w:rPr>
                <w:b/>
                <w:sz w:val="18"/>
              </w:rPr>
              <w:t xml:space="preserve">Q4 SUV </w:t>
            </w:r>
            <w:r>
              <w:br/>
            </w:r>
            <w:r>
              <w:rPr>
                <w:b/>
                <w:sz w:val="18"/>
              </w:rPr>
              <w:t xml:space="preserve">e-tron in </w:t>
            </w:r>
            <w:r>
              <w:br/>
            </w:r>
            <w:r>
              <w:rPr>
                <w:b/>
                <w:sz w:val="18"/>
              </w:rPr>
              <w:t xml:space="preserve">Q4 </w:t>
            </w:r>
            <w:proofErr w:type="spellStart"/>
            <w:r>
              <w:rPr>
                <w:b/>
                <w:sz w:val="18"/>
              </w:rPr>
              <w:t>Sportback</w:t>
            </w:r>
            <w:proofErr w:type="spellEnd"/>
            <w:r>
              <w:rPr>
                <w:b/>
                <w:sz w:val="18"/>
              </w:rPr>
              <w:t xml:space="preserve"> </w:t>
            </w:r>
            <w:r>
              <w:br/>
            </w:r>
            <w:r>
              <w:rPr>
                <w:b/>
                <w:sz w:val="18"/>
              </w:rPr>
              <w:t xml:space="preserve">e-tron </w:t>
            </w:r>
          </w:p>
        </w:tc>
        <w:tc>
          <w:tcPr>
            <w:tcW w:w="1559" w:type="dxa"/>
          </w:tcPr>
          <w:p w14:paraId="562368AA" w14:textId="7C4121D1" w:rsidR="00C634BE" w:rsidRPr="00852E39" w:rsidRDefault="00C634BE" w:rsidP="0057130C">
            <w:pPr>
              <w:widowControl w:val="0"/>
              <w:jc w:val="center"/>
              <w:rPr>
                <w:b/>
                <w:sz w:val="18"/>
                <w:szCs w:val="18"/>
              </w:rPr>
            </w:pPr>
            <w:r>
              <w:rPr>
                <w:b/>
                <w:sz w:val="18"/>
              </w:rPr>
              <w:t xml:space="preserve">Q4 SUV </w:t>
            </w:r>
            <w:r>
              <w:br/>
            </w:r>
            <w:r>
              <w:rPr>
                <w:b/>
                <w:sz w:val="18"/>
              </w:rPr>
              <w:t xml:space="preserve">e-tron </w:t>
            </w:r>
            <w:proofErr w:type="spellStart"/>
            <w:r>
              <w:rPr>
                <w:b/>
                <w:sz w:val="18"/>
              </w:rPr>
              <w:t>performance</w:t>
            </w:r>
            <w:proofErr w:type="spellEnd"/>
            <w:r>
              <w:rPr>
                <w:b/>
                <w:sz w:val="18"/>
              </w:rPr>
              <w:t xml:space="preserve"> in </w:t>
            </w:r>
            <w:r>
              <w:br/>
            </w:r>
            <w:r>
              <w:rPr>
                <w:b/>
                <w:sz w:val="18"/>
              </w:rPr>
              <w:t xml:space="preserve">Q4 </w:t>
            </w:r>
            <w:proofErr w:type="spellStart"/>
            <w:r>
              <w:rPr>
                <w:b/>
                <w:sz w:val="18"/>
              </w:rPr>
              <w:t>Sportback</w:t>
            </w:r>
            <w:proofErr w:type="spellEnd"/>
            <w:r>
              <w:br/>
            </w:r>
            <w:r>
              <w:rPr>
                <w:b/>
                <w:sz w:val="18"/>
              </w:rPr>
              <w:t xml:space="preserve">e-tron </w:t>
            </w:r>
            <w:proofErr w:type="spellStart"/>
            <w:r>
              <w:rPr>
                <w:b/>
                <w:sz w:val="18"/>
              </w:rPr>
              <w:t>performance</w:t>
            </w:r>
            <w:proofErr w:type="spellEnd"/>
            <w:r>
              <w:rPr>
                <w:b/>
                <w:sz w:val="18"/>
              </w:rPr>
              <w:t xml:space="preserve"> </w:t>
            </w:r>
          </w:p>
        </w:tc>
        <w:tc>
          <w:tcPr>
            <w:tcW w:w="1559" w:type="dxa"/>
          </w:tcPr>
          <w:p w14:paraId="27733766" w14:textId="3EE36EFF" w:rsidR="00C634BE" w:rsidRPr="00B109B1" w:rsidRDefault="00C634BE" w:rsidP="0057130C">
            <w:pPr>
              <w:widowControl w:val="0"/>
              <w:jc w:val="center"/>
              <w:rPr>
                <w:b/>
                <w:sz w:val="18"/>
                <w:szCs w:val="18"/>
              </w:rPr>
            </w:pPr>
            <w:r>
              <w:rPr>
                <w:b/>
                <w:sz w:val="18"/>
              </w:rPr>
              <w:t xml:space="preserve">Q4 SUV </w:t>
            </w:r>
            <w:r>
              <w:br/>
            </w:r>
            <w:r>
              <w:rPr>
                <w:b/>
                <w:sz w:val="18"/>
              </w:rPr>
              <w:t xml:space="preserve">e-tron </w:t>
            </w:r>
            <w:proofErr w:type="spellStart"/>
            <w:r>
              <w:rPr>
                <w:b/>
                <w:sz w:val="18"/>
              </w:rPr>
              <w:t>quattro</w:t>
            </w:r>
            <w:proofErr w:type="spellEnd"/>
            <w:r>
              <w:rPr>
                <w:b/>
                <w:sz w:val="18"/>
              </w:rPr>
              <w:t xml:space="preserve"> in </w:t>
            </w:r>
            <w:r>
              <w:br/>
            </w:r>
            <w:r>
              <w:rPr>
                <w:b/>
                <w:sz w:val="18"/>
              </w:rPr>
              <w:t xml:space="preserve">Q4 </w:t>
            </w:r>
            <w:proofErr w:type="spellStart"/>
            <w:r>
              <w:rPr>
                <w:b/>
                <w:sz w:val="18"/>
              </w:rPr>
              <w:t>Sportback</w:t>
            </w:r>
            <w:proofErr w:type="spellEnd"/>
            <w:r>
              <w:rPr>
                <w:b/>
                <w:sz w:val="18"/>
              </w:rPr>
              <w:t xml:space="preserve"> e-tron </w:t>
            </w:r>
            <w:proofErr w:type="spellStart"/>
            <w:r>
              <w:rPr>
                <w:b/>
                <w:sz w:val="18"/>
              </w:rPr>
              <w:t>quattro</w:t>
            </w:r>
            <w:proofErr w:type="spellEnd"/>
          </w:p>
        </w:tc>
        <w:tc>
          <w:tcPr>
            <w:tcW w:w="1559" w:type="dxa"/>
          </w:tcPr>
          <w:p w14:paraId="0A20FE47" w14:textId="5164156D" w:rsidR="00C634BE" w:rsidRPr="00B109B1" w:rsidRDefault="00C634BE" w:rsidP="0057130C">
            <w:pPr>
              <w:widowControl w:val="0"/>
              <w:jc w:val="center"/>
              <w:rPr>
                <w:b/>
                <w:sz w:val="18"/>
                <w:szCs w:val="18"/>
              </w:rPr>
            </w:pPr>
            <w:r>
              <w:rPr>
                <w:b/>
                <w:sz w:val="18"/>
              </w:rPr>
              <w:t xml:space="preserve">Q4 SUV </w:t>
            </w:r>
            <w:r>
              <w:br/>
            </w:r>
            <w:r>
              <w:rPr>
                <w:b/>
                <w:sz w:val="18"/>
              </w:rPr>
              <w:t xml:space="preserve">e-tron </w:t>
            </w:r>
            <w:proofErr w:type="spellStart"/>
            <w:r>
              <w:rPr>
                <w:b/>
                <w:sz w:val="18"/>
              </w:rPr>
              <w:t>quattro</w:t>
            </w:r>
            <w:proofErr w:type="spellEnd"/>
            <w:r>
              <w:rPr>
                <w:b/>
                <w:sz w:val="18"/>
              </w:rPr>
              <w:t xml:space="preserve"> </w:t>
            </w:r>
            <w:proofErr w:type="spellStart"/>
            <w:r>
              <w:rPr>
                <w:b/>
                <w:sz w:val="18"/>
              </w:rPr>
              <w:t>performance</w:t>
            </w:r>
            <w:proofErr w:type="spellEnd"/>
            <w:r>
              <w:rPr>
                <w:b/>
                <w:sz w:val="18"/>
              </w:rPr>
              <w:t xml:space="preserve"> in </w:t>
            </w:r>
            <w:r>
              <w:br/>
            </w:r>
            <w:r>
              <w:rPr>
                <w:b/>
                <w:sz w:val="18"/>
              </w:rPr>
              <w:t xml:space="preserve">Q4 </w:t>
            </w:r>
            <w:proofErr w:type="spellStart"/>
            <w:r>
              <w:rPr>
                <w:b/>
                <w:sz w:val="18"/>
              </w:rPr>
              <w:t>Sportback</w:t>
            </w:r>
            <w:proofErr w:type="spellEnd"/>
            <w:r>
              <w:rPr>
                <w:b/>
                <w:sz w:val="18"/>
              </w:rPr>
              <w:t xml:space="preserve"> e-tron </w:t>
            </w:r>
            <w:proofErr w:type="spellStart"/>
            <w:r>
              <w:rPr>
                <w:b/>
                <w:sz w:val="18"/>
              </w:rPr>
              <w:t>quattro</w:t>
            </w:r>
            <w:proofErr w:type="spellEnd"/>
            <w:r>
              <w:rPr>
                <w:b/>
                <w:sz w:val="18"/>
              </w:rPr>
              <w:t xml:space="preserve"> </w:t>
            </w:r>
            <w:proofErr w:type="spellStart"/>
            <w:r>
              <w:rPr>
                <w:b/>
                <w:sz w:val="18"/>
              </w:rPr>
              <w:t>performance</w:t>
            </w:r>
            <w:proofErr w:type="spellEnd"/>
          </w:p>
        </w:tc>
      </w:tr>
      <w:tr w:rsidR="00C634BE" w:rsidRPr="00A4271A" w14:paraId="4A8A3EA4" w14:textId="77777777" w:rsidTr="00346281">
        <w:trPr>
          <w:cantSplit/>
          <w:trHeight w:val="757"/>
        </w:trPr>
        <w:tc>
          <w:tcPr>
            <w:tcW w:w="1696" w:type="dxa"/>
            <w:tcMar>
              <w:top w:w="0" w:type="dxa"/>
              <w:left w:w="105" w:type="dxa"/>
              <w:bottom w:w="0" w:type="dxa"/>
              <w:right w:w="105" w:type="dxa"/>
            </w:tcMar>
            <w:vAlign w:val="center"/>
          </w:tcPr>
          <w:p w14:paraId="3BAF88D1" w14:textId="6802208C" w:rsidR="00C634BE" w:rsidRPr="00B109B1" w:rsidRDefault="00C634BE" w:rsidP="0057130C">
            <w:pPr>
              <w:widowControl w:val="0"/>
            </w:pPr>
            <w:r>
              <w:rPr>
                <w:b/>
                <w:sz w:val="18"/>
              </w:rPr>
              <w:t xml:space="preserve">Največja električna moč </w:t>
            </w:r>
            <w:r w:rsidR="00346281">
              <w:rPr>
                <w:b/>
                <w:sz w:val="18"/>
              </w:rPr>
              <w:br/>
            </w:r>
            <w:r>
              <w:rPr>
                <w:b/>
                <w:sz w:val="18"/>
              </w:rPr>
              <w:t>v kW</w:t>
            </w:r>
          </w:p>
        </w:tc>
        <w:tc>
          <w:tcPr>
            <w:tcW w:w="1549" w:type="dxa"/>
          </w:tcPr>
          <w:p w14:paraId="58208381" w14:textId="77777777" w:rsidR="00C634BE" w:rsidRPr="00B109B1" w:rsidRDefault="00C634BE" w:rsidP="0057130C">
            <w:pPr>
              <w:jc w:val="center"/>
              <w:rPr>
                <w:sz w:val="18"/>
                <w:szCs w:val="18"/>
              </w:rPr>
            </w:pPr>
            <w:r>
              <w:rPr>
                <w:sz w:val="18"/>
              </w:rPr>
              <w:t>150</w:t>
            </w:r>
          </w:p>
        </w:tc>
        <w:tc>
          <w:tcPr>
            <w:tcW w:w="1559" w:type="dxa"/>
          </w:tcPr>
          <w:p w14:paraId="7261D3F0" w14:textId="77777777" w:rsidR="00C634BE" w:rsidRPr="00B109B1" w:rsidRDefault="00C634BE" w:rsidP="0057130C">
            <w:pPr>
              <w:jc w:val="center"/>
              <w:rPr>
                <w:sz w:val="18"/>
                <w:szCs w:val="18"/>
              </w:rPr>
            </w:pPr>
            <w:r>
              <w:rPr>
                <w:sz w:val="18"/>
              </w:rPr>
              <w:t>210</w:t>
            </w:r>
          </w:p>
        </w:tc>
        <w:tc>
          <w:tcPr>
            <w:tcW w:w="1559" w:type="dxa"/>
          </w:tcPr>
          <w:p w14:paraId="2E0C837E" w14:textId="77777777" w:rsidR="00C634BE" w:rsidRPr="00B109B1" w:rsidRDefault="00C634BE" w:rsidP="0057130C">
            <w:pPr>
              <w:jc w:val="center"/>
              <w:rPr>
                <w:sz w:val="18"/>
                <w:szCs w:val="18"/>
              </w:rPr>
            </w:pPr>
            <w:r>
              <w:rPr>
                <w:sz w:val="18"/>
              </w:rPr>
              <w:t>220</w:t>
            </w:r>
          </w:p>
        </w:tc>
        <w:tc>
          <w:tcPr>
            <w:tcW w:w="1559" w:type="dxa"/>
          </w:tcPr>
          <w:p w14:paraId="311D426E" w14:textId="77777777" w:rsidR="00C634BE" w:rsidRPr="00B109B1" w:rsidRDefault="00C634BE" w:rsidP="0057130C">
            <w:pPr>
              <w:jc w:val="center"/>
              <w:rPr>
                <w:sz w:val="18"/>
                <w:szCs w:val="18"/>
              </w:rPr>
            </w:pPr>
            <w:r>
              <w:rPr>
                <w:sz w:val="18"/>
              </w:rPr>
              <w:t>250</w:t>
            </w:r>
          </w:p>
        </w:tc>
      </w:tr>
      <w:tr w:rsidR="00C634BE" w:rsidRPr="00A4271A" w14:paraId="48875CA6" w14:textId="77777777" w:rsidTr="00346281">
        <w:trPr>
          <w:cantSplit/>
          <w:trHeight w:val="589"/>
        </w:trPr>
        <w:tc>
          <w:tcPr>
            <w:tcW w:w="1696" w:type="dxa"/>
            <w:tcMar>
              <w:top w:w="0" w:type="dxa"/>
              <w:left w:w="105" w:type="dxa"/>
              <w:bottom w:w="0" w:type="dxa"/>
              <w:right w:w="105" w:type="dxa"/>
            </w:tcMar>
            <w:vAlign w:val="center"/>
          </w:tcPr>
          <w:p w14:paraId="3491FAC3" w14:textId="77777777" w:rsidR="00C634BE" w:rsidRPr="00B109B1" w:rsidRDefault="00C634BE" w:rsidP="0057130C">
            <w:pPr>
              <w:widowControl w:val="0"/>
            </w:pPr>
            <w:r>
              <w:rPr>
                <w:b/>
                <w:sz w:val="18"/>
              </w:rPr>
              <w:t xml:space="preserve">Največji električni navor v </w:t>
            </w:r>
            <w:proofErr w:type="spellStart"/>
            <w:r>
              <w:rPr>
                <w:b/>
                <w:sz w:val="18"/>
              </w:rPr>
              <w:t>Nm</w:t>
            </w:r>
            <w:proofErr w:type="spellEnd"/>
            <w:r>
              <w:rPr>
                <w:b/>
                <w:sz w:val="18"/>
              </w:rPr>
              <w:t xml:space="preserve"> </w:t>
            </w:r>
          </w:p>
        </w:tc>
        <w:tc>
          <w:tcPr>
            <w:tcW w:w="1549" w:type="dxa"/>
          </w:tcPr>
          <w:p w14:paraId="5F4DD4DE" w14:textId="25519F7E" w:rsidR="00C634BE" w:rsidRPr="00B109B1" w:rsidRDefault="00FA02EE" w:rsidP="0057130C">
            <w:pPr>
              <w:pStyle w:val="Navadensplet"/>
              <w:jc w:val="center"/>
              <w:rPr>
                <w:rFonts w:ascii="Audi Type" w:hAnsi="Audi Type"/>
                <w:color w:val="333333"/>
                <w:sz w:val="18"/>
                <w:szCs w:val="18"/>
              </w:rPr>
            </w:pPr>
            <w:r>
              <w:rPr>
                <w:rFonts w:ascii="Audi Type" w:hAnsi="Audi Type"/>
                <w:color w:val="333333"/>
                <w:sz w:val="18"/>
              </w:rPr>
              <w:t>350</w:t>
            </w:r>
          </w:p>
        </w:tc>
        <w:tc>
          <w:tcPr>
            <w:tcW w:w="1559" w:type="dxa"/>
          </w:tcPr>
          <w:p w14:paraId="47EC342C" w14:textId="77777777" w:rsidR="00C634BE" w:rsidRPr="00B109B1" w:rsidRDefault="00C634BE" w:rsidP="0057130C">
            <w:pPr>
              <w:pStyle w:val="Navadensplet"/>
              <w:jc w:val="center"/>
              <w:rPr>
                <w:rFonts w:ascii="Audi Type" w:hAnsi="Audi Type"/>
                <w:color w:val="333333"/>
                <w:sz w:val="18"/>
                <w:szCs w:val="18"/>
              </w:rPr>
            </w:pPr>
            <w:r>
              <w:rPr>
                <w:rFonts w:ascii="Audi Type" w:hAnsi="Audi Type"/>
                <w:color w:val="333333"/>
                <w:sz w:val="18"/>
              </w:rPr>
              <w:t>545</w:t>
            </w:r>
          </w:p>
        </w:tc>
        <w:tc>
          <w:tcPr>
            <w:tcW w:w="1559" w:type="dxa"/>
          </w:tcPr>
          <w:p w14:paraId="4B9A4890" w14:textId="29163D56" w:rsidR="00C634BE" w:rsidRPr="00B109B1" w:rsidRDefault="00346281" w:rsidP="0057130C">
            <w:pPr>
              <w:pStyle w:val="Navadensplet"/>
              <w:rPr>
                <w:rFonts w:ascii="Audi Type" w:hAnsi="Audi Type"/>
                <w:color w:val="333333"/>
                <w:sz w:val="18"/>
                <w:szCs w:val="18"/>
              </w:rPr>
            </w:pPr>
            <w:r>
              <w:rPr>
                <w:rFonts w:ascii="Audi Type" w:hAnsi="Audi Type"/>
                <w:color w:val="333333"/>
                <w:sz w:val="18"/>
              </w:rPr>
              <w:t>z</w:t>
            </w:r>
            <w:r w:rsidR="00C634BE">
              <w:rPr>
                <w:rFonts w:ascii="Audi Type" w:hAnsi="Audi Type"/>
                <w:color w:val="333333"/>
                <w:sz w:val="18"/>
              </w:rPr>
              <w:t>adaj: 350</w:t>
            </w:r>
          </w:p>
          <w:p w14:paraId="78DE8836" w14:textId="75FC450A" w:rsidR="00C634BE" w:rsidRPr="00B109B1" w:rsidRDefault="00346281" w:rsidP="0057130C">
            <w:pPr>
              <w:pStyle w:val="Navadensplet"/>
              <w:rPr>
                <w:rFonts w:ascii="Audi Type" w:hAnsi="Audi Type"/>
                <w:color w:val="333333"/>
                <w:sz w:val="18"/>
                <w:szCs w:val="18"/>
              </w:rPr>
            </w:pPr>
            <w:r>
              <w:rPr>
                <w:rFonts w:ascii="Audi Type" w:hAnsi="Audi Type"/>
                <w:color w:val="333333"/>
                <w:sz w:val="18"/>
              </w:rPr>
              <w:t>s</w:t>
            </w:r>
            <w:r w:rsidR="00C634BE">
              <w:rPr>
                <w:rFonts w:ascii="Audi Type" w:hAnsi="Audi Type"/>
                <w:color w:val="333333"/>
                <w:sz w:val="18"/>
              </w:rPr>
              <w:t>predaj: 134</w:t>
            </w:r>
          </w:p>
        </w:tc>
        <w:tc>
          <w:tcPr>
            <w:tcW w:w="1559" w:type="dxa"/>
          </w:tcPr>
          <w:p w14:paraId="0C1C7FE6" w14:textId="7200C27D" w:rsidR="00C634BE" w:rsidRPr="00B109B1" w:rsidRDefault="00346281" w:rsidP="0057130C">
            <w:pPr>
              <w:pStyle w:val="Navadensplet"/>
              <w:rPr>
                <w:rFonts w:ascii="Audi Type" w:hAnsi="Audi Type"/>
                <w:color w:val="333333"/>
                <w:sz w:val="18"/>
                <w:szCs w:val="18"/>
              </w:rPr>
            </w:pPr>
            <w:r>
              <w:rPr>
                <w:rFonts w:ascii="Audi Type" w:hAnsi="Audi Type"/>
                <w:color w:val="333333"/>
                <w:sz w:val="18"/>
              </w:rPr>
              <w:t>z</w:t>
            </w:r>
            <w:r w:rsidR="00C634BE">
              <w:rPr>
                <w:rFonts w:ascii="Audi Type" w:hAnsi="Audi Type"/>
                <w:color w:val="333333"/>
                <w:sz w:val="18"/>
              </w:rPr>
              <w:t>adaj: 545</w:t>
            </w:r>
          </w:p>
          <w:p w14:paraId="3C634CD5" w14:textId="7920524C" w:rsidR="00C634BE" w:rsidRPr="00B109B1" w:rsidRDefault="00346281" w:rsidP="0057130C">
            <w:pPr>
              <w:pStyle w:val="Navadensplet"/>
              <w:rPr>
                <w:rFonts w:ascii="Audi Type" w:hAnsi="Audi Type"/>
                <w:color w:val="333333"/>
                <w:sz w:val="18"/>
                <w:szCs w:val="18"/>
              </w:rPr>
            </w:pPr>
            <w:r>
              <w:rPr>
                <w:rFonts w:ascii="Audi Type" w:hAnsi="Audi Type"/>
                <w:color w:val="333333"/>
                <w:sz w:val="18"/>
              </w:rPr>
              <w:t>s</w:t>
            </w:r>
            <w:r w:rsidR="00C634BE">
              <w:rPr>
                <w:rFonts w:ascii="Audi Type" w:hAnsi="Audi Type"/>
                <w:color w:val="333333"/>
                <w:sz w:val="18"/>
              </w:rPr>
              <w:t>predaj: 134</w:t>
            </w:r>
          </w:p>
        </w:tc>
      </w:tr>
      <w:tr w:rsidR="00C634BE" w:rsidRPr="00A4271A" w14:paraId="1EDB43A7" w14:textId="77777777" w:rsidTr="00346281">
        <w:trPr>
          <w:cantSplit/>
          <w:trHeight w:val="903"/>
        </w:trPr>
        <w:tc>
          <w:tcPr>
            <w:tcW w:w="1696" w:type="dxa"/>
            <w:tcMar>
              <w:top w:w="0" w:type="dxa"/>
              <w:left w:w="105" w:type="dxa"/>
              <w:bottom w:w="0" w:type="dxa"/>
              <w:right w:w="105" w:type="dxa"/>
            </w:tcMar>
            <w:vAlign w:val="center"/>
            <w:hideMark/>
          </w:tcPr>
          <w:p w14:paraId="0BFA1AE8" w14:textId="7122FB4F" w:rsidR="00C634BE" w:rsidRPr="00B109B1" w:rsidRDefault="59F7AA5B" w:rsidP="0057130C">
            <w:pPr>
              <w:widowControl w:val="0"/>
              <w:rPr>
                <w:rFonts w:eastAsia="Audi Type"/>
                <w:sz w:val="18"/>
                <w:szCs w:val="18"/>
              </w:rPr>
            </w:pPr>
            <w:r>
              <w:rPr>
                <w:b/>
                <w:sz w:val="18"/>
              </w:rPr>
              <w:t xml:space="preserve">Poraba v kWh/100 km, kombinirana </w:t>
            </w:r>
          </w:p>
        </w:tc>
        <w:tc>
          <w:tcPr>
            <w:tcW w:w="1549" w:type="dxa"/>
          </w:tcPr>
          <w:p w14:paraId="14E6FE84" w14:textId="08D17958" w:rsidR="00C634BE" w:rsidRPr="00FA295B" w:rsidRDefault="00C634BE" w:rsidP="0057130C">
            <w:pPr>
              <w:jc w:val="center"/>
              <w:rPr>
                <w:sz w:val="18"/>
                <w:szCs w:val="18"/>
              </w:rPr>
            </w:pPr>
          </w:p>
          <w:p w14:paraId="7CBEC552" w14:textId="2D18ADC2" w:rsidR="00C634BE" w:rsidRPr="00FA295B" w:rsidRDefault="0D3E525E" w:rsidP="000D7199">
            <w:pPr>
              <w:spacing w:line="259" w:lineRule="auto"/>
              <w:jc w:val="center"/>
              <w:rPr>
                <w:sz w:val="18"/>
                <w:szCs w:val="18"/>
              </w:rPr>
            </w:pPr>
            <w:r>
              <w:rPr>
                <w:sz w:val="18"/>
              </w:rPr>
              <w:t>18,0–15,3 (17,3–14,8)</w:t>
            </w:r>
          </w:p>
        </w:tc>
        <w:tc>
          <w:tcPr>
            <w:tcW w:w="1559" w:type="dxa"/>
          </w:tcPr>
          <w:p w14:paraId="3DA4E3E9" w14:textId="2DDFA247" w:rsidR="00C634BE" w:rsidRPr="00FA295B" w:rsidRDefault="00C634BE" w:rsidP="0057130C">
            <w:pPr>
              <w:jc w:val="center"/>
              <w:rPr>
                <w:sz w:val="18"/>
                <w:szCs w:val="18"/>
              </w:rPr>
            </w:pPr>
          </w:p>
          <w:p w14:paraId="79C824B4" w14:textId="7F1B9C08" w:rsidR="00C634BE" w:rsidRPr="00FA295B" w:rsidRDefault="1211D6DD" w:rsidP="000D7199">
            <w:pPr>
              <w:spacing w:line="259" w:lineRule="auto"/>
              <w:jc w:val="center"/>
              <w:rPr>
                <w:sz w:val="18"/>
                <w:szCs w:val="18"/>
              </w:rPr>
            </w:pPr>
            <w:r>
              <w:rPr>
                <w:sz w:val="18"/>
              </w:rPr>
              <w:t>18,4–15,6 (17,7–15,2)</w:t>
            </w:r>
          </w:p>
        </w:tc>
        <w:tc>
          <w:tcPr>
            <w:tcW w:w="1559" w:type="dxa"/>
          </w:tcPr>
          <w:p w14:paraId="2608C2A1" w14:textId="77777777" w:rsidR="00C16903" w:rsidRPr="00FA295B" w:rsidRDefault="00C16903" w:rsidP="0057130C">
            <w:pPr>
              <w:jc w:val="center"/>
              <w:rPr>
                <w:sz w:val="18"/>
                <w:szCs w:val="18"/>
              </w:rPr>
            </w:pPr>
          </w:p>
          <w:p w14:paraId="0E34FD0A" w14:textId="1256A23A" w:rsidR="00C634BE" w:rsidRPr="00FA295B" w:rsidRDefault="00D032BF" w:rsidP="0057130C">
            <w:pPr>
              <w:jc w:val="center"/>
              <w:rPr>
                <w:sz w:val="18"/>
                <w:szCs w:val="18"/>
              </w:rPr>
            </w:pPr>
            <w:r>
              <w:rPr>
                <w:sz w:val="18"/>
              </w:rPr>
              <w:t>19,1–16,1</w:t>
            </w:r>
          </w:p>
          <w:p w14:paraId="21DC0EA0" w14:textId="6486F2D5" w:rsidR="00C634BE" w:rsidRPr="00FA295B" w:rsidRDefault="00C16903" w:rsidP="0057130C">
            <w:pPr>
              <w:jc w:val="center"/>
              <w:rPr>
                <w:sz w:val="18"/>
                <w:szCs w:val="18"/>
              </w:rPr>
            </w:pPr>
            <w:r>
              <w:rPr>
                <w:sz w:val="18"/>
              </w:rPr>
              <w:t>(18,6–15,6)</w:t>
            </w:r>
          </w:p>
        </w:tc>
        <w:tc>
          <w:tcPr>
            <w:tcW w:w="1559" w:type="dxa"/>
          </w:tcPr>
          <w:p w14:paraId="1DA16318" w14:textId="018842C4" w:rsidR="00344F5E" w:rsidRPr="00FA295B" w:rsidRDefault="00344F5E" w:rsidP="00C16903">
            <w:pPr>
              <w:rPr>
                <w:sz w:val="18"/>
                <w:szCs w:val="18"/>
              </w:rPr>
            </w:pPr>
          </w:p>
          <w:p w14:paraId="1229C720" w14:textId="1F074447" w:rsidR="00C634BE" w:rsidRPr="00FA295B" w:rsidRDefault="00786559" w:rsidP="0057130C">
            <w:pPr>
              <w:jc w:val="center"/>
              <w:rPr>
                <w:sz w:val="18"/>
                <w:szCs w:val="18"/>
              </w:rPr>
            </w:pPr>
            <w:r>
              <w:rPr>
                <w:sz w:val="18"/>
              </w:rPr>
              <w:t>18,9–16,2</w:t>
            </w:r>
          </w:p>
          <w:p w14:paraId="67C8D689" w14:textId="3E1ADF0C" w:rsidR="00C634BE" w:rsidRPr="00FA295B" w:rsidRDefault="00C634BE" w:rsidP="0057130C">
            <w:pPr>
              <w:jc w:val="center"/>
              <w:rPr>
                <w:sz w:val="18"/>
                <w:szCs w:val="18"/>
              </w:rPr>
            </w:pPr>
            <w:r>
              <w:rPr>
                <w:sz w:val="18"/>
              </w:rPr>
              <w:t>(18,5–15,8)</w:t>
            </w:r>
          </w:p>
        </w:tc>
      </w:tr>
      <w:tr w:rsidR="00C634BE" w:rsidRPr="00A4271A" w14:paraId="36F0E8C6" w14:textId="77777777" w:rsidTr="00346281">
        <w:trPr>
          <w:cantSplit/>
          <w:trHeight w:val="677"/>
        </w:trPr>
        <w:tc>
          <w:tcPr>
            <w:tcW w:w="1696" w:type="dxa"/>
            <w:tcMar>
              <w:top w:w="0" w:type="dxa"/>
              <w:left w:w="105" w:type="dxa"/>
              <w:bottom w:w="0" w:type="dxa"/>
              <w:right w:w="105" w:type="dxa"/>
            </w:tcMar>
            <w:vAlign w:val="center"/>
            <w:hideMark/>
          </w:tcPr>
          <w:p w14:paraId="5CBF1723" w14:textId="77777777" w:rsidR="00C634BE" w:rsidRPr="00B109B1" w:rsidRDefault="00C634BE" w:rsidP="0057130C">
            <w:pPr>
              <w:widowControl w:val="0"/>
              <w:rPr>
                <w:rFonts w:eastAsia="Audi Type"/>
                <w:sz w:val="18"/>
                <w:szCs w:val="18"/>
              </w:rPr>
            </w:pPr>
            <w:r>
              <w:rPr>
                <w:b/>
                <w:sz w:val="18"/>
              </w:rPr>
              <w:t>Najvišja</w:t>
            </w:r>
            <w:r>
              <w:br/>
            </w:r>
            <w:r>
              <w:rPr>
                <w:b/>
                <w:sz w:val="18"/>
              </w:rPr>
              <w:t>hitrost</w:t>
            </w:r>
          </w:p>
        </w:tc>
        <w:tc>
          <w:tcPr>
            <w:tcW w:w="1549" w:type="dxa"/>
          </w:tcPr>
          <w:p w14:paraId="29E77FC5" w14:textId="77777777" w:rsidR="00C634BE" w:rsidRPr="00B109B1" w:rsidRDefault="00C634BE" w:rsidP="0057130C">
            <w:pPr>
              <w:jc w:val="center"/>
              <w:rPr>
                <w:sz w:val="18"/>
                <w:szCs w:val="18"/>
              </w:rPr>
            </w:pPr>
            <w:r>
              <w:rPr>
                <w:sz w:val="18"/>
              </w:rPr>
              <w:t>160</w:t>
            </w:r>
          </w:p>
        </w:tc>
        <w:tc>
          <w:tcPr>
            <w:tcW w:w="1559" w:type="dxa"/>
          </w:tcPr>
          <w:p w14:paraId="311D6B2E" w14:textId="77777777" w:rsidR="00C634BE" w:rsidRPr="00B109B1" w:rsidRDefault="00C634BE" w:rsidP="0057130C">
            <w:pPr>
              <w:jc w:val="center"/>
              <w:rPr>
                <w:sz w:val="18"/>
                <w:szCs w:val="18"/>
              </w:rPr>
            </w:pPr>
            <w:r>
              <w:rPr>
                <w:sz w:val="18"/>
              </w:rPr>
              <w:t>180</w:t>
            </w:r>
          </w:p>
        </w:tc>
        <w:tc>
          <w:tcPr>
            <w:tcW w:w="1559" w:type="dxa"/>
          </w:tcPr>
          <w:p w14:paraId="50A5898B" w14:textId="77777777" w:rsidR="00C634BE" w:rsidRPr="00B109B1" w:rsidRDefault="00C634BE" w:rsidP="0057130C">
            <w:pPr>
              <w:jc w:val="center"/>
              <w:rPr>
                <w:sz w:val="18"/>
                <w:szCs w:val="18"/>
              </w:rPr>
            </w:pPr>
            <w:r>
              <w:rPr>
                <w:sz w:val="18"/>
              </w:rPr>
              <w:t>180</w:t>
            </w:r>
          </w:p>
        </w:tc>
        <w:tc>
          <w:tcPr>
            <w:tcW w:w="1559" w:type="dxa"/>
          </w:tcPr>
          <w:p w14:paraId="799A7E6C" w14:textId="77777777" w:rsidR="00C634BE" w:rsidRPr="00B109B1" w:rsidRDefault="00C634BE" w:rsidP="0057130C">
            <w:pPr>
              <w:jc w:val="center"/>
              <w:rPr>
                <w:sz w:val="18"/>
                <w:szCs w:val="18"/>
              </w:rPr>
            </w:pPr>
            <w:r>
              <w:rPr>
                <w:sz w:val="18"/>
              </w:rPr>
              <w:t>180</w:t>
            </w:r>
          </w:p>
        </w:tc>
      </w:tr>
      <w:tr w:rsidR="00C634BE" w:rsidRPr="00A4271A" w14:paraId="2B3CCBD2" w14:textId="77777777" w:rsidTr="00346281">
        <w:trPr>
          <w:cantSplit/>
          <w:trHeight w:val="907"/>
        </w:trPr>
        <w:tc>
          <w:tcPr>
            <w:tcW w:w="1696" w:type="dxa"/>
            <w:tcMar>
              <w:top w:w="0" w:type="dxa"/>
              <w:left w:w="105" w:type="dxa"/>
              <w:bottom w:w="0" w:type="dxa"/>
              <w:right w:w="105" w:type="dxa"/>
            </w:tcMar>
            <w:vAlign w:val="center"/>
            <w:hideMark/>
          </w:tcPr>
          <w:p w14:paraId="531ED15D" w14:textId="4F5FEEE3" w:rsidR="00C634BE" w:rsidRPr="00B109B1" w:rsidRDefault="00C634BE" w:rsidP="0057130C">
            <w:pPr>
              <w:widowControl w:val="0"/>
              <w:rPr>
                <w:rFonts w:eastAsia="Audi Type"/>
                <w:sz w:val="18"/>
                <w:szCs w:val="18"/>
              </w:rPr>
            </w:pPr>
            <w:r>
              <w:rPr>
                <w:b/>
                <w:sz w:val="18"/>
              </w:rPr>
              <w:t xml:space="preserve">Pospešek </w:t>
            </w:r>
            <w:r w:rsidR="00346281">
              <w:rPr>
                <w:b/>
                <w:sz w:val="18"/>
              </w:rPr>
              <w:br/>
            </w:r>
            <w:r w:rsidRPr="00346281">
              <w:rPr>
                <w:b/>
                <w:spacing w:val="-8"/>
                <w:sz w:val="18"/>
              </w:rPr>
              <w:t>od 0 do</w:t>
            </w:r>
            <w:r w:rsidR="00346281" w:rsidRPr="00346281">
              <w:rPr>
                <w:b/>
                <w:spacing w:val="-8"/>
                <w:sz w:val="18"/>
              </w:rPr>
              <w:t xml:space="preserve"> </w:t>
            </w:r>
            <w:r w:rsidRPr="00346281">
              <w:rPr>
                <w:b/>
                <w:spacing w:val="-8"/>
                <w:sz w:val="18"/>
              </w:rPr>
              <w:t>100</w:t>
            </w:r>
            <w:r w:rsidR="00346281" w:rsidRPr="00346281">
              <w:rPr>
                <w:b/>
                <w:spacing w:val="-8"/>
                <w:sz w:val="18"/>
              </w:rPr>
              <w:t xml:space="preserve"> </w:t>
            </w:r>
            <w:r w:rsidRPr="00346281">
              <w:rPr>
                <w:b/>
                <w:spacing w:val="-8"/>
                <w:sz w:val="18"/>
              </w:rPr>
              <w:t>km/h</w:t>
            </w:r>
            <w:r w:rsidR="00346281">
              <w:rPr>
                <w:b/>
                <w:sz w:val="18"/>
              </w:rPr>
              <w:t xml:space="preserve"> </w:t>
            </w:r>
            <w:r>
              <w:rPr>
                <w:b/>
                <w:sz w:val="18"/>
              </w:rPr>
              <w:t>v s</w:t>
            </w:r>
          </w:p>
        </w:tc>
        <w:tc>
          <w:tcPr>
            <w:tcW w:w="1549" w:type="dxa"/>
          </w:tcPr>
          <w:p w14:paraId="6052CA07" w14:textId="77777777" w:rsidR="00C634BE" w:rsidRPr="00B109B1" w:rsidRDefault="00C634BE" w:rsidP="0057130C">
            <w:pPr>
              <w:jc w:val="center"/>
              <w:rPr>
                <w:sz w:val="18"/>
                <w:szCs w:val="18"/>
              </w:rPr>
            </w:pPr>
            <w:r>
              <w:rPr>
                <w:sz w:val="18"/>
              </w:rPr>
              <w:t>8,1</w:t>
            </w:r>
          </w:p>
          <w:p w14:paraId="631D684D" w14:textId="553AA19A" w:rsidR="00C634BE" w:rsidRPr="00B109B1" w:rsidRDefault="00C634BE" w:rsidP="0057130C">
            <w:pPr>
              <w:jc w:val="center"/>
              <w:rPr>
                <w:sz w:val="18"/>
                <w:szCs w:val="18"/>
              </w:rPr>
            </w:pPr>
          </w:p>
        </w:tc>
        <w:tc>
          <w:tcPr>
            <w:tcW w:w="1559" w:type="dxa"/>
          </w:tcPr>
          <w:p w14:paraId="7A37322D" w14:textId="7552AEE8" w:rsidR="00C634BE" w:rsidRPr="00B109B1" w:rsidRDefault="00C634BE" w:rsidP="0057130C">
            <w:pPr>
              <w:jc w:val="center"/>
              <w:rPr>
                <w:sz w:val="18"/>
                <w:szCs w:val="18"/>
              </w:rPr>
            </w:pPr>
            <w:r>
              <w:rPr>
                <w:sz w:val="18"/>
              </w:rPr>
              <w:t>6,6</w:t>
            </w:r>
          </w:p>
          <w:p w14:paraId="328CF13E" w14:textId="08E9805E" w:rsidR="00C634BE" w:rsidRPr="00B109B1" w:rsidRDefault="00C634BE" w:rsidP="0057130C">
            <w:pPr>
              <w:jc w:val="center"/>
              <w:rPr>
                <w:sz w:val="18"/>
                <w:szCs w:val="18"/>
              </w:rPr>
            </w:pPr>
          </w:p>
        </w:tc>
        <w:tc>
          <w:tcPr>
            <w:tcW w:w="1559" w:type="dxa"/>
          </w:tcPr>
          <w:p w14:paraId="640FABF7" w14:textId="1106DA9E" w:rsidR="00C634BE" w:rsidRPr="00B109B1" w:rsidRDefault="00C634BE" w:rsidP="0057130C">
            <w:pPr>
              <w:jc w:val="center"/>
              <w:rPr>
                <w:sz w:val="18"/>
                <w:szCs w:val="18"/>
              </w:rPr>
            </w:pPr>
            <w:r>
              <w:rPr>
                <w:sz w:val="18"/>
              </w:rPr>
              <w:t>6,2</w:t>
            </w:r>
          </w:p>
          <w:p w14:paraId="484517C5" w14:textId="77777777" w:rsidR="00C634BE" w:rsidRPr="00B109B1" w:rsidRDefault="00C634BE" w:rsidP="0057130C">
            <w:pPr>
              <w:rPr>
                <w:sz w:val="18"/>
                <w:szCs w:val="18"/>
              </w:rPr>
            </w:pPr>
          </w:p>
        </w:tc>
        <w:tc>
          <w:tcPr>
            <w:tcW w:w="1559" w:type="dxa"/>
          </w:tcPr>
          <w:p w14:paraId="1DADAFC5" w14:textId="77777777" w:rsidR="00C634BE" w:rsidRPr="00B109B1" w:rsidRDefault="00C634BE" w:rsidP="0057130C">
            <w:pPr>
              <w:jc w:val="center"/>
              <w:rPr>
                <w:sz w:val="18"/>
                <w:szCs w:val="18"/>
              </w:rPr>
            </w:pPr>
            <w:r>
              <w:rPr>
                <w:sz w:val="18"/>
              </w:rPr>
              <w:t>5,4</w:t>
            </w:r>
          </w:p>
        </w:tc>
      </w:tr>
      <w:tr w:rsidR="00C634BE" w:rsidRPr="00A4271A" w14:paraId="381A189F" w14:textId="77777777" w:rsidTr="00346281">
        <w:trPr>
          <w:cantSplit/>
          <w:trHeight w:val="629"/>
        </w:trPr>
        <w:tc>
          <w:tcPr>
            <w:tcW w:w="1696" w:type="dxa"/>
            <w:tcMar>
              <w:top w:w="0" w:type="dxa"/>
              <w:left w:w="105" w:type="dxa"/>
              <w:bottom w:w="0" w:type="dxa"/>
              <w:right w:w="105" w:type="dxa"/>
            </w:tcMar>
            <w:vAlign w:val="center"/>
            <w:hideMark/>
          </w:tcPr>
          <w:p w14:paraId="5663F40E" w14:textId="5EFC318A" w:rsidR="00C634BE" w:rsidRPr="00B109B1" w:rsidRDefault="00C634BE" w:rsidP="0057130C">
            <w:pPr>
              <w:widowControl w:val="0"/>
              <w:rPr>
                <w:rFonts w:eastAsia="Audi Type"/>
                <w:sz w:val="18"/>
                <w:szCs w:val="18"/>
              </w:rPr>
            </w:pPr>
            <w:r>
              <w:rPr>
                <w:b/>
                <w:sz w:val="18"/>
              </w:rPr>
              <w:t>Največji doseg</w:t>
            </w:r>
          </w:p>
        </w:tc>
        <w:tc>
          <w:tcPr>
            <w:tcW w:w="1549" w:type="dxa"/>
          </w:tcPr>
          <w:p w14:paraId="5396A2D6" w14:textId="0E0CA523" w:rsidR="00C634BE" w:rsidRPr="00FA295B" w:rsidRDefault="68B5E059" w:rsidP="0057130C">
            <w:pPr>
              <w:jc w:val="center"/>
              <w:rPr>
                <w:sz w:val="18"/>
                <w:szCs w:val="18"/>
              </w:rPr>
            </w:pPr>
            <w:r>
              <w:rPr>
                <w:sz w:val="18"/>
              </w:rPr>
              <w:t>440 (451)</w:t>
            </w:r>
          </w:p>
          <w:p w14:paraId="54F1DF35" w14:textId="1529EFD3" w:rsidR="00C634BE" w:rsidRPr="00FA295B" w:rsidRDefault="00C634BE" w:rsidP="0057130C">
            <w:pPr>
              <w:jc w:val="center"/>
              <w:rPr>
                <w:sz w:val="18"/>
                <w:szCs w:val="18"/>
              </w:rPr>
            </w:pPr>
          </w:p>
        </w:tc>
        <w:tc>
          <w:tcPr>
            <w:tcW w:w="1559" w:type="dxa"/>
          </w:tcPr>
          <w:p w14:paraId="5E0CCA92" w14:textId="7FC89A3F" w:rsidR="00C634BE" w:rsidRPr="00FA295B" w:rsidRDefault="6A4B48B8" w:rsidP="0057130C">
            <w:pPr>
              <w:jc w:val="center"/>
              <w:rPr>
                <w:sz w:val="18"/>
                <w:szCs w:val="18"/>
              </w:rPr>
            </w:pPr>
            <w:r>
              <w:rPr>
                <w:sz w:val="18"/>
              </w:rPr>
              <w:t>578 (592)</w:t>
            </w:r>
          </w:p>
          <w:p w14:paraId="2BC42678" w14:textId="32C3F290" w:rsidR="00C634BE" w:rsidRPr="00FA295B" w:rsidRDefault="00C634BE" w:rsidP="0057130C">
            <w:pPr>
              <w:jc w:val="center"/>
              <w:rPr>
                <w:sz w:val="18"/>
                <w:szCs w:val="18"/>
              </w:rPr>
            </w:pPr>
          </w:p>
        </w:tc>
        <w:tc>
          <w:tcPr>
            <w:tcW w:w="1559" w:type="dxa"/>
          </w:tcPr>
          <w:p w14:paraId="1F04A4DC" w14:textId="1CCDF513" w:rsidR="00C634BE" w:rsidRPr="00FA295B" w:rsidRDefault="77E1C697" w:rsidP="0057130C">
            <w:pPr>
              <w:jc w:val="center"/>
              <w:rPr>
                <w:sz w:val="18"/>
                <w:szCs w:val="18"/>
              </w:rPr>
            </w:pPr>
            <w:r>
              <w:rPr>
                <w:sz w:val="18"/>
              </w:rPr>
              <w:t>558 (573)</w:t>
            </w:r>
          </w:p>
          <w:p w14:paraId="1035488B" w14:textId="5F5C0C3C" w:rsidR="00C634BE" w:rsidRPr="00FA295B" w:rsidRDefault="00C634BE" w:rsidP="0057130C">
            <w:pPr>
              <w:jc w:val="center"/>
              <w:rPr>
                <w:sz w:val="18"/>
                <w:szCs w:val="18"/>
              </w:rPr>
            </w:pPr>
          </w:p>
        </w:tc>
        <w:tc>
          <w:tcPr>
            <w:tcW w:w="1559" w:type="dxa"/>
          </w:tcPr>
          <w:p w14:paraId="672CADF2" w14:textId="6CDA882C" w:rsidR="00C634BE" w:rsidRPr="00FA295B" w:rsidRDefault="5DE52CA7" w:rsidP="0057130C">
            <w:pPr>
              <w:jc w:val="center"/>
              <w:rPr>
                <w:sz w:val="18"/>
                <w:szCs w:val="18"/>
              </w:rPr>
            </w:pPr>
            <w:r>
              <w:rPr>
                <w:sz w:val="18"/>
              </w:rPr>
              <w:t>541 (554)</w:t>
            </w:r>
          </w:p>
        </w:tc>
      </w:tr>
      <w:tr w:rsidR="00C634BE" w:rsidRPr="00A4271A" w14:paraId="549C1AF3" w14:textId="77777777" w:rsidTr="00346281">
        <w:trPr>
          <w:cantSplit/>
          <w:trHeight w:val="907"/>
        </w:trPr>
        <w:tc>
          <w:tcPr>
            <w:tcW w:w="1696" w:type="dxa"/>
            <w:tcMar>
              <w:top w:w="0" w:type="dxa"/>
              <w:left w:w="105" w:type="dxa"/>
              <w:bottom w:w="0" w:type="dxa"/>
              <w:right w:w="105" w:type="dxa"/>
            </w:tcMar>
            <w:vAlign w:val="center"/>
            <w:hideMark/>
          </w:tcPr>
          <w:p w14:paraId="5C2F6154" w14:textId="450E632B" w:rsidR="00C634BE" w:rsidRPr="00B109B1" w:rsidRDefault="00C634BE" w:rsidP="0057130C">
            <w:pPr>
              <w:widowControl w:val="0"/>
              <w:rPr>
                <w:rFonts w:eastAsia="Audi Type"/>
                <w:sz w:val="18"/>
                <w:szCs w:val="18"/>
              </w:rPr>
            </w:pPr>
            <w:r>
              <w:rPr>
                <w:b/>
                <w:sz w:val="18"/>
              </w:rPr>
              <w:t>Največja moč polnjenja z enosmernim tokom v kW</w:t>
            </w:r>
          </w:p>
        </w:tc>
        <w:tc>
          <w:tcPr>
            <w:tcW w:w="1549" w:type="dxa"/>
          </w:tcPr>
          <w:p w14:paraId="20B5BDFE" w14:textId="4B786A4F" w:rsidR="00C634BE" w:rsidRPr="00B109B1" w:rsidRDefault="00C634BE" w:rsidP="0057130C">
            <w:pPr>
              <w:jc w:val="center"/>
              <w:rPr>
                <w:sz w:val="18"/>
                <w:szCs w:val="18"/>
              </w:rPr>
            </w:pPr>
          </w:p>
          <w:p w14:paraId="77467104" w14:textId="666AE950" w:rsidR="00C634BE" w:rsidRPr="00B109B1" w:rsidRDefault="071117AE" w:rsidP="00344F5E">
            <w:pPr>
              <w:spacing w:line="259" w:lineRule="auto"/>
              <w:jc w:val="center"/>
              <w:rPr>
                <w:sz w:val="18"/>
                <w:szCs w:val="18"/>
              </w:rPr>
            </w:pPr>
            <w:r>
              <w:rPr>
                <w:sz w:val="18"/>
              </w:rPr>
              <w:t>160</w:t>
            </w:r>
          </w:p>
        </w:tc>
        <w:tc>
          <w:tcPr>
            <w:tcW w:w="1559" w:type="dxa"/>
          </w:tcPr>
          <w:p w14:paraId="05F8351D" w14:textId="77777777" w:rsidR="00C16903" w:rsidRPr="00B109B1" w:rsidRDefault="00C16903" w:rsidP="0057130C">
            <w:pPr>
              <w:jc w:val="center"/>
              <w:rPr>
                <w:sz w:val="18"/>
                <w:szCs w:val="18"/>
              </w:rPr>
            </w:pPr>
          </w:p>
          <w:p w14:paraId="646AAC0C" w14:textId="391F6F28" w:rsidR="00C634BE" w:rsidRPr="00B109B1" w:rsidRDefault="00612258" w:rsidP="0057130C">
            <w:pPr>
              <w:jc w:val="center"/>
              <w:rPr>
                <w:sz w:val="18"/>
                <w:szCs w:val="18"/>
              </w:rPr>
            </w:pPr>
            <w:r>
              <w:rPr>
                <w:sz w:val="18"/>
              </w:rPr>
              <w:t>165</w:t>
            </w:r>
          </w:p>
          <w:p w14:paraId="6B574377" w14:textId="703EA198" w:rsidR="00C634BE" w:rsidRPr="00B109B1" w:rsidRDefault="00C634BE" w:rsidP="0057130C">
            <w:pPr>
              <w:jc w:val="center"/>
              <w:rPr>
                <w:sz w:val="18"/>
                <w:szCs w:val="18"/>
              </w:rPr>
            </w:pPr>
          </w:p>
        </w:tc>
        <w:tc>
          <w:tcPr>
            <w:tcW w:w="1559" w:type="dxa"/>
          </w:tcPr>
          <w:p w14:paraId="7456833F" w14:textId="77777777" w:rsidR="00C16903" w:rsidRPr="00B109B1" w:rsidRDefault="00C16903" w:rsidP="0057130C">
            <w:pPr>
              <w:jc w:val="center"/>
              <w:rPr>
                <w:sz w:val="18"/>
                <w:szCs w:val="18"/>
              </w:rPr>
            </w:pPr>
          </w:p>
          <w:p w14:paraId="0DC416C8" w14:textId="1E1A5C60" w:rsidR="00C634BE" w:rsidRPr="00B109B1" w:rsidRDefault="006662D5" w:rsidP="0057130C">
            <w:pPr>
              <w:jc w:val="center"/>
              <w:rPr>
                <w:sz w:val="18"/>
                <w:szCs w:val="18"/>
              </w:rPr>
            </w:pPr>
            <w:r>
              <w:rPr>
                <w:sz w:val="18"/>
              </w:rPr>
              <w:t>165</w:t>
            </w:r>
          </w:p>
          <w:p w14:paraId="36AAB586" w14:textId="49223A08" w:rsidR="00C634BE" w:rsidRPr="00B109B1" w:rsidRDefault="00C634BE" w:rsidP="0057130C">
            <w:pPr>
              <w:jc w:val="center"/>
              <w:rPr>
                <w:sz w:val="18"/>
                <w:szCs w:val="18"/>
              </w:rPr>
            </w:pPr>
          </w:p>
        </w:tc>
        <w:tc>
          <w:tcPr>
            <w:tcW w:w="1559" w:type="dxa"/>
          </w:tcPr>
          <w:p w14:paraId="3A704E60" w14:textId="77777777" w:rsidR="00C16903" w:rsidRPr="00B109B1" w:rsidRDefault="00C16903" w:rsidP="0057130C">
            <w:pPr>
              <w:jc w:val="center"/>
              <w:rPr>
                <w:sz w:val="18"/>
                <w:szCs w:val="18"/>
              </w:rPr>
            </w:pPr>
          </w:p>
          <w:p w14:paraId="4E02985E" w14:textId="35F606D1" w:rsidR="00C634BE" w:rsidRPr="00B109B1" w:rsidRDefault="00C634BE" w:rsidP="0057130C">
            <w:pPr>
              <w:jc w:val="center"/>
              <w:rPr>
                <w:sz w:val="18"/>
                <w:szCs w:val="18"/>
              </w:rPr>
            </w:pPr>
            <w:r>
              <w:rPr>
                <w:sz w:val="18"/>
              </w:rPr>
              <w:t>185</w:t>
            </w:r>
          </w:p>
        </w:tc>
      </w:tr>
    </w:tbl>
    <w:p w14:paraId="69EBCE44" w14:textId="77777777" w:rsidR="00C634BE" w:rsidRDefault="00C634BE" w:rsidP="00B109B1">
      <w:pPr>
        <w:pStyle w:val="000Copy"/>
      </w:pPr>
    </w:p>
    <w:p w14:paraId="14DA86B7" w14:textId="77777777" w:rsidR="00746F27" w:rsidRDefault="00746F27" w:rsidP="00B109B1">
      <w:pPr>
        <w:pStyle w:val="000Copy"/>
      </w:pPr>
    </w:p>
    <w:p w14:paraId="1A815175" w14:textId="77777777" w:rsidR="00746F27" w:rsidRDefault="00746F27" w:rsidP="00B109B1">
      <w:pPr>
        <w:pStyle w:val="000Copy"/>
      </w:pPr>
    </w:p>
    <w:p w14:paraId="76A53764" w14:textId="77777777" w:rsidR="00042F0C" w:rsidRDefault="003E5FB3" w:rsidP="00042F0C">
      <w:pPr>
        <w:pStyle w:val="000H2"/>
      </w:pPr>
      <w:r>
        <w:t>Jasna in skladna zasnova zunanjosti</w:t>
      </w:r>
    </w:p>
    <w:p w14:paraId="4325D656" w14:textId="75A9300D" w:rsidR="00456284" w:rsidRPr="00B17F18" w:rsidRDefault="2064C9AA" w:rsidP="00B109B1">
      <w:pPr>
        <w:pStyle w:val="000Copy"/>
        <w:rPr>
          <w:color w:val="auto"/>
        </w:rPr>
      </w:pPr>
      <w:r w:rsidRPr="00B82E2E">
        <w:rPr>
          <w:spacing w:val="-2"/>
        </w:rPr>
        <w:t>Zunanjost modela Audi Q4 e-tron* ima odslej še bolj sodoben in markanten videz: proporcionalna</w:t>
      </w:r>
      <w:r>
        <w:t xml:space="preserve"> razmerja določajo kratki sprednji previsi, velika kolesa, širok kolotek in mišičasto oblikovani stranski deli karoserije. Privlačna posebnost visokega, pokončnega sprednjega dela je enodelni okvir mreže hladilnika, ki je zdaj zasnovan v barvi karoserije. </w:t>
      </w:r>
      <w:r>
        <w:rPr>
          <w:color w:val="auto"/>
        </w:rPr>
        <w:t xml:space="preserve">Različica S line ima v vogalih sprednjega in zadnjega odbijača navpični zaslonki v matirani </w:t>
      </w:r>
      <w:proofErr w:type="spellStart"/>
      <w:r>
        <w:rPr>
          <w:color w:val="auto"/>
        </w:rPr>
        <w:t>selenitno</w:t>
      </w:r>
      <w:proofErr w:type="spellEnd"/>
      <w:r>
        <w:rPr>
          <w:color w:val="auto"/>
        </w:rPr>
        <w:t xml:space="preserve"> srebrni barvi. V kombi</w:t>
      </w:r>
      <w:r w:rsidR="00245D27">
        <w:rPr>
          <w:color w:val="auto"/>
        </w:rPr>
        <w:softHyphen/>
      </w:r>
      <w:r>
        <w:rPr>
          <w:color w:val="auto"/>
        </w:rPr>
        <w:t xml:space="preserve">naciji s paketom črnih zunanjih elementov sta zaslonki zasnovani v </w:t>
      </w:r>
      <w:proofErr w:type="spellStart"/>
      <w:r>
        <w:rPr>
          <w:color w:val="auto"/>
        </w:rPr>
        <w:t>visokosijajni</w:t>
      </w:r>
      <w:proofErr w:type="spellEnd"/>
      <w:r>
        <w:rPr>
          <w:color w:val="auto"/>
        </w:rPr>
        <w:t xml:space="preserve"> mitološko črni barvi. Poleg tega pri tej različici funkcionalne odprtine za dovod zraka zmanjšujejo zračni upor, saj zračni tok usmerjajo okoli sprednjih koles. Posebna stranska usmernika zraka v odbijaču poudarjata širino vozila in ustvarjata popolnoma zaprto zasnovo. </w:t>
      </w:r>
    </w:p>
    <w:p w14:paraId="4AC18646" w14:textId="2BC606D3" w:rsidR="00456284" w:rsidRPr="00B17F18" w:rsidRDefault="0039666D" w:rsidP="00B109B1">
      <w:pPr>
        <w:pStyle w:val="000Copy"/>
        <w:rPr>
          <w:color w:val="auto"/>
        </w:rPr>
      </w:pPr>
      <w:r>
        <w:t>Pri modelu Q4 SUV e-tron* je D-stebriček zaključen z usmernikom zraka nad zadnjim steklom. Črn vstavek vzdolž celotnega strešnega loka vizualno ločuje zadnji del strehe od karoserije in ustvarja učinek lebdenja – detajl, ki dodatno poudarja dinamično podobo zunanjosti. Zadek je zaradi vodoravnih linij videti širši. Obenem kot celota deluje višji in bolj pokončen.</w:t>
      </w:r>
      <w:r>
        <w:rPr>
          <w:color w:val="auto"/>
        </w:rPr>
        <w:t xml:space="preserve"> Na novo oblikovan zadnji usmernik zraka dodatno izboljšuje aerodinamiko SUV-ja. </w:t>
      </w:r>
      <w:r>
        <w:t xml:space="preserve">Nov je tudi </w:t>
      </w:r>
      <w:proofErr w:type="spellStart"/>
      <w:r>
        <w:t>difuzor</w:t>
      </w:r>
      <w:proofErr w:type="spellEnd"/>
      <w:r>
        <w:t xml:space="preserve">, ki sega daleč navzgor in markantno zaokroža športni videz zadka. </w:t>
      </w:r>
      <w:r>
        <w:rPr>
          <w:color w:val="auto"/>
        </w:rPr>
        <w:t>Za še več osebne note je poleg treh novih barv laka na voljo tudi pet novih dizajnov platišč.</w:t>
      </w:r>
    </w:p>
    <w:p w14:paraId="3B0B627B" w14:textId="5D60CC64" w:rsidR="00744791" w:rsidRPr="000F6923" w:rsidRDefault="019E2DBC" w:rsidP="00744791">
      <w:pPr>
        <w:pStyle w:val="000H2"/>
      </w:pPr>
      <w:r>
        <w:t>Nove funkcije luči za individualizacijo in varnost</w:t>
      </w:r>
    </w:p>
    <w:p w14:paraId="17F88565" w14:textId="5FC759AD" w:rsidR="00744791" w:rsidRDefault="00C67DDA" w:rsidP="00B109B1">
      <w:pPr>
        <w:pStyle w:val="000Copy"/>
      </w:pPr>
      <w:r>
        <w:t xml:space="preserve">Prenovljeni Audi Q4 e-tron* v vsem svojem sijaju zablesti ponoči. Spredaj </w:t>
      </w:r>
      <w:r w:rsidR="0085631D">
        <w:t xml:space="preserve">opcijske </w:t>
      </w:r>
      <w:r>
        <w:t xml:space="preserve">digitalne dnevne LED-luči s segmentno tehnologijo omogočajo generiranje digitalnih svetlobnih grafik, ki zagotavljajo visoko stopnjo prepoznavnosti. Svetlobne grafike je mogoče enostavno izbirati prek sistema MMI. Zadaj </w:t>
      </w:r>
      <w:r w:rsidR="00A426DC">
        <w:t xml:space="preserve">opcijske </w:t>
      </w:r>
      <w:r>
        <w:t xml:space="preserve">digitalne OLED-luči 2.0 z vidika </w:t>
      </w:r>
      <w:r w:rsidR="0074612F">
        <w:t xml:space="preserve">zasnove </w:t>
      </w:r>
      <w:r>
        <w:t xml:space="preserve">osvetlitve, funkcionalnosti in varnosti povzdigujejo družino Audi Q4 e-tron na novo raven. Funkcija zaznavanja približevanja opozori zadaj vozeče voznike, če se preveč približajo mirujočemu vozilu. Hkrati popolnoma električni SUV postavlja nova merila tudi pri </w:t>
      </w:r>
      <w:proofErr w:type="spellStart"/>
      <w:r>
        <w:t>personalizaciji</w:t>
      </w:r>
      <w:proofErr w:type="spellEnd"/>
      <w:r>
        <w:t>: skupno štiri digitalne svetlobne grafike – na voljo v najvišjem paketu opreme v kombinaciji z opcijskimi matričnimi LED-žarometi in digitalnimi zadnjimi OLED-lučmi 2.0 – omogočajo individualno prilagojen videz. Ena od grafik ostaja dinamična tudi med vožnjo. Digitalne zadnje OLED-luči večkrat na sekundo ustvarijo novo svetlobno podobo in tako vozilu dajejo izrazito živahen značaj. Funkcija se izvaja s pomočjo posebnega algoritma in šestih digitalnih OLED-panelov s skupno 284 segmenti. Zadnji del vozila tako deluje dinamično – kot vidna interakcija med vozilom in okolico.</w:t>
      </w:r>
    </w:p>
    <w:p w14:paraId="74E0A78F" w14:textId="13707C6E" w:rsidR="000F6923" w:rsidRPr="000F6923" w:rsidRDefault="000F6923" w:rsidP="00042F0C">
      <w:pPr>
        <w:pStyle w:val="000H2"/>
      </w:pPr>
      <w:r>
        <w:t>Funkcionalna in prostorna notranjost</w:t>
      </w:r>
    </w:p>
    <w:p w14:paraId="3D1E4C50" w14:textId="3E80F5EC" w:rsidR="005B5A98" w:rsidRDefault="0018135F" w:rsidP="00B109B1">
      <w:pPr>
        <w:pStyle w:val="000Copy"/>
      </w:pPr>
      <w:r>
        <w:t xml:space="preserve">Srce notranjosti je tako imenovano digitalno prizorišče, ki je optimalno prilagojeno vozniku. Središče te zasnove predstavlja panoramski zaslon, sestavljen iz 11,9-palčnega kombiniranega instrumenta in 12,8-palčnega MMI-zaslona na dotik z velikimi ploščicami. Te omogočajo hiter pregled nad razpoložljivimi funkcijami in storitvami. Dodatno je (prvič v tem segmentu vozil) opcijsko na voljo 12-palčni sovoznikov zaslon – največji sovoznikov zaslon pri znamki Audi z individualno prilagodljivim prikazom v stanju pripravljenosti. Če vozilo nima sovoznikovega zaslona, ta del armaturne plošče krasijo kakovostni dekorativni elementi. </w:t>
      </w:r>
      <w:r>
        <w:br/>
        <w:t xml:space="preserve">Še posebej intuitivno orientacijo v modelu Q4 e-tron* omogoča opcijski projicirni sistem z obogateno resničnostjo. Ta projicira informacije na vetrobransko steklo v dveh ravninah. V območju obogatene resničnosti se na ustreznih mestih v realnem okolju med drugim prikazujejo smerne puščice navigacijskega sistema, izhodiščne in ciljne točke ter opozorila izbranih </w:t>
      </w:r>
      <w:proofErr w:type="spellStart"/>
      <w:r>
        <w:t>asistenč</w:t>
      </w:r>
      <w:r w:rsidR="00245D27">
        <w:softHyphen/>
      </w:r>
      <w:r>
        <w:t>nih</w:t>
      </w:r>
      <w:proofErr w:type="spellEnd"/>
      <w:r>
        <w:t xml:space="preserve"> sistemov. Za prikazane vsebine se zdi, kot da lebdijo – približno </w:t>
      </w:r>
      <w:r w:rsidR="008A54D5">
        <w:t>deset</w:t>
      </w:r>
      <w:r>
        <w:t> metrov pred voznikom, po potrebi tudi dlje. Iz voznikovega zornega kota ima vidno polje za vsebine obogatene resnično</w:t>
      </w:r>
      <w:r w:rsidR="00245D27">
        <w:softHyphen/>
      </w:r>
      <w:r>
        <w:t xml:space="preserve">sti diagonalo, ki meri približno 70 palcev. Spodaj je prikazan statusni del z informacijami o hitrosti in prometnih znakih ter s simboli </w:t>
      </w:r>
      <w:proofErr w:type="spellStart"/>
      <w:r>
        <w:t>asistenčnih</w:t>
      </w:r>
      <w:proofErr w:type="spellEnd"/>
      <w:r>
        <w:t xml:space="preserve"> sistemov in navigacije. Te vsebine so </w:t>
      </w:r>
      <w:proofErr w:type="spellStart"/>
      <w:r>
        <w:t>navidez</w:t>
      </w:r>
      <w:proofErr w:type="spellEnd"/>
      <w:r>
        <w:t xml:space="preserve"> umeščene približno tri metre pred voz</w:t>
      </w:r>
      <w:r w:rsidR="00386EDE">
        <w:t>nikom</w:t>
      </w:r>
      <w:r>
        <w:t>.</w:t>
      </w:r>
    </w:p>
    <w:p w14:paraId="5CF78C62" w14:textId="2838ABA5" w:rsidR="003734B6" w:rsidRDefault="005B5A98" w:rsidP="00B109B1">
      <w:pPr>
        <w:pStyle w:val="000Copy"/>
      </w:pPr>
      <w:r>
        <w:t xml:space="preserve">Jasno strukturirana armaturna plošča v notranjosti poudarja občutek prostornosti. Ob straneh jo uokvirjajo navpične prezračevalne šobe, ki vizualno prehajajo v plosko integrirani vratni kljuki. Za pametne telefone so na voljo štiri zlahka dostopne možnosti za polnjenje: dve hlajeni mesti za indukcijsko polnjenje z močjo do 15 W ter dva priključka USB-C pod sredinskim naslonom za roke. Dva dodatna priključka USB-C sta opcijsko lahko vgrajena v zadnjem delu potniške kabine. </w:t>
      </w:r>
    </w:p>
    <w:p w14:paraId="29083AA3" w14:textId="206AD586" w:rsidR="00AC089C" w:rsidRDefault="005B5A98" w:rsidP="00B109B1">
      <w:pPr>
        <w:pStyle w:val="000Copy"/>
      </w:pPr>
      <w:r>
        <w:t xml:space="preserve">Pri prostornosti se Q4 e-tron* zgleduje po ponudbi, ki je bila doslej značilna za SUV-modele višjega razreda: sprednji del notranjosti deluje izrazito zračno, zadaj pa je na voljo veliko prostora za noge. Vse to omogoča tehnična zasnova, razvita kot platforma za električna vozila. Skupno model ponuja okoli 25 litrov odlagalnega prostora v različnih predalih. Uporabno vrednost še dodatno povečujeta prtljažnik s prostornino 515 litrov (do 1.487 litrov pri podrti zadnji sedežni klopi) ter priklopna obremenitev, povečana na do 1.800 kilogramov. Oporna obremenitev vlečne kljuke znaša 75 kilogramov. </w:t>
      </w:r>
    </w:p>
    <w:p w14:paraId="43B5368A" w14:textId="38888B3A" w:rsidR="00046114" w:rsidRDefault="005B5A98" w:rsidP="00B109B1">
      <w:pPr>
        <w:pStyle w:val="000Copy"/>
      </w:pPr>
      <w:r>
        <w:t xml:space="preserve">Dovršeno zasnovo notranjosti med drugim poudarjajo detajli, kot so oblazinjeni kolenski opori, kakovostni šivi in površine, neobčutljive na praske. Poševna sredinska konzola je harmoničen vezni člen med armaturno ploščo in drugo sedežno vrsto in notranjosti daje športne poteze. Za prijetno vzdušje v temi sta opcijsko na voljo paketa </w:t>
      </w:r>
      <w:proofErr w:type="spellStart"/>
      <w:r>
        <w:t>ambientne</w:t>
      </w:r>
      <w:proofErr w:type="spellEnd"/>
      <w:r>
        <w:t xml:space="preserve"> osvetlitve plus in pro. Serijsko ima vozilo belo </w:t>
      </w:r>
      <w:proofErr w:type="spellStart"/>
      <w:r>
        <w:t>ambientno</w:t>
      </w:r>
      <w:proofErr w:type="spellEnd"/>
      <w:r>
        <w:t xml:space="preserve"> osvetlitev. Označevalne luči poudarjajo linije armaturne plošče in sredin</w:t>
      </w:r>
      <w:r w:rsidR="00245D27">
        <w:softHyphen/>
      </w:r>
      <w:r>
        <w:t xml:space="preserve">ske konzole. Po želji je celostno svetlobno zasnovo mogoče dopolniti z opcijsko dinamično interakcijsko lučjo, ki poteka pod vetrobranskim steklom ter poenostavlja upravljanje in povečuje varnost. Poleg tega je med drugim na voljo tudi vrhunski </w:t>
      </w:r>
      <w:proofErr w:type="spellStart"/>
      <w:r>
        <w:t>avdiosistem</w:t>
      </w:r>
      <w:proofErr w:type="spellEnd"/>
      <w:r>
        <w:t xml:space="preserve"> </w:t>
      </w:r>
      <w:proofErr w:type="spellStart"/>
      <w:r>
        <w:t>Sonos</w:t>
      </w:r>
      <w:proofErr w:type="spellEnd"/>
      <w:r>
        <w:t xml:space="preserve">. Športni sedeži so vgrajeni že serijsko. Aplikacije tretjih ponudnikov so prek trgovine Audi </w:t>
      </w:r>
      <w:proofErr w:type="spellStart"/>
      <w:r>
        <w:t>Application</w:t>
      </w:r>
      <w:proofErr w:type="spellEnd"/>
      <w:r>
        <w:t xml:space="preserve"> Store dostopne neposredno v sistemu MMI – pametni telefon ni potreben. </w:t>
      </w:r>
      <w:proofErr w:type="spellStart"/>
      <w:r>
        <w:t>Infotainment</w:t>
      </w:r>
      <w:proofErr w:type="spellEnd"/>
      <w:r>
        <w:t xml:space="preserve"> sistem modela Audi Q4 e-tron* temelji na operacijskem sistemu Android </w:t>
      </w:r>
      <w:proofErr w:type="spellStart"/>
      <w:r>
        <w:t>Automotive</w:t>
      </w:r>
      <w:proofErr w:type="spellEnd"/>
      <w:r>
        <w:t> OS.</w:t>
      </w:r>
    </w:p>
    <w:p w14:paraId="4696F946" w14:textId="77777777" w:rsidR="00915C7C" w:rsidRDefault="00915C7C" w:rsidP="00042F0C">
      <w:pPr>
        <w:pStyle w:val="000H2"/>
      </w:pPr>
    </w:p>
    <w:p w14:paraId="13D1799F" w14:textId="77777777" w:rsidR="00915C7C" w:rsidRDefault="00915C7C" w:rsidP="00042F0C">
      <w:pPr>
        <w:pStyle w:val="000H2"/>
      </w:pPr>
    </w:p>
    <w:p w14:paraId="5F5B56A8" w14:textId="52B38E2A" w:rsidR="00390DC5" w:rsidRPr="000F6923" w:rsidRDefault="000973AA" w:rsidP="00042F0C">
      <w:pPr>
        <w:pStyle w:val="000H2"/>
      </w:pPr>
      <w:r>
        <w:t xml:space="preserve">Varnejši in enostavnejši vsakdan z novimi </w:t>
      </w:r>
      <w:proofErr w:type="spellStart"/>
      <w:r>
        <w:t>asistenčnimi</w:t>
      </w:r>
      <w:proofErr w:type="spellEnd"/>
      <w:r>
        <w:t xml:space="preserve"> sistemi</w:t>
      </w:r>
    </w:p>
    <w:p w14:paraId="1AFE082E" w14:textId="03387F33" w:rsidR="00E96825" w:rsidRDefault="00834AA1" w:rsidP="00B109B1">
      <w:pPr>
        <w:pStyle w:val="000Copy"/>
      </w:pPr>
      <w:r>
        <w:t xml:space="preserve">Z </w:t>
      </w:r>
      <w:proofErr w:type="spellStart"/>
      <w:r>
        <w:t>asistenčnimi</w:t>
      </w:r>
      <w:proofErr w:type="spellEnd"/>
      <w:r>
        <w:t xml:space="preserve"> sistemi v prenovljenem Audiju Q4 e-tron* postanejo vsakodnevne vožnje občutno enostavnejše – in tudi varnejše. Glede na opremo so na voljo paketi </w:t>
      </w:r>
      <w:proofErr w:type="spellStart"/>
      <w:r>
        <w:t>Tech</w:t>
      </w:r>
      <w:proofErr w:type="spellEnd"/>
      <w:r>
        <w:t xml:space="preserve">, </w:t>
      </w:r>
      <w:proofErr w:type="spellStart"/>
      <w:r>
        <w:t>Tech</w:t>
      </w:r>
      <w:proofErr w:type="spellEnd"/>
      <w:r>
        <w:t xml:space="preserve"> plus in </w:t>
      </w:r>
      <w:proofErr w:type="spellStart"/>
      <w:r>
        <w:t>Tech</w:t>
      </w:r>
      <w:proofErr w:type="spellEnd"/>
      <w:r>
        <w:t xml:space="preserve"> pro. Ob začetku prodaje bodo serijsko med drugim na voljo: parkirni sistem plus s prikazom razdalje, </w:t>
      </w:r>
      <w:proofErr w:type="spellStart"/>
      <w:r>
        <w:t>tempomat</w:t>
      </w:r>
      <w:proofErr w:type="spellEnd"/>
      <w:r>
        <w:t xml:space="preserve"> (</w:t>
      </w:r>
      <w:proofErr w:type="spellStart"/>
      <w:r>
        <w:t>vklj</w:t>
      </w:r>
      <w:proofErr w:type="spellEnd"/>
      <w:r>
        <w:t xml:space="preserve">. z omejevalnikom), opozorilnik za zapuščanje voznega pasu z asistenco za zaustavitev v sili, opozorilnik za pozornost in utrujenost z nadzorom voznika ter aktivna asistenca spredaj z asistenco za ovire in za zavijanje levo, asistenco za opozarjanje na prečni promet spredaj in asistenco za zaviranje v sili spredaj. </w:t>
      </w:r>
    </w:p>
    <w:p w14:paraId="057342E9" w14:textId="53D10CC6" w:rsidR="00285AA3" w:rsidRPr="00D15E70" w:rsidRDefault="00834AA1" w:rsidP="00B109B1">
      <w:pPr>
        <w:pStyle w:val="000Copy"/>
      </w:pPr>
      <w:r>
        <w:t xml:space="preserve">Še več </w:t>
      </w:r>
      <w:r w:rsidRPr="00183A88">
        <w:rPr>
          <w:color w:val="auto"/>
        </w:rPr>
        <w:t xml:space="preserve">udobja zagotavlja </w:t>
      </w:r>
      <w:r w:rsidR="00764C2E" w:rsidRPr="00183A88">
        <w:rPr>
          <w:color w:val="auto"/>
        </w:rPr>
        <w:t xml:space="preserve">opcijska </w:t>
      </w:r>
      <w:r w:rsidRPr="00183A88">
        <w:rPr>
          <w:color w:val="auto"/>
        </w:rPr>
        <w:t xml:space="preserve">prilagodljiva asistenca za vožnjo plus. Ta </w:t>
      </w:r>
      <w:r>
        <w:t>pomaga vozniku pri pospeše</w:t>
      </w:r>
      <w:r w:rsidR="00245D27">
        <w:softHyphen/>
      </w:r>
      <w:r>
        <w:t>van</w:t>
      </w:r>
      <w:r w:rsidR="00245D27">
        <w:softHyphen/>
      </w:r>
      <w:r>
        <w:t>ju, zaviranju, ohranjanju hitrosti in razdalje ter pri vodenju po voznem pas. Pri hitrostih nad 90 km/h lahko sistem na avtocestah pomaga tudi pri menjavi voznega pasu. Voznik ga aktivira prek sistema MMI. V kombiniranem instrumentu in prek projicirnega sistema s puščicami prika</w:t>
      </w:r>
      <w:r w:rsidR="00245D27">
        <w:softHyphen/>
      </w:r>
      <w:r>
        <w:t>zuje, ali je menjava voznega pasu možna, in po vklopu smernikov aktivno asistira pri krmiljenju. V</w:t>
      </w:r>
      <w:r w:rsidR="00245D27">
        <w:t> </w:t>
      </w:r>
      <w:r>
        <w:t>kombinaciji s spletnimi podatki lahko prilagodljiva asistenca za vožnjo ohranja smer na voznem pasu, tudi če ne zazna črt, ki omejujejo pas, kar povečuje udobje tudi na regionalnih cestah in v mestnem prometu. Uporaba spletnih podatkov je vključena tri leta po dobavi vozila. Zlasti v mestih je višja raven udobja pri upravljanju zagotovljena z opcijsko funkcijo naučenega parkira</w:t>
      </w:r>
      <w:r w:rsidR="00245D27">
        <w:softHyphen/>
      </w:r>
      <w:r>
        <w:t>nja, asistenco za vzvratno vožnjo, parkirno asistenco plus in štirimi širokokotnimi kamerami za prikaz okolice vozila. Funkcija prepoznavanja prometnih znakov zdaj prikazuje tudi opozorilne znake – na primer znak za prednost, znake za delo na cesti in pešce, opozorilne znake za živali ali znake za železniški prehod.</w:t>
      </w:r>
    </w:p>
    <w:p w14:paraId="362E178B" w14:textId="1A88E3AF" w:rsidR="00EF1894" w:rsidRPr="000F6923" w:rsidRDefault="629348AD" w:rsidP="00EF1894">
      <w:pPr>
        <w:pStyle w:val="000H2"/>
      </w:pPr>
      <w:r>
        <w:t xml:space="preserve">Začetek prodaje in cene </w:t>
      </w:r>
    </w:p>
    <w:p w14:paraId="4D8EAB21" w14:textId="5663D866" w:rsidR="00FA3C35" w:rsidRPr="00D15E70" w:rsidRDefault="00FA3C35" w:rsidP="00B109B1">
      <w:pPr>
        <w:pStyle w:val="000Copy"/>
      </w:pPr>
      <w:r>
        <w:t>Nove modele bo v Evropi mogoče naročiti tekom meseca maja, uvedba na trg pa je predvidena za</w:t>
      </w:r>
      <w:r w:rsidR="00245D27">
        <w:t> </w:t>
      </w:r>
      <w:r>
        <w:t xml:space="preserve">poletje. </w:t>
      </w:r>
    </w:p>
    <w:p w14:paraId="0B88002C" w14:textId="77777777" w:rsidR="00094C0B" w:rsidRDefault="00094C0B" w:rsidP="00640AF7">
      <w:pPr>
        <w:pStyle w:val="000Link"/>
        <w:numPr>
          <w:ilvl w:val="0"/>
          <w:numId w:val="0"/>
        </w:numPr>
        <w:rPr>
          <w:bCs/>
          <w:i/>
          <w:iCs/>
        </w:rPr>
      </w:pPr>
    </w:p>
    <w:p w14:paraId="36EE30BE" w14:textId="7F102FC4" w:rsidR="00640AF7" w:rsidRPr="00FA295B" w:rsidRDefault="00640AF7" w:rsidP="08DA1667">
      <w:pPr>
        <w:pStyle w:val="000Link"/>
        <w:numPr>
          <w:ilvl w:val="0"/>
          <w:numId w:val="0"/>
        </w:numPr>
        <w:rPr>
          <w:i/>
          <w:iCs/>
        </w:rPr>
      </w:pPr>
      <w:r>
        <w:rPr>
          <w:i/>
        </w:rPr>
        <w:t>Pridržujemo si pravico do sprememb. Navedene vrednosti porabe, emisij in dosega so predhodne vrednosti.</w:t>
      </w:r>
    </w:p>
    <w:p w14:paraId="4A145D3F" w14:textId="77777777" w:rsidR="0009539C" w:rsidRPr="00AB4121" w:rsidRDefault="0009539C" w:rsidP="008B1FE0">
      <w:pPr>
        <w:pStyle w:val="000Link"/>
        <w:numPr>
          <w:ilvl w:val="0"/>
          <w:numId w:val="0"/>
        </w:numPr>
        <w:ind w:left="284"/>
      </w:pPr>
    </w:p>
    <w:tbl>
      <w:tblPr>
        <w:tblStyle w:val="Tabelamrea"/>
        <w:tblW w:w="0" w:type="auto"/>
        <w:tblInd w:w="-108" w:type="dxa"/>
        <w:tblLook w:val="04A0" w:firstRow="1" w:lastRow="0" w:firstColumn="1" w:lastColumn="0" w:noHBand="0" w:noVBand="1"/>
      </w:tblPr>
      <w:tblGrid>
        <w:gridCol w:w="4394"/>
        <w:gridCol w:w="4483"/>
      </w:tblGrid>
      <w:tr w:rsidR="00931B91" w:rsidRPr="00852E39" w14:paraId="38D83E5B" w14:textId="77777777" w:rsidTr="00583AA1">
        <w:trPr>
          <w:trHeight w:val="459"/>
        </w:trPr>
        <w:tc>
          <w:tcPr>
            <w:tcW w:w="4394" w:type="dxa"/>
          </w:tcPr>
          <w:p w14:paraId="7215D0F0" w14:textId="77777777" w:rsidR="001D2542" w:rsidRPr="00143576" w:rsidRDefault="001D2542" w:rsidP="00143576">
            <w:pPr>
              <w:suppressAutoHyphens/>
              <w:spacing w:line="300" w:lineRule="exact"/>
              <w:rPr>
                <w:rFonts w:cs="Arial"/>
                <w:b/>
                <w:szCs w:val="20"/>
              </w:rPr>
            </w:pPr>
            <w:r>
              <w:rPr>
                <w:b/>
              </w:rPr>
              <w:t>Komuniciranje Produkti in tehnologije</w:t>
            </w:r>
          </w:p>
          <w:p w14:paraId="49FD81EB" w14:textId="77777777" w:rsidR="001D2542" w:rsidRPr="00057FE2" w:rsidRDefault="001D2542" w:rsidP="001D2542">
            <w:pPr>
              <w:pStyle w:val="000KontaktnichtFett"/>
            </w:pPr>
            <w:r>
              <w:t xml:space="preserve">Tobias </w:t>
            </w:r>
            <w:proofErr w:type="spellStart"/>
            <w:r>
              <w:t>Söllner</w:t>
            </w:r>
            <w:proofErr w:type="spellEnd"/>
          </w:p>
          <w:p w14:paraId="1D6E0298" w14:textId="77777777" w:rsidR="001D2542" w:rsidRPr="008D1D06" w:rsidRDefault="001D2542" w:rsidP="001D2542">
            <w:pPr>
              <w:pStyle w:val="000KontaktnichtFett"/>
              <w:rPr>
                <w:b/>
                <w:bCs/>
              </w:rPr>
            </w:pPr>
            <w:r>
              <w:t>Tiskovni predstavnik za modelske serije A1, Q2, Q3 in Q4 e-tron, pogonsko tehnologijo, PHEV</w:t>
            </w:r>
          </w:p>
          <w:p w14:paraId="20663C1D" w14:textId="77777777" w:rsidR="001D2542" w:rsidRPr="00176D4F" w:rsidRDefault="001D2542" w:rsidP="001D2542">
            <w:pPr>
              <w:pStyle w:val="000KontaktnichtFett"/>
              <w:rPr>
                <w:b/>
                <w:bCs/>
              </w:rPr>
            </w:pPr>
            <w:r>
              <w:t>Telefon: +49 151 54313731</w:t>
            </w:r>
          </w:p>
          <w:p w14:paraId="23DBE621" w14:textId="74828B3C" w:rsidR="001D2542" w:rsidRPr="00EE7EC3" w:rsidRDefault="001D2542" w:rsidP="001D2542">
            <w:pPr>
              <w:pStyle w:val="000KontaktnichtFett"/>
              <w:rPr>
                <w:rStyle w:val="Hiperpovezava"/>
              </w:rPr>
            </w:pPr>
            <w:r>
              <w:t xml:space="preserve">E-mail: </w:t>
            </w:r>
            <w:r w:rsidR="00EE7EC3">
              <w:fldChar w:fldCharType="begin"/>
            </w:r>
            <w:r w:rsidR="00FB3EB2">
              <w:instrText>HYPERLINK "mailto:tobias.soellner@audi.de" \o "E-mail tiskovnega predstavnika"</w:instrText>
            </w:r>
            <w:r w:rsidR="00EE7EC3">
              <w:fldChar w:fldCharType="separate"/>
            </w:r>
            <w:r>
              <w:rPr>
                <w:rStyle w:val="Hiperpovezava"/>
              </w:rPr>
              <w:t>tobias.soellner@audi.de</w:t>
            </w:r>
          </w:p>
          <w:p w14:paraId="47835E17" w14:textId="43FC3045" w:rsidR="0009539C" w:rsidRPr="008D1D06" w:rsidRDefault="00EE7EC3" w:rsidP="00143576">
            <w:pPr>
              <w:pStyle w:val="000Kontakt"/>
              <w:rPr>
                <w:rStyle w:val="Hiperpovezava"/>
              </w:rPr>
            </w:pPr>
            <w:r>
              <w:rPr>
                <w:color w:val="auto"/>
                <w:u w:val="none"/>
              </w:rPr>
              <w:fldChar w:fldCharType="end"/>
            </w:r>
            <w:hyperlink r:id="rId11" w:tooltip="Povezava na Audijev medijski center" w:history="1">
              <w:r>
                <w:rPr>
                  <w:rStyle w:val="Hiperpovezava"/>
                </w:rPr>
                <w:t>www.audi-mediacenter.com</w:t>
              </w:r>
            </w:hyperlink>
          </w:p>
        </w:tc>
        <w:tc>
          <w:tcPr>
            <w:tcW w:w="4483" w:type="dxa"/>
          </w:tcPr>
          <w:p w14:paraId="498F4212" w14:textId="77777777" w:rsidR="00143576" w:rsidRPr="00252872" w:rsidRDefault="00143576" w:rsidP="00143576">
            <w:pPr>
              <w:suppressAutoHyphens/>
              <w:spacing w:line="300" w:lineRule="exact"/>
              <w:rPr>
                <w:rFonts w:cs="Arial"/>
                <w:b/>
                <w:szCs w:val="20"/>
              </w:rPr>
            </w:pPr>
            <w:r>
              <w:rPr>
                <w:b/>
              </w:rPr>
              <w:t>Komuniciranje Produkti in tehnologije</w:t>
            </w:r>
          </w:p>
          <w:p w14:paraId="17E690CC" w14:textId="77777777" w:rsidR="00143576" w:rsidRPr="00252872" w:rsidRDefault="00143576" w:rsidP="00143576">
            <w:pPr>
              <w:suppressAutoHyphens/>
              <w:spacing w:line="300" w:lineRule="exact"/>
              <w:rPr>
                <w:rFonts w:cs="Arial"/>
              </w:rPr>
            </w:pPr>
            <w:r>
              <w:t xml:space="preserve">Michael </w:t>
            </w:r>
            <w:proofErr w:type="spellStart"/>
            <w:r>
              <w:t>Crusius</w:t>
            </w:r>
            <w:proofErr w:type="spellEnd"/>
          </w:p>
          <w:p w14:paraId="034D96F0" w14:textId="2E4E2296" w:rsidR="00143576" w:rsidRPr="00252872" w:rsidRDefault="00143576" w:rsidP="00143576">
            <w:pPr>
              <w:suppressAutoHyphens/>
              <w:spacing w:line="300" w:lineRule="exact"/>
              <w:rPr>
                <w:rFonts w:cs="Arial"/>
                <w:b/>
                <w:bCs/>
                <w:szCs w:val="20"/>
              </w:rPr>
            </w:pPr>
            <w:r>
              <w:t xml:space="preserve">Tiskovni predstavnik za modelsko serijo </w:t>
            </w:r>
            <w:r w:rsidR="00862ED4">
              <w:br/>
            </w:r>
            <w:r>
              <w:t xml:space="preserve">A6 e-tron, modelsko serijo Q5, </w:t>
            </w:r>
            <w:proofErr w:type="spellStart"/>
            <w:r>
              <w:t>asistenčne</w:t>
            </w:r>
            <w:proofErr w:type="spellEnd"/>
            <w:r>
              <w:t xml:space="preserve"> sisteme, elektroniko, </w:t>
            </w:r>
            <w:proofErr w:type="spellStart"/>
            <w:r>
              <w:t>infotainment</w:t>
            </w:r>
            <w:proofErr w:type="spellEnd"/>
            <w:r>
              <w:t>, baterijsko tehnologijo</w:t>
            </w:r>
          </w:p>
          <w:p w14:paraId="52A42AD6" w14:textId="77777777" w:rsidR="00143576" w:rsidRDefault="00143576" w:rsidP="00143576">
            <w:pPr>
              <w:suppressAutoHyphens/>
              <w:spacing w:line="300" w:lineRule="exact"/>
              <w:rPr>
                <w:rFonts w:cs="Arial"/>
                <w:bCs/>
                <w:szCs w:val="20"/>
              </w:rPr>
            </w:pPr>
            <w:r>
              <w:t>Telefon: +49 841 89-42329</w:t>
            </w:r>
          </w:p>
          <w:p w14:paraId="213CE98B" w14:textId="43C35ABD" w:rsidR="0009539C" w:rsidRPr="00FB3EB2" w:rsidRDefault="00143576" w:rsidP="00176424">
            <w:pPr>
              <w:suppressAutoHyphens/>
              <w:spacing w:line="300" w:lineRule="exact"/>
              <w:rPr>
                <w:rStyle w:val="Hiperpovezava"/>
                <w:color w:val="000000" w:themeColor="text1"/>
                <w:u w:val="none"/>
              </w:rPr>
            </w:pPr>
            <w:r>
              <w:t xml:space="preserve">E-mail: </w:t>
            </w:r>
            <w:hyperlink r:id="rId12" w:tooltip="E-mail tiskovnega predstavnika" w:history="1">
              <w:r>
                <w:rPr>
                  <w:rStyle w:val="Hiperpovezava"/>
                </w:rPr>
                <w:t>michael.crusius@audi.de</w:t>
              </w:r>
            </w:hyperlink>
          </w:p>
        </w:tc>
      </w:tr>
    </w:tbl>
    <w:p w14:paraId="256F15D2" w14:textId="7CF4F5F8" w:rsidR="00834D2F" w:rsidRPr="00F3127B" w:rsidRDefault="00834D2F" w:rsidP="00834D2F">
      <w:pPr>
        <w:pStyle w:val="000Verbrauchsangaben"/>
      </w:pPr>
      <w:r>
        <w:rPr>
          <w:noProof/>
        </w:rPr>
        <w:drawing>
          <wp:inline distT="0" distB="0" distL="0" distR="0" wp14:anchorId="380AF617" wp14:editId="5866CD5C">
            <wp:extent cx="312420" cy="327660"/>
            <wp:effectExtent l="0" t="0" r="0" b="0"/>
            <wp:docPr id="13" name="Grafik 4" descr="Ein Bild, das Logo, Symbol, Schrift, Grafiken enthäl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Logo, Symbol, Schrift, Grafiken enthält.">
                      <a:hlinkClick r:id="rId13" tooltip="Povezava na Audijev LinkedIn profil"/>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2420" cy="327660"/>
                    </a:xfrm>
                    <a:prstGeom prst="rect">
                      <a:avLst/>
                    </a:prstGeom>
                    <a:noFill/>
                    <a:ln>
                      <a:noFill/>
                    </a:ln>
                  </pic:spPr>
                </pic:pic>
              </a:graphicData>
            </a:graphic>
          </wp:inline>
        </w:drawing>
      </w:r>
      <w:r>
        <w:rPr>
          <w:noProof/>
        </w:rPr>
        <w:drawing>
          <wp:inline distT="0" distB="0" distL="0" distR="0" wp14:anchorId="79877F9D" wp14:editId="5E37AAD6">
            <wp:extent cx="327660" cy="327660"/>
            <wp:effectExtent l="0" t="0" r="0" b="0"/>
            <wp:docPr id="1668100530" name="Grafik 5" descr="Ein Bild, das Symbol, Logo, Grafiken, weiß enthäl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Ein Bild, das Symbol, Logo, Grafiken, weiß enthält.">
                      <a:hlinkClick r:id="rId15" tooltip="Povezava na Audijev YouTube profil"/>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inline>
        </w:drawing>
      </w:r>
      <w:r>
        <w:rPr>
          <w:noProof/>
        </w:rPr>
        <w:drawing>
          <wp:inline distT="0" distB="0" distL="0" distR="0" wp14:anchorId="18A1B6E0" wp14:editId="0EF16EC5">
            <wp:extent cx="327660" cy="327660"/>
            <wp:effectExtent l="0" t="0" r="0" b="0"/>
            <wp:docPr id="1921649624" name="Grafik 6" descr="Ein Bild, das Symbol, Logo, Schrift enthäl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Ein Bild, das Symbol, Logo, Schrift enthält.">
                      <a:hlinkClick r:id="rId17" tooltip="Povezava na Audijev Facebook profil"/>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inline>
        </w:drawing>
      </w:r>
      <w:r>
        <w:rPr>
          <w:noProof/>
        </w:rPr>
        <w:drawing>
          <wp:inline distT="0" distB="0" distL="0" distR="0" wp14:anchorId="5F33224E" wp14:editId="47B7E0A7">
            <wp:extent cx="327660" cy="327660"/>
            <wp:effectExtent l="0" t="0" r="0" b="0"/>
            <wp:docPr id="16" name="Grafik 7" descr="Ein Bild, das Kreis, Grafiken, Logo, Symbol enthäl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descr="Ein Bild, das Kreis, Grafiken, Logo, Symbol enthält.">
                      <a:hlinkClick r:id="rId19" tooltip="Povezava na Audijev Instagram profil"/>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inline>
        </w:drawing>
      </w:r>
    </w:p>
    <w:p w14:paraId="33945B72" w14:textId="77777777" w:rsidR="003629F0" w:rsidRDefault="003629F0" w:rsidP="00D00747">
      <w:pPr>
        <w:pStyle w:val="000Verbrauchsangaben"/>
      </w:pPr>
    </w:p>
    <w:tbl>
      <w:tblPr>
        <w:tblStyle w:val="Tabelamrea"/>
        <w:tblW w:w="0" w:type="auto"/>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9065"/>
      </w:tblGrid>
      <w:tr w:rsidR="00815FAA" w:rsidRPr="005E25D6" w14:paraId="4E3F39E6" w14:textId="77777777" w:rsidTr="510597F9">
        <w:tc>
          <w:tcPr>
            <w:tcW w:w="9065" w:type="dxa"/>
            <w:tcBorders>
              <w:top w:val="single" w:sz="4" w:space="0" w:color="auto"/>
              <w:left w:val="nil"/>
              <w:bottom w:val="single" w:sz="4" w:space="0" w:color="auto"/>
              <w:right w:val="nil"/>
            </w:tcBorders>
            <w:tcMar>
              <w:top w:w="113" w:type="dxa"/>
              <w:left w:w="0" w:type="dxa"/>
              <w:bottom w:w="0" w:type="dxa"/>
              <w:right w:w="0" w:type="dxa"/>
            </w:tcMar>
            <w:vAlign w:val="bottom"/>
            <w:hideMark/>
          </w:tcPr>
          <w:p w14:paraId="2370B199" w14:textId="77777777" w:rsidR="00552E8C" w:rsidRPr="001C2A9F" w:rsidRDefault="00552E8C" w:rsidP="00552E8C">
            <w:pPr>
              <w:pStyle w:val="000Abbinder"/>
              <w:rPr>
                <w:sz w:val="18"/>
                <w:szCs w:val="18"/>
              </w:rPr>
            </w:pPr>
            <w:r>
              <w:rPr>
                <w:sz w:val="18"/>
              </w:rPr>
              <w:t>O koncernu Audi</w:t>
            </w:r>
          </w:p>
          <w:p w14:paraId="355A013E" w14:textId="77777777" w:rsidR="00552E8C" w:rsidRPr="001C2A9F" w:rsidRDefault="00552E8C" w:rsidP="00552E8C">
            <w:pPr>
              <w:pStyle w:val="000Abbinder"/>
              <w:rPr>
                <w:b w:val="0"/>
                <w:bCs w:val="0"/>
                <w:sz w:val="18"/>
                <w:szCs w:val="18"/>
              </w:rPr>
            </w:pPr>
            <w:r>
              <w:rPr>
                <w:b w:val="0"/>
                <w:sz w:val="18"/>
              </w:rPr>
              <w:t xml:space="preserve">Audi z inteligentnimi in električnimi produkti spodbuja preobrazbo ter odločilno soustvarja mobilnost prihodnosti. </w:t>
            </w:r>
          </w:p>
          <w:p w14:paraId="58EE6603" w14:textId="005C6903" w:rsidR="00552E8C" w:rsidRPr="001C2A9F" w:rsidRDefault="00552E8C" w:rsidP="00552E8C">
            <w:pPr>
              <w:pStyle w:val="000Abbinder"/>
              <w:rPr>
                <w:b w:val="0"/>
                <w:bCs w:val="0"/>
                <w:sz w:val="18"/>
                <w:szCs w:val="18"/>
              </w:rPr>
            </w:pPr>
            <w:r>
              <w:rPr>
                <w:b w:val="0"/>
                <w:sz w:val="18"/>
              </w:rPr>
              <w:t xml:space="preserve">Proizvajalec prestižnih avtomobilov je aktiven na več kot 100 tržiščih po svetu in upravlja globalno proizvodno mrežo z 22 lokacijami v 13 državah. V skladu z vodilom </w:t>
            </w:r>
            <w:r>
              <w:rPr>
                <w:sz w:val="18"/>
              </w:rPr>
              <w:t>"Prednost je v tehniki"</w:t>
            </w:r>
            <w:r>
              <w:rPr>
                <w:b w:val="0"/>
                <w:sz w:val="18"/>
              </w:rPr>
              <w:t xml:space="preserve"> več kot 88.000</w:t>
            </w:r>
            <w:r w:rsidR="009718C3">
              <w:rPr>
                <w:b w:val="0"/>
                <w:sz w:val="18"/>
              </w:rPr>
              <w:t> </w:t>
            </w:r>
            <w:r>
              <w:rPr>
                <w:b w:val="0"/>
                <w:sz w:val="18"/>
              </w:rPr>
              <w:t xml:space="preserve">zaposlenih v koncernu Audi razvija mobilnost jutrišnjega dne. S pogumom, strastjo, odgovornostjo in zaupanjem na novo opredeljujejo več kot 100-letno tradicijo avtomobilske proizvodnje z mislijo na prihodnost. Leta 2026 Audi prvič nastopa z lastno ekipo v Formuli 1 in s tem poudarja, da ima </w:t>
            </w:r>
            <w:proofErr w:type="spellStart"/>
            <w:r>
              <w:rPr>
                <w:b w:val="0"/>
                <w:sz w:val="18"/>
              </w:rPr>
              <w:t>motošport</w:t>
            </w:r>
            <w:proofErr w:type="spellEnd"/>
            <w:r>
              <w:rPr>
                <w:b w:val="0"/>
                <w:sz w:val="18"/>
              </w:rPr>
              <w:t xml:space="preserve"> zapisan že v genih.   </w:t>
            </w:r>
          </w:p>
          <w:p w14:paraId="4CCC6DA9" w14:textId="05194515" w:rsidR="00552E8C" w:rsidRPr="001C2A9F" w:rsidRDefault="00552E8C" w:rsidP="00552E8C">
            <w:pPr>
              <w:pStyle w:val="000Abbinder"/>
              <w:rPr>
                <w:b w:val="0"/>
                <w:bCs w:val="0"/>
                <w:sz w:val="18"/>
                <w:szCs w:val="18"/>
              </w:rPr>
            </w:pPr>
            <w:r>
              <w:rPr>
                <w:b w:val="0"/>
                <w:sz w:val="18"/>
              </w:rPr>
              <w:t xml:space="preserve">V koncern Audi poleg znamke Audi sodijo še proizvajalec športnih avtomobilov </w:t>
            </w:r>
            <w:proofErr w:type="spellStart"/>
            <w:r>
              <w:rPr>
                <w:b w:val="0"/>
                <w:sz w:val="18"/>
              </w:rPr>
              <w:t>Lamborghini</w:t>
            </w:r>
            <w:proofErr w:type="spellEnd"/>
            <w:r>
              <w:rPr>
                <w:b w:val="0"/>
                <w:sz w:val="18"/>
              </w:rPr>
              <w:t xml:space="preserve">, luksuzna znamka </w:t>
            </w:r>
            <w:proofErr w:type="spellStart"/>
            <w:r>
              <w:rPr>
                <w:b w:val="0"/>
                <w:sz w:val="18"/>
              </w:rPr>
              <w:t>Bentley</w:t>
            </w:r>
            <w:proofErr w:type="spellEnd"/>
            <w:r>
              <w:rPr>
                <w:b w:val="0"/>
                <w:sz w:val="18"/>
              </w:rPr>
              <w:t xml:space="preserve"> ter proizvajalec motociklov Ducati.   </w:t>
            </w:r>
          </w:p>
          <w:p w14:paraId="1D472ABC" w14:textId="293A08A1" w:rsidR="00D00747" w:rsidRPr="005E25D6" w:rsidRDefault="00552E8C" w:rsidP="00ED4E0D">
            <w:pPr>
              <w:pStyle w:val="000Abbinder"/>
              <w:rPr>
                <w:b w:val="0"/>
                <w:sz w:val="18"/>
                <w:szCs w:val="18"/>
                <w:highlight w:val="yellow"/>
              </w:rPr>
            </w:pPr>
            <w:r>
              <w:rPr>
                <w:b w:val="0"/>
                <w:sz w:val="18"/>
              </w:rPr>
              <w:t xml:space="preserve">Več o koncernu Audi </w:t>
            </w:r>
            <w:hyperlink r:id="rId21" w:tooltip="Povezava na spletno stran" w:history="1">
              <w:r>
                <w:rPr>
                  <w:rStyle w:val="Hiperpovezava"/>
                  <w:b w:val="0"/>
                  <w:sz w:val="18"/>
                </w:rPr>
                <w:t>tukaj</w:t>
              </w:r>
            </w:hyperlink>
            <w:r>
              <w:rPr>
                <w:rStyle w:val="Hiperpovezava"/>
                <w:sz w:val="18"/>
              </w:rPr>
              <w:t>.</w:t>
            </w:r>
          </w:p>
        </w:tc>
      </w:tr>
    </w:tbl>
    <w:p w14:paraId="6A9D10F5" w14:textId="77777777" w:rsidR="0009539C" w:rsidRDefault="0009539C" w:rsidP="0009539C">
      <w:pPr>
        <w:pStyle w:val="000Verbrauchsangaben"/>
        <w:sectPr w:rsidR="0009539C" w:rsidSect="00566001">
          <w:headerReference w:type="even" r:id="rId22"/>
          <w:headerReference w:type="default" r:id="rId23"/>
          <w:footerReference w:type="even" r:id="rId24"/>
          <w:footerReference w:type="default" r:id="rId25"/>
          <w:headerReference w:type="first" r:id="rId26"/>
          <w:footerReference w:type="first" r:id="rId27"/>
          <w:pgSz w:w="11906" w:h="16838"/>
          <w:pgMar w:top="2260" w:right="1417" w:bottom="1134" w:left="1417" w:header="850" w:footer="289" w:gutter="0"/>
          <w:cols w:space="708"/>
          <w:titlePg/>
          <w:docGrid w:linePitch="360"/>
        </w:sectPr>
      </w:pPr>
    </w:p>
    <w:p w14:paraId="74A76445" w14:textId="7C3F9DE9" w:rsidR="00FF5C0A" w:rsidRDefault="00DF0E18" w:rsidP="00FF5C0A">
      <w:pPr>
        <w:pStyle w:val="000Abbinder"/>
      </w:pPr>
      <w:r>
        <w:t>Predhodne vrednosti porabe in emisij omenjenih modelov:</w:t>
      </w:r>
    </w:p>
    <w:p w14:paraId="14B1AE63" w14:textId="4A3EB607" w:rsidR="00FF5C0A" w:rsidRPr="00834D2F" w:rsidRDefault="00FF5C0A" w:rsidP="00FF5C0A">
      <w:pPr>
        <w:pStyle w:val="000Verbrauchsangaben"/>
      </w:pPr>
      <w:r>
        <w:rPr>
          <w:b/>
        </w:rPr>
        <w:t>Audi Q4 SUV e-tron</w:t>
      </w:r>
      <w:r>
        <w:rPr>
          <w:b/>
        </w:rPr>
        <w:br/>
      </w:r>
      <w:r>
        <w:t xml:space="preserve">Poraba električne energije v kWh/100 km, kombinirana: 19,1–15,3; </w:t>
      </w:r>
      <w:r>
        <w:rPr>
          <w:b/>
        </w:rPr>
        <w:br/>
      </w:r>
      <w:r>
        <w:t>emisija CO</w:t>
      </w:r>
      <w:r>
        <w:rPr>
          <w:vertAlign w:val="subscript"/>
        </w:rPr>
        <w:t>2</w:t>
      </w:r>
      <w:r>
        <w:t xml:space="preserve"> v g/km, kombinirana: 0  </w:t>
      </w:r>
    </w:p>
    <w:p w14:paraId="7E099A57" w14:textId="4FAE30A1" w:rsidR="00C91154" w:rsidRPr="00C91154" w:rsidRDefault="00FF5C0A" w:rsidP="00644DDC">
      <w:pPr>
        <w:pStyle w:val="000Verbrauchsangaben"/>
      </w:pPr>
      <w:r>
        <w:rPr>
          <w:b/>
        </w:rPr>
        <w:t xml:space="preserve">Audi Q4 </w:t>
      </w:r>
      <w:proofErr w:type="spellStart"/>
      <w:r>
        <w:rPr>
          <w:b/>
        </w:rPr>
        <w:t>Sportback</w:t>
      </w:r>
      <w:proofErr w:type="spellEnd"/>
      <w:r>
        <w:rPr>
          <w:b/>
        </w:rPr>
        <w:t xml:space="preserve"> e-tron</w:t>
      </w:r>
      <w:r>
        <w:rPr>
          <w:b/>
        </w:rPr>
        <w:br/>
      </w:r>
      <w:r>
        <w:t xml:space="preserve">Poraba električne energije v kWh/100 km, kombinirana: 18,6–14,8; </w:t>
      </w:r>
      <w:r>
        <w:rPr>
          <w:b/>
        </w:rPr>
        <w:br/>
      </w:r>
      <w:r>
        <w:t>emisija CO</w:t>
      </w:r>
      <w:r>
        <w:rPr>
          <w:vertAlign w:val="subscript"/>
        </w:rPr>
        <w:t>2</w:t>
      </w:r>
      <w:r>
        <w:t xml:space="preserve"> v g/km, kombinirana: 0   </w:t>
      </w:r>
    </w:p>
    <w:p w14:paraId="3FC36D85" w14:textId="77777777" w:rsidR="00C91154" w:rsidRPr="00C91154" w:rsidRDefault="00C91154" w:rsidP="00C91154">
      <w:pPr>
        <w:rPr>
          <w:lang w:eastAsia="de-DE"/>
        </w:rPr>
      </w:pPr>
    </w:p>
    <w:p w14:paraId="7ED16A7C" w14:textId="77777777" w:rsidR="00C91154" w:rsidRPr="00C91154" w:rsidRDefault="00C91154" w:rsidP="00C91154">
      <w:pPr>
        <w:rPr>
          <w:lang w:eastAsia="de-DE"/>
        </w:rPr>
      </w:pPr>
    </w:p>
    <w:p w14:paraId="4AEA504C" w14:textId="77777777" w:rsidR="00C91154" w:rsidRPr="00C91154" w:rsidRDefault="00C91154" w:rsidP="00C91154">
      <w:pPr>
        <w:rPr>
          <w:lang w:eastAsia="de-DE"/>
        </w:rPr>
      </w:pPr>
    </w:p>
    <w:p w14:paraId="0AB28A13" w14:textId="77777777" w:rsidR="00C91154" w:rsidRPr="00C91154" w:rsidRDefault="00C91154" w:rsidP="00C91154">
      <w:pPr>
        <w:rPr>
          <w:lang w:eastAsia="de-DE"/>
        </w:rPr>
      </w:pPr>
    </w:p>
    <w:p w14:paraId="6A93D12B" w14:textId="77777777" w:rsidR="00C91154" w:rsidRPr="00C91154" w:rsidRDefault="00C91154" w:rsidP="00C91154">
      <w:pPr>
        <w:rPr>
          <w:lang w:eastAsia="de-DE"/>
        </w:rPr>
      </w:pPr>
    </w:p>
    <w:p w14:paraId="0DC9CB18" w14:textId="77777777" w:rsidR="00C91154" w:rsidRPr="00C91154" w:rsidRDefault="00C91154" w:rsidP="00C91154">
      <w:pPr>
        <w:rPr>
          <w:lang w:eastAsia="de-DE"/>
        </w:rPr>
      </w:pPr>
    </w:p>
    <w:p w14:paraId="1D891AFF" w14:textId="77777777" w:rsidR="00C91154" w:rsidRPr="00C91154" w:rsidRDefault="00C91154" w:rsidP="00C91154">
      <w:pPr>
        <w:rPr>
          <w:lang w:eastAsia="de-DE"/>
        </w:rPr>
      </w:pPr>
    </w:p>
    <w:p w14:paraId="5AA21084" w14:textId="77777777" w:rsidR="00C91154" w:rsidRPr="00C91154" w:rsidRDefault="00C91154" w:rsidP="00C91154">
      <w:pPr>
        <w:rPr>
          <w:lang w:eastAsia="de-DE"/>
        </w:rPr>
      </w:pPr>
    </w:p>
    <w:p w14:paraId="0E7B7917" w14:textId="77777777" w:rsidR="00C91154" w:rsidRDefault="00C91154" w:rsidP="00C91154">
      <w:pPr>
        <w:rPr>
          <w:rFonts w:eastAsia="Times New Roman" w:cs="Arial"/>
          <w:color w:val="000000"/>
          <w:szCs w:val="20"/>
          <w:lang w:eastAsia="de-DE"/>
        </w:rPr>
      </w:pPr>
    </w:p>
    <w:p w14:paraId="273907BD" w14:textId="77777777" w:rsidR="00C91154" w:rsidRPr="00C91154" w:rsidRDefault="00C91154" w:rsidP="00C91154">
      <w:pPr>
        <w:jc w:val="center"/>
        <w:rPr>
          <w:lang w:eastAsia="de-DE"/>
        </w:rPr>
      </w:pPr>
    </w:p>
    <w:sectPr w:rsidR="00C91154" w:rsidRPr="00C91154" w:rsidSect="00566001">
      <w:footerReference w:type="even" r:id="rId28"/>
      <w:footerReference w:type="default" r:id="rId29"/>
      <w:footerReference w:type="first" r:id="rId30"/>
      <w:pgSz w:w="11906" w:h="16838"/>
      <w:pgMar w:top="2260" w:right="1417" w:bottom="1134" w:left="1417" w:header="850"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C690F" w14:textId="77777777" w:rsidR="00283DB8" w:rsidRDefault="00283DB8" w:rsidP="00636F61">
      <w:r>
        <w:separator/>
      </w:r>
    </w:p>
    <w:p w14:paraId="7CF73AEA" w14:textId="77777777" w:rsidR="00283DB8" w:rsidRDefault="00283DB8"/>
  </w:endnote>
  <w:endnote w:type="continuationSeparator" w:id="0">
    <w:p w14:paraId="05C679F9" w14:textId="77777777" w:rsidR="00283DB8" w:rsidRDefault="00283DB8" w:rsidP="00636F61">
      <w:r>
        <w:continuationSeparator/>
      </w:r>
    </w:p>
    <w:p w14:paraId="2A4209CB" w14:textId="77777777" w:rsidR="00283DB8" w:rsidRDefault="00283DB8"/>
  </w:endnote>
  <w:endnote w:type="continuationNotice" w:id="1">
    <w:p w14:paraId="099D84EE" w14:textId="77777777" w:rsidR="00283DB8" w:rsidRDefault="00283D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udi Type Extended">
    <w:panose1 w:val="020B0507040202060203"/>
    <w:charset w:val="00"/>
    <w:family w:val="swiss"/>
    <w:pitch w:val="variable"/>
    <w:sig w:usb0="A10002EF" w:usb1="500020FB" w:usb2="00000000" w:usb3="00000000" w:csb0="0000009F" w:csb1="00000000"/>
  </w:font>
  <w:font w:name="Audi Type">
    <w:panose1 w:val="020B0503040202060203"/>
    <w:charset w:val="00"/>
    <w:family w:val="swiss"/>
    <w:pitch w:val="variable"/>
    <w:sig w:usb0="A10002EF" w:usb1="500020FB"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Textkörper CS)">
    <w:altName w:val="Times New Roman"/>
    <w:charset w:val="00"/>
    <w:family w:val="roman"/>
    <w:pitch w:val="default"/>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94C9" w14:textId="19153EAF" w:rsidR="00C6125B" w:rsidRDefault="00C6125B">
    <w:pPr>
      <w:pStyle w:val="Noga"/>
    </w:pPr>
    <w:r>
      <w:rPr>
        <w:noProof/>
      </w:rPr>
      <mc:AlternateContent>
        <mc:Choice Requires="wps">
          <w:drawing>
            <wp:anchor distT="0" distB="0" distL="0" distR="0" simplePos="0" relativeHeight="251660291" behindDoc="0" locked="0" layoutInCell="1" allowOverlap="1" wp14:anchorId="5F128A80" wp14:editId="6D82457E">
              <wp:simplePos x="635" y="635"/>
              <wp:positionH relativeFrom="page">
                <wp:align>center</wp:align>
              </wp:positionH>
              <wp:positionV relativeFrom="page">
                <wp:align>bottom</wp:align>
              </wp:positionV>
              <wp:extent cx="338455" cy="313690"/>
              <wp:effectExtent l="0" t="0" r="4445" b="0"/>
              <wp:wrapNone/>
              <wp:docPr id="1680546381" name="Polje z besedilom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8455" cy="313690"/>
                      </a:xfrm>
                      <a:prstGeom prst="rect">
                        <a:avLst/>
                      </a:prstGeom>
                      <a:noFill/>
                      <a:ln>
                        <a:noFill/>
                      </a:ln>
                    </wps:spPr>
                    <wps:txbx>
                      <w:txbxContent>
                        <w:p w14:paraId="1370B253" w14:textId="6575C9CE" w:rsidR="00C6125B" w:rsidRPr="00C6125B" w:rsidRDefault="00C6125B" w:rsidP="00C6125B">
                          <w:pPr>
                            <w:rPr>
                              <w:rFonts w:ascii="Arial" w:eastAsia="Arial" w:hAnsi="Arial" w:cs="Arial"/>
                              <w:noProof/>
                              <w:color w:val="000000"/>
                              <w:sz w:val="16"/>
                              <w:szCs w:val="16"/>
                            </w:rPr>
                          </w:pPr>
                          <w:r w:rsidRPr="00C6125B">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128A80" id="_x0000_t202" coordsize="21600,21600" o:spt="202" path="m,l,21600r21600,l21600,xe">
              <v:stroke joinstyle="miter"/>
              <v:path gradientshapeok="t" o:connecttype="rect"/>
            </v:shapetype>
            <v:shape id="Polje z besedilom 2" o:spid="_x0000_s1026" type="#_x0000_t202" alt="Internal" style="position:absolute;margin-left:0;margin-top:0;width:26.65pt;height:24.7pt;z-index:2516602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" filled="f" stroked="f">
              <v:fill o:detectmouseclick="t"/>
              <v:textbox style="mso-fit-shape-to-text:t" inset="0,0,0,15pt">
                <w:txbxContent>
                  <w:p w14:paraId="1370B253" w14:textId="6575C9CE" w:rsidR="00C6125B" w:rsidRPr="00C6125B" w:rsidRDefault="00C6125B" w:rsidP="00C6125B">
                    <w:pPr>
                      <w:rPr>
                        <w:rFonts w:ascii="Arial" w:eastAsia="Arial" w:hAnsi="Arial" w:cs="Arial"/>
                        <w:noProof/>
                        <w:color w:val="000000"/>
                        <w:sz w:val="16"/>
                        <w:szCs w:val="16"/>
                      </w:rPr>
                    </w:pPr>
                    <w:r w:rsidRPr="00C6125B">
                      <w:rPr>
                        <w:rFonts w:ascii="Arial" w:eastAsia="Arial" w:hAnsi="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E42BB" w14:textId="54E4ACE0" w:rsidR="0009539C" w:rsidRDefault="00C6125B" w:rsidP="009A0D7B">
    <w:pPr>
      <w:pStyle w:val="000FunoteInfo"/>
    </w:pPr>
    <w:r>
      <w:rPr>
        <w:noProof/>
      </w:rPr>
      <mc:AlternateContent>
        <mc:Choice Requires="wps">
          <w:drawing>
            <wp:anchor distT="0" distB="0" distL="0" distR="0" simplePos="0" relativeHeight="251661315" behindDoc="0" locked="0" layoutInCell="1" allowOverlap="1" wp14:anchorId="63C8F839" wp14:editId="60543029">
              <wp:simplePos x="635" y="635"/>
              <wp:positionH relativeFrom="page">
                <wp:align>center</wp:align>
              </wp:positionH>
              <wp:positionV relativeFrom="page">
                <wp:align>bottom</wp:align>
              </wp:positionV>
              <wp:extent cx="338455" cy="313690"/>
              <wp:effectExtent l="0" t="0" r="4445" b="0"/>
              <wp:wrapNone/>
              <wp:docPr id="1253670131" name="Polje z besedilom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8455" cy="313690"/>
                      </a:xfrm>
                      <a:prstGeom prst="rect">
                        <a:avLst/>
                      </a:prstGeom>
                      <a:noFill/>
                      <a:ln>
                        <a:noFill/>
                      </a:ln>
                    </wps:spPr>
                    <wps:txbx>
                      <w:txbxContent>
                        <w:p w14:paraId="50BCD5B4" w14:textId="775F2C5C" w:rsidR="00C6125B" w:rsidRPr="00C6125B" w:rsidRDefault="00C6125B" w:rsidP="00C6125B">
                          <w:pPr>
                            <w:rPr>
                              <w:rFonts w:ascii="Arial" w:eastAsia="Arial" w:hAnsi="Arial" w:cs="Arial"/>
                              <w:noProof/>
                              <w:color w:val="000000"/>
                              <w:sz w:val="16"/>
                              <w:szCs w:val="16"/>
                            </w:rPr>
                          </w:pPr>
                          <w:r w:rsidRPr="00C6125B">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C8F839" id="_x0000_t202" coordsize="21600,21600" o:spt="202" path="m,l,21600r21600,l21600,xe">
              <v:stroke joinstyle="miter"/>
              <v:path gradientshapeok="t" o:connecttype="rect"/>
            </v:shapetype>
            <v:shape id="Polje z besedilom 3" o:spid="_x0000_s1027" type="#_x0000_t202" alt="Internal" style="position:absolute;margin-left:0;margin-top:0;width:26.65pt;height:24.7pt;z-index:2516613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" filled="f" stroked="f">
              <v:fill o:detectmouseclick="t"/>
              <v:textbox style="mso-fit-shape-to-text:t" inset="0,0,0,15pt">
                <w:txbxContent>
                  <w:p w14:paraId="50BCD5B4" w14:textId="775F2C5C" w:rsidR="00C6125B" w:rsidRPr="00C6125B" w:rsidRDefault="00C6125B" w:rsidP="00C6125B">
                    <w:pPr>
                      <w:rPr>
                        <w:rFonts w:ascii="Arial" w:eastAsia="Arial" w:hAnsi="Arial" w:cs="Arial"/>
                        <w:noProof/>
                        <w:color w:val="000000"/>
                        <w:sz w:val="16"/>
                        <w:szCs w:val="16"/>
                      </w:rPr>
                    </w:pPr>
                    <w:r w:rsidRPr="00C6125B">
                      <w:rPr>
                        <w:rFonts w:ascii="Arial" w:eastAsia="Arial" w:hAnsi="Arial" w:cs="Arial"/>
                        <w:noProof/>
                        <w:color w:val="000000"/>
                        <w:sz w:val="16"/>
                        <w:szCs w:val="16"/>
                      </w:rPr>
                      <w:t>Internal</w:t>
                    </w:r>
                  </w:p>
                </w:txbxContent>
              </v:textbox>
              <w10:wrap anchorx="page" anchory="page"/>
            </v:shape>
          </w:pict>
        </mc:Fallback>
      </mc:AlternateContent>
    </w:r>
    <w:r w:rsidR="0009539C">
      <w:t xml:space="preserve"> </w:t>
    </w:r>
  </w:p>
  <w:p w14:paraId="1882E0E5" w14:textId="1B063740" w:rsidR="0009539C" w:rsidRPr="00E801AF" w:rsidRDefault="0009539C" w:rsidP="007C6B9F">
    <w:pPr>
      <w:pStyle w:val="000Funoten"/>
      <w:tabs>
        <w:tab w:val="clear" w:pos="6484"/>
        <w:tab w:val="left" w:pos="8647"/>
      </w:tabs>
      <w:ind w:right="425"/>
      <w:rPr>
        <w:i w:val="0"/>
        <w:iCs/>
        <w:sz w:val="16"/>
        <w:szCs w:val="16"/>
      </w:rPr>
    </w:pPr>
    <w:r>
      <w:t>* Zbrane vrednosti porabe in emisij vseh omenjenih modelov, ki so na voljo na nemškem trgu, so navedene v seznamu na koncu tega besedila.</w:t>
    </w:r>
    <w:r>
      <w:tab/>
    </w:r>
    <w:r w:rsidRPr="00E801AF">
      <w:rPr>
        <w:i w:val="0"/>
        <w:sz w:val="16"/>
      </w:rPr>
      <w:fldChar w:fldCharType="begin"/>
    </w:r>
    <w:r w:rsidRPr="00E801AF">
      <w:rPr>
        <w:i w:val="0"/>
        <w:sz w:val="16"/>
      </w:rPr>
      <w:instrText>PAGE</w:instrText>
    </w:r>
    <w:r w:rsidRPr="00E801AF">
      <w:rPr>
        <w:i w:val="0"/>
        <w:sz w:val="16"/>
      </w:rPr>
      <w:fldChar w:fldCharType="separate"/>
    </w:r>
    <w:r w:rsidRPr="00E801AF">
      <w:rPr>
        <w:i w:val="0"/>
        <w:sz w:val="16"/>
      </w:rPr>
      <w:t>1</w:t>
    </w:r>
    <w:r w:rsidRPr="00E801AF">
      <w:rPr>
        <w:i w:val="0"/>
        <w:sz w:val="16"/>
      </w:rPr>
      <w:fldChar w:fldCharType="end"/>
    </w:r>
    <w:r>
      <w:rPr>
        <w:i w:val="0"/>
        <w:sz w:val="16"/>
      </w:rPr>
      <w:t>/</w:t>
    </w:r>
    <w:r w:rsidRPr="00E801AF">
      <w:rPr>
        <w:i w:val="0"/>
        <w:sz w:val="16"/>
      </w:rPr>
      <w:fldChar w:fldCharType="begin"/>
    </w:r>
    <w:r w:rsidRPr="00E801AF">
      <w:rPr>
        <w:i w:val="0"/>
        <w:sz w:val="16"/>
      </w:rPr>
      <w:instrText>NUMPAGES</w:instrText>
    </w:r>
    <w:r w:rsidRPr="00E801AF">
      <w:rPr>
        <w:i w:val="0"/>
        <w:sz w:val="16"/>
      </w:rPr>
      <w:fldChar w:fldCharType="separate"/>
    </w:r>
    <w:r w:rsidRPr="00E801AF">
      <w:rPr>
        <w:i w:val="0"/>
        <w:sz w:val="16"/>
      </w:rPr>
      <w:t>2</w:t>
    </w:r>
    <w:r w:rsidRPr="00E801AF">
      <w:rPr>
        <w:i w:val="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6AF79" w14:textId="05923657" w:rsidR="0009539C" w:rsidRPr="00474412" w:rsidRDefault="00C6125B" w:rsidP="009A0D7B">
    <w:pPr>
      <w:pStyle w:val="000FunoteInfo"/>
      <w:ind w:right="567"/>
    </w:pPr>
    <w:r>
      <w:rPr>
        <w:noProof/>
      </w:rPr>
      <mc:AlternateContent>
        <mc:Choice Requires="wps">
          <w:drawing>
            <wp:anchor distT="0" distB="0" distL="0" distR="0" simplePos="0" relativeHeight="251659267" behindDoc="0" locked="0" layoutInCell="1" allowOverlap="1" wp14:anchorId="553B5E61" wp14:editId="34688E85">
              <wp:simplePos x="635" y="635"/>
              <wp:positionH relativeFrom="page">
                <wp:align>center</wp:align>
              </wp:positionH>
              <wp:positionV relativeFrom="page">
                <wp:align>bottom</wp:align>
              </wp:positionV>
              <wp:extent cx="338455" cy="313690"/>
              <wp:effectExtent l="0" t="0" r="4445" b="0"/>
              <wp:wrapNone/>
              <wp:docPr id="1942841620" name="Polje z besedilom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8455" cy="313690"/>
                      </a:xfrm>
                      <a:prstGeom prst="rect">
                        <a:avLst/>
                      </a:prstGeom>
                      <a:noFill/>
                      <a:ln>
                        <a:noFill/>
                      </a:ln>
                    </wps:spPr>
                    <wps:txbx>
                      <w:txbxContent>
                        <w:p w14:paraId="7EEB33EE" w14:textId="20342215" w:rsidR="00C6125B" w:rsidRPr="00C6125B" w:rsidRDefault="00C6125B" w:rsidP="00C6125B">
                          <w:pPr>
                            <w:rPr>
                              <w:rFonts w:ascii="Arial" w:eastAsia="Arial" w:hAnsi="Arial" w:cs="Arial"/>
                              <w:noProof/>
                              <w:color w:val="000000"/>
                              <w:sz w:val="16"/>
                              <w:szCs w:val="16"/>
                            </w:rPr>
                          </w:pPr>
                          <w:r w:rsidRPr="00C6125B">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3B5E61" id="_x0000_t202" coordsize="21600,21600" o:spt="202" path="m,l,21600r21600,l21600,xe">
              <v:stroke joinstyle="miter"/>
              <v:path gradientshapeok="t" o:connecttype="rect"/>
            </v:shapetype>
            <v:shape id="Polje z besedilom 1" o:spid="_x0000_s1028" type="#_x0000_t202" alt="Internal" style="position:absolute;margin-left:0;margin-top:0;width:26.65pt;height:24.7pt;z-index:2516592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" filled="f" stroked="f">
              <v:fill o:detectmouseclick="t"/>
              <v:textbox style="mso-fit-shape-to-text:t" inset="0,0,0,15pt">
                <w:txbxContent>
                  <w:p w14:paraId="7EEB33EE" w14:textId="20342215" w:rsidR="00C6125B" w:rsidRPr="00C6125B" w:rsidRDefault="00C6125B" w:rsidP="00C6125B">
                    <w:pPr>
                      <w:rPr>
                        <w:rFonts w:ascii="Arial" w:eastAsia="Arial" w:hAnsi="Arial" w:cs="Arial"/>
                        <w:noProof/>
                        <w:color w:val="000000"/>
                        <w:sz w:val="16"/>
                        <w:szCs w:val="16"/>
                      </w:rPr>
                    </w:pPr>
                    <w:r w:rsidRPr="00C6125B">
                      <w:rPr>
                        <w:rFonts w:ascii="Arial" w:eastAsia="Arial" w:hAnsi="Arial" w:cs="Arial"/>
                        <w:noProof/>
                        <w:color w:val="000000"/>
                        <w:sz w:val="16"/>
                        <w:szCs w:val="16"/>
                      </w:rPr>
                      <w:t>Internal</w:t>
                    </w:r>
                  </w:p>
                </w:txbxContent>
              </v:textbox>
              <w10:wrap anchorx="page" anchory="page"/>
            </v:shape>
          </w:pict>
        </mc:Fallback>
      </mc:AlternateContent>
    </w:r>
    <w:r w:rsidR="0009539C">
      <w:t xml:space="preserve"> </w:t>
    </w:r>
    <w:r w:rsidR="0009539C">
      <w:br/>
      <w:t>Navedena oprema, podatki in cene se nanašajo na ponudbo za nemški trg. Pridržujemo si pravico do sprememb in napak.</w:t>
    </w:r>
  </w:p>
  <w:p w14:paraId="4EF6AD4B" w14:textId="74A09068" w:rsidR="0009539C" w:rsidRPr="00CD50C4" w:rsidRDefault="0009539C" w:rsidP="007C6B9F">
    <w:pPr>
      <w:pStyle w:val="000Funoten"/>
      <w:tabs>
        <w:tab w:val="clear" w:pos="6484"/>
        <w:tab w:val="left" w:pos="8647"/>
      </w:tabs>
      <w:ind w:right="425"/>
      <w:rPr>
        <w:i w:val="0"/>
        <w:iCs/>
        <w:sz w:val="16"/>
        <w:szCs w:val="16"/>
      </w:rPr>
    </w:pPr>
    <w:r>
      <w:t xml:space="preserve">* Zbrane vrednosti porabe in emisij vseh omenjenih modelov, ki so na voljo na nemškem </w:t>
    </w:r>
    <w:r>
      <w:br/>
      <w:t>trgu, so navedene v seznamu na koncu tega besedila.</w:t>
    </w:r>
    <w:r>
      <w:tab/>
    </w:r>
    <w:r w:rsidRPr="00CD50C4">
      <w:rPr>
        <w:i w:val="0"/>
        <w:sz w:val="16"/>
      </w:rPr>
      <w:fldChar w:fldCharType="begin"/>
    </w:r>
    <w:r w:rsidRPr="00CD50C4">
      <w:rPr>
        <w:i w:val="0"/>
        <w:sz w:val="16"/>
      </w:rPr>
      <w:instrText>PAGE</w:instrText>
    </w:r>
    <w:r w:rsidRPr="00CD50C4">
      <w:rPr>
        <w:i w:val="0"/>
        <w:sz w:val="16"/>
      </w:rPr>
      <w:fldChar w:fldCharType="separate"/>
    </w:r>
    <w:r w:rsidRPr="00CD50C4">
      <w:rPr>
        <w:i w:val="0"/>
        <w:sz w:val="16"/>
      </w:rPr>
      <w:t>1</w:t>
    </w:r>
    <w:r w:rsidRPr="00CD50C4">
      <w:rPr>
        <w:i w:val="0"/>
        <w:sz w:val="16"/>
      </w:rPr>
      <w:fldChar w:fldCharType="end"/>
    </w:r>
    <w:r>
      <w:rPr>
        <w:i w:val="0"/>
        <w:sz w:val="16"/>
      </w:rPr>
      <w:t>/</w:t>
    </w:r>
    <w:r w:rsidRPr="00CD50C4">
      <w:rPr>
        <w:i w:val="0"/>
        <w:sz w:val="16"/>
      </w:rPr>
      <w:fldChar w:fldCharType="begin"/>
    </w:r>
    <w:r w:rsidRPr="00CD50C4">
      <w:rPr>
        <w:i w:val="0"/>
        <w:sz w:val="16"/>
      </w:rPr>
      <w:instrText>NUMPAGES</w:instrText>
    </w:r>
    <w:r w:rsidRPr="00CD50C4">
      <w:rPr>
        <w:i w:val="0"/>
        <w:sz w:val="16"/>
      </w:rPr>
      <w:fldChar w:fldCharType="separate"/>
    </w:r>
    <w:r w:rsidRPr="00CD50C4">
      <w:rPr>
        <w:i w:val="0"/>
        <w:sz w:val="16"/>
      </w:rPr>
      <w:t>3</w:t>
    </w:r>
    <w:r w:rsidRPr="00CD50C4">
      <w:rPr>
        <w:i w:val="0"/>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A08C" w14:textId="60F99E56" w:rsidR="00FF35AF" w:rsidRDefault="00C6125B">
    <w:pPr>
      <w:pStyle w:val="Noga"/>
    </w:pPr>
    <w:r>
      <w:rPr>
        <w:noProof/>
      </w:rPr>
      <mc:AlternateContent>
        <mc:Choice Requires="wps">
          <w:drawing>
            <wp:anchor distT="0" distB="0" distL="0" distR="0" simplePos="0" relativeHeight="251663363" behindDoc="0" locked="0" layoutInCell="1" allowOverlap="1" wp14:anchorId="633C23E6" wp14:editId="2632A4A4">
              <wp:simplePos x="635" y="635"/>
              <wp:positionH relativeFrom="page">
                <wp:align>center</wp:align>
              </wp:positionH>
              <wp:positionV relativeFrom="page">
                <wp:align>bottom</wp:align>
              </wp:positionV>
              <wp:extent cx="338455" cy="313690"/>
              <wp:effectExtent l="0" t="0" r="4445" b="0"/>
              <wp:wrapNone/>
              <wp:docPr id="441404788" name="Polje z besedilom 5"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8455" cy="313690"/>
                      </a:xfrm>
                      <a:prstGeom prst="rect">
                        <a:avLst/>
                      </a:prstGeom>
                      <a:noFill/>
                      <a:ln>
                        <a:noFill/>
                      </a:ln>
                    </wps:spPr>
                    <wps:txbx>
                      <w:txbxContent>
                        <w:p w14:paraId="4F76CC5F" w14:textId="1B8B4A7B" w:rsidR="00C6125B" w:rsidRPr="00C6125B" w:rsidRDefault="00C6125B" w:rsidP="00C6125B">
                          <w:pPr>
                            <w:rPr>
                              <w:rFonts w:ascii="Arial" w:eastAsia="Arial" w:hAnsi="Arial" w:cs="Arial"/>
                              <w:noProof/>
                              <w:color w:val="000000"/>
                              <w:sz w:val="16"/>
                              <w:szCs w:val="16"/>
                            </w:rPr>
                          </w:pPr>
                          <w:r w:rsidRPr="00C6125B">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3C23E6" id="_x0000_t202" coordsize="21600,21600" o:spt="202" path="m,l,21600r21600,l21600,xe">
              <v:stroke joinstyle="miter"/>
              <v:path gradientshapeok="t" o:connecttype="rect"/>
            </v:shapetype>
            <v:shape id="Polje z besedilom 5" o:spid="_x0000_s1029" type="#_x0000_t202" alt="Internal" style="position:absolute;margin-left:0;margin-top:0;width:26.65pt;height:24.7pt;z-index:2516633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" filled="f" stroked="f">
              <v:fill o:detectmouseclick="t"/>
              <v:textbox style="mso-fit-shape-to-text:t" inset="0,0,0,15pt">
                <w:txbxContent>
                  <w:p w14:paraId="4F76CC5F" w14:textId="1B8B4A7B" w:rsidR="00C6125B" w:rsidRPr="00C6125B" w:rsidRDefault="00C6125B" w:rsidP="00C6125B">
                    <w:pPr>
                      <w:rPr>
                        <w:rFonts w:ascii="Arial" w:eastAsia="Arial" w:hAnsi="Arial" w:cs="Arial"/>
                        <w:noProof/>
                        <w:color w:val="000000"/>
                        <w:sz w:val="16"/>
                        <w:szCs w:val="16"/>
                      </w:rPr>
                    </w:pPr>
                    <w:r w:rsidRPr="00C6125B">
                      <w:rPr>
                        <w:rFonts w:ascii="Arial" w:eastAsia="Arial" w:hAnsi="Arial" w:cs="Arial"/>
                        <w:noProof/>
                        <w:color w:val="000000"/>
                        <w:sz w:val="16"/>
                        <w:szCs w:val="16"/>
                      </w:rPr>
                      <w:t>Internal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95E6D" w14:textId="4280BA21" w:rsidR="00FF35AF" w:rsidRDefault="00C6125B">
    <w:pPr>
      <w:pStyle w:val="Noga"/>
    </w:pPr>
    <w:r>
      <w:rPr>
        <w:noProof/>
      </w:rPr>
      <mc:AlternateContent>
        <mc:Choice Requires="wps">
          <w:drawing>
            <wp:anchor distT="0" distB="0" distL="0" distR="0" simplePos="0" relativeHeight="251664387" behindDoc="0" locked="0" layoutInCell="1" allowOverlap="1" wp14:anchorId="5F716338" wp14:editId="3582EE8B">
              <wp:simplePos x="635" y="635"/>
              <wp:positionH relativeFrom="page">
                <wp:align>center</wp:align>
              </wp:positionH>
              <wp:positionV relativeFrom="page">
                <wp:align>bottom</wp:align>
              </wp:positionV>
              <wp:extent cx="338455" cy="313690"/>
              <wp:effectExtent l="0" t="0" r="4445" b="0"/>
              <wp:wrapNone/>
              <wp:docPr id="391480518" name="Polje z besedilom 6"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8455" cy="313690"/>
                      </a:xfrm>
                      <a:prstGeom prst="rect">
                        <a:avLst/>
                      </a:prstGeom>
                      <a:noFill/>
                      <a:ln>
                        <a:noFill/>
                      </a:ln>
                    </wps:spPr>
                    <wps:txbx>
                      <w:txbxContent>
                        <w:p w14:paraId="77E43F56" w14:textId="0A5EC759" w:rsidR="00C6125B" w:rsidRPr="00C6125B" w:rsidRDefault="00C6125B" w:rsidP="00C6125B">
                          <w:pPr>
                            <w:rPr>
                              <w:rFonts w:ascii="Arial" w:eastAsia="Arial" w:hAnsi="Arial" w:cs="Arial"/>
                              <w:noProof/>
                              <w:color w:val="000000"/>
                              <w:sz w:val="16"/>
                              <w:szCs w:val="16"/>
                            </w:rPr>
                          </w:pPr>
                          <w:r w:rsidRPr="00C6125B">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716338" id="_x0000_t202" coordsize="21600,21600" o:spt="202" path="m,l,21600r21600,l21600,xe">
              <v:stroke joinstyle="miter"/>
              <v:path gradientshapeok="t" o:connecttype="rect"/>
            </v:shapetype>
            <v:shape id="Polje z besedilom 6" o:spid="_x0000_s1030" type="#_x0000_t202" alt="Internal" style="position:absolute;margin-left:0;margin-top:0;width:26.65pt;height:24.7pt;z-index:25166438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" filled="f" stroked="f">
              <v:fill o:detectmouseclick="t"/>
              <v:textbox style="mso-fit-shape-to-text:t" inset="0,0,0,15pt">
                <w:txbxContent>
                  <w:p w14:paraId="77E43F56" w14:textId="0A5EC759" w:rsidR="00C6125B" w:rsidRPr="00C6125B" w:rsidRDefault="00C6125B" w:rsidP="00C6125B">
                    <w:pPr>
                      <w:rPr>
                        <w:rFonts w:ascii="Arial" w:eastAsia="Arial" w:hAnsi="Arial" w:cs="Arial"/>
                        <w:noProof/>
                        <w:color w:val="000000"/>
                        <w:sz w:val="16"/>
                        <w:szCs w:val="16"/>
                      </w:rPr>
                    </w:pPr>
                    <w:r w:rsidRPr="00C6125B">
                      <w:rPr>
                        <w:rFonts w:ascii="Arial" w:eastAsia="Arial" w:hAnsi="Arial" w:cs="Arial"/>
                        <w:noProof/>
                        <w:color w:val="000000"/>
                        <w:sz w:val="16"/>
                        <w:szCs w:val="16"/>
                      </w:rPr>
                      <w:t>Internal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4489" w14:textId="5DEAE158" w:rsidR="00902722" w:rsidRPr="00E801AF" w:rsidRDefault="00C6125B" w:rsidP="00AB4121">
    <w:pPr>
      <w:pStyle w:val="000Funoten"/>
      <w:tabs>
        <w:tab w:val="clear" w:pos="6484"/>
        <w:tab w:val="left" w:pos="8647"/>
      </w:tabs>
      <w:ind w:right="567"/>
      <w:rPr>
        <w:i w:val="0"/>
        <w:iCs/>
        <w:sz w:val="16"/>
        <w:szCs w:val="16"/>
      </w:rPr>
    </w:pPr>
    <w:r>
      <w:rPr>
        <w:i w:val="0"/>
        <w:noProof/>
      </w:rPr>
      <mc:AlternateContent>
        <mc:Choice Requires="wps">
          <w:drawing>
            <wp:anchor distT="0" distB="0" distL="0" distR="0" simplePos="0" relativeHeight="251662339" behindDoc="0" locked="0" layoutInCell="1" allowOverlap="1" wp14:anchorId="16D3DABE" wp14:editId="01C51EA8">
              <wp:simplePos x="635" y="635"/>
              <wp:positionH relativeFrom="page">
                <wp:align>center</wp:align>
              </wp:positionH>
              <wp:positionV relativeFrom="page">
                <wp:align>bottom</wp:align>
              </wp:positionV>
              <wp:extent cx="338455" cy="313690"/>
              <wp:effectExtent l="0" t="0" r="4445" b="0"/>
              <wp:wrapNone/>
              <wp:docPr id="1681016080" name="Polje z besedilom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8455" cy="313690"/>
                      </a:xfrm>
                      <a:prstGeom prst="rect">
                        <a:avLst/>
                      </a:prstGeom>
                      <a:noFill/>
                      <a:ln>
                        <a:noFill/>
                      </a:ln>
                    </wps:spPr>
                    <wps:txbx>
                      <w:txbxContent>
                        <w:p w14:paraId="398A2B94" w14:textId="04B6AEDA" w:rsidR="00C6125B" w:rsidRPr="00C6125B" w:rsidRDefault="00C6125B" w:rsidP="00C6125B">
                          <w:pPr>
                            <w:rPr>
                              <w:rFonts w:ascii="Arial" w:eastAsia="Arial" w:hAnsi="Arial" w:cs="Arial"/>
                              <w:noProof/>
                              <w:color w:val="000000"/>
                              <w:sz w:val="16"/>
                              <w:szCs w:val="16"/>
                            </w:rPr>
                          </w:pPr>
                          <w:r w:rsidRPr="00C6125B">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D3DABE" id="_x0000_t202" coordsize="21600,21600" o:spt="202" path="m,l,21600r21600,l21600,xe">
              <v:stroke joinstyle="miter"/>
              <v:path gradientshapeok="t" o:connecttype="rect"/>
            </v:shapetype>
            <v:shape id="Polje z besedilom 4" o:spid="_x0000_s1031" type="#_x0000_t202" alt="Internal" style="position:absolute;margin-left:0;margin-top:0;width:26.65pt;height:24.7pt;z-index:2516623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" filled="f" stroked="f">
              <v:fill o:detectmouseclick="t"/>
              <v:textbox style="mso-fit-shape-to-text:t" inset="0,0,0,15pt">
                <w:txbxContent>
                  <w:p w14:paraId="398A2B94" w14:textId="04B6AEDA" w:rsidR="00C6125B" w:rsidRPr="00C6125B" w:rsidRDefault="00C6125B" w:rsidP="00C6125B">
                    <w:pPr>
                      <w:rPr>
                        <w:rFonts w:ascii="Arial" w:eastAsia="Arial" w:hAnsi="Arial" w:cs="Arial"/>
                        <w:noProof/>
                        <w:color w:val="000000"/>
                        <w:sz w:val="16"/>
                        <w:szCs w:val="16"/>
                      </w:rPr>
                    </w:pPr>
                    <w:r w:rsidRPr="00C6125B">
                      <w:rPr>
                        <w:rFonts w:ascii="Arial" w:eastAsia="Arial" w:hAnsi="Arial" w:cs="Arial"/>
                        <w:noProof/>
                        <w:color w:val="000000"/>
                        <w:sz w:val="16"/>
                        <w:szCs w:val="16"/>
                      </w:rPr>
                      <w:t>Internal</w:t>
                    </w:r>
                  </w:p>
                </w:txbxContent>
              </v:textbox>
              <w10:wrap anchorx="page" anchory="page"/>
            </v:shape>
          </w:pict>
        </mc:Fallback>
      </mc:AlternateContent>
    </w:r>
    <w:r w:rsidR="002C19D6">
      <w:rPr>
        <w:i w:val="0"/>
      </w:rPr>
      <w:tab/>
    </w:r>
    <w:r w:rsidR="002C19D6">
      <w:rPr>
        <w:i w:val="0"/>
      </w:rPr>
      <w:tab/>
    </w:r>
    <w:r w:rsidR="002C19D6">
      <w:rPr>
        <w:i w:val="0"/>
      </w:rPr>
      <w:tab/>
    </w:r>
    <w:r w:rsidR="00DF0A70" w:rsidRPr="00E801AF">
      <w:rPr>
        <w:i w:val="0"/>
        <w:sz w:val="16"/>
      </w:rPr>
      <w:fldChar w:fldCharType="begin"/>
    </w:r>
    <w:r w:rsidR="00DF0A70" w:rsidRPr="00E801AF">
      <w:rPr>
        <w:i w:val="0"/>
        <w:sz w:val="16"/>
      </w:rPr>
      <w:instrText>PAGE</w:instrText>
    </w:r>
    <w:r w:rsidR="00DF0A70" w:rsidRPr="00E801AF">
      <w:rPr>
        <w:i w:val="0"/>
        <w:sz w:val="16"/>
      </w:rPr>
      <w:fldChar w:fldCharType="separate"/>
    </w:r>
    <w:r w:rsidR="00DF0A70" w:rsidRPr="00E801AF">
      <w:rPr>
        <w:i w:val="0"/>
        <w:sz w:val="16"/>
      </w:rPr>
      <w:t>1</w:t>
    </w:r>
    <w:r w:rsidR="00DF0A70" w:rsidRPr="00E801AF">
      <w:rPr>
        <w:i w:val="0"/>
        <w:sz w:val="16"/>
      </w:rPr>
      <w:fldChar w:fldCharType="end"/>
    </w:r>
    <w:r w:rsidR="002C19D6">
      <w:rPr>
        <w:i w:val="0"/>
        <w:sz w:val="16"/>
      </w:rPr>
      <w:t>/</w:t>
    </w:r>
    <w:r w:rsidR="00DF0A70" w:rsidRPr="00E801AF">
      <w:rPr>
        <w:i w:val="0"/>
        <w:sz w:val="16"/>
      </w:rPr>
      <w:fldChar w:fldCharType="begin"/>
    </w:r>
    <w:r w:rsidR="00DF0A70" w:rsidRPr="00E801AF">
      <w:rPr>
        <w:i w:val="0"/>
        <w:sz w:val="16"/>
      </w:rPr>
      <w:instrText>NUMPAGES</w:instrText>
    </w:r>
    <w:r w:rsidR="00DF0A70" w:rsidRPr="00E801AF">
      <w:rPr>
        <w:i w:val="0"/>
        <w:sz w:val="16"/>
      </w:rPr>
      <w:fldChar w:fldCharType="separate"/>
    </w:r>
    <w:r w:rsidR="00DF0A70" w:rsidRPr="00E801AF">
      <w:rPr>
        <w:i w:val="0"/>
        <w:sz w:val="16"/>
      </w:rPr>
      <w:t>3</w:t>
    </w:r>
    <w:r w:rsidR="00DF0A70" w:rsidRPr="00E801AF">
      <w:rPr>
        <w:i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0BFAC" w14:textId="77777777" w:rsidR="00283DB8" w:rsidRDefault="00283DB8" w:rsidP="00636F61">
      <w:r>
        <w:separator/>
      </w:r>
    </w:p>
    <w:p w14:paraId="7C9621BE" w14:textId="77777777" w:rsidR="00283DB8" w:rsidRDefault="00283DB8"/>
  </w:footnote>
  <w:footnote w:type="continuationSeparator" w:id="0">
    <w:p w14:paraId="65AD3F98" w14:textId="77777777" w:rsidR="00283DB8" w:rsidRDefault="00283DB8" w:rsidP="00636F61">
      <w:r>
        <w:continuationSeparator/>
      </w:r>
    </w:p>
    <w:p w14:paraId="426DA04E" w14:textId="77777777" w:rsidR="00283DB8" w:rsidRDefault="00283DB8"/>
  </w:footnote>
  <w:footnote w:type="continuationNotice" w:id="1">
    <w:p w14:paraId="1033406F" w14:textId="77777777" w:rsidR="00283DB8" w:rsidRDefault="00283D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C5ED" w14:textId="77777777" w:rsidR="00175B2F" w:rsidRDefault="00175B2F">
    <w:pPr>
      <w:pStyle w:val="Glava"/>
    </w:pPr>
  </w:p>
  <w:p w14:paraId="29D7D026" w14:textId="77777777" w:rsidR="00175B2F" w:rsidRDefault="00175B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2FDFB" w14:textId="77777777" w:rsidR="0009539C" w:rsidRPr="00AB4121" w:rsidRDefault="0009539C" w:rsidP="00AB4121">
    <w:pPr>
      <w:pStyle w:val="Glava"/>
    </w:pPr>
    <w:r>
      <w:rPr>
        <w:noProof/>
      </w:rPr>
      <w:drawing>
        <wp:anchor distT="0" distB="0" distL="0" distR="0" simplePos="0" relativeHeight="251658243" behindDoc="1" locked="0" layoutInCell="0" allowOverlap="1" wp14:anchorId="3CE68FD9" wp14:editId="4C520C8F">
          <wp:simplePos x="0" y="0"/>
          <wp:positionH relativeFrom="page">
            <wp:posOffset>904240</wp:posOffset>
          </wp:positionH>
          <wp:positionV relativeFrom="page">
            <wp:posOffset>552450</wp:posOffset>
          </wp:positionV>
          <wp:extent cx="2804400" cy="410400"/>
          <wp:effectExtent l="0" t="0" r="0" b="8890"/>
          <wp:wrapNone/>
          <wp:docPr id="14" name="Picture 14" descr="Audi Kommunikation MediaInf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udi Kommunikation MediaInfo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4400" cy="41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8242" behindDoc="1" locked="0" layoutInCell="0" allowOverlap="1" wp14:anchorId="6F856CC9" wp14:editId="10971D6A">
          <wp:simplePos x="0" y="0"/>
          <wp:positionH relativeFrom="page">
            <wp:posOffset>5600065</wp:posOffset>
          </wp:positionH>
          <wp:positionV relativeFrom="page">
            <wp:posOffset>539115</wp:posOffset>
          </wp:positionV>
          <wp:extent cx="1135193" cy="395967"/>
          <wp:effectExtent l="0" t="0" r="0" b="0"/>
          <wp:wrapNone/>
          <wp:docPr id="19" name="Picture 19" descr="Aud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udi Logo"/>
                  <pic:cNvPicPr>
                    <a:picLocks noChangeAspect="1" noChangeArrowheads="1"/>
                  </pic:cNvPicPr>
                </pic:nvPicPr>
                <pic:blipFill>
                  <a:blip r:embed="rId2"/>
                  <a:stretch>
                    <a:fillRect/>
                  </a:stretch>
                </pic:blipFill>
                <pic:spPr bwMode="auto">
                  <a:xfrm>
                    <a:off x="0" y="0"/>
                    <a:ext cx="1181676" cy="41218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402F2" w14:textId="3009E2AD" w:rsidR="0009539C" w:rsidRPr="006D3DE9" w:rsidRDefault="001930D8" w:rsidP="00B517F5">
    <w:pPr>
      <w:pStyle w:val="Glava"/>
      <w:tabs>
        <w:tab w:val="clear" w:pos="4536"/>
        <w:tab w:val="clear" w:pos="9072"/>
        <w:tab w:val="left" w:pos="1980"/>
        <w:tab w:val="left" w:pos="2655"/>
      </w:tabs>
      <w:rPr>
        <w:b/>
        <w:bCs/>
      </w:rPr>
    </w:pPr>
    <w:r>
      <w:rPr>
        <w:b/>
        <w:noProof/>
      </w:rPr>
      <w:drawing>
        <wp:anchor distT="0" distB="0" distL="0" distR="0" simplePos="0" relativeHeight="251658240" behindDoc="1" locked="0" layoutInCell="0" allowOverlap="1" wp14:anchorId="30830FBA" wp14:editId="360DF66B">
          <wp:simplePos x="0" y="0"/>
          <wp:positionH relativeFrom="page">
            <wp:posOffset>5651500</wp:posOffset>
          </wp:positionH>
          <wp:positionV relativeFrom="page">
            <wp:posOffset>556895</wp:posOffset>
          </wp:positionV>
          <wp:extent cx="1031875" cy="359410"/>
          <wp:effectExtent l="0" t="0" r="0" b="2540"/>
          <wp:wrapNone/>
          <wp:docPr id="41" name="Picture 41" descr="Aud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udi Logo"/>
                  <pic:cNvPicPr>
                    <a:picLocks noChangeAspect="1" noChangeArrowheads="1"/>
                  </pic:cNvPicPr>
                </pic:nvPicPr>
                <pic:blipFill>
                  <a:blip r:embed="rId1"/>
                  <a:stretch>
                    <a:fillRect/>
                  </a:stretch>
                </pic:blipFill>
                <pic:spPr bwMode="auto">
                  <a:xfrm>
                    <a:off x="0" y="0"/>
                    <a:ext cx="1031875" cy="359410"/>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0" distR="0" simplePos="0" relativeHeight="251658241" behindDoc="1" locked="0" layoutInCell="0" allowOverlap="1" wp14:anchorId="00FA97F2" wp14:editId="0033231E">
          <wp:simplePos x="0" y="0"/>
          <wp:positionH relativeFrom="page">
            <wp:posOffset>904240</wp:posOffset>
          </wp:positionH>
          <wp:positionV relativeFrom="page">
            <wp:posOffset>552450</wp:posOffset>
          </wp:positionV>
          <wp:extent cx="2804400" cy="410400"/>
          <wp:effectExtent l="0" t="0" r="0" b="8890"/>
          <wp:wrapNone/>
          <wp:docPr id="40" name="Picture 40" descr="Audi Kommunikation MediaInf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udi Kommunikation MediaInfo Log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804400" cy="410400"/>
                  </a:xfrm>
                  <a:prstGeom prst="rect">
                    <a:avLst/>
                  </a:prstGeom>
                </pic:spPr>
              </pic:pic>
            </a:graphicData>
          </a:graphic>
          <wp14:sizeRelH relativeFrom="margin">
            <wp14:pctWidth>0</wp14:pctWidth>
          </wp14:sizeRelH>
          <wp14:sizeRelV relativeFrom="margin">
            <wp14:pctHeight>0</wp14:pctHeight>
          </wp14:sizeRelV>
        </wp:anchor>
      </w:drawing>
    </w: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8227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98F8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FAED4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7215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02D0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1CB3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78E3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76D8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90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E4C7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5558ED"/>
    <w:multiLevelType w:val="hybridMultilevel"/>
    <w:tmpl w:val="C8560CD4"/>
    <w:lvl w:ilvl="0" w:tplc="04070001">
      <w:start w:val="1"/>
      <w:numFmt w:val="bullet"/>
      <w:lvlText w:val=""/>
      <w:lvlJc w:val="left"/>
      <w:pPr>
        <w:ind w:left="284" w:hanging="284"/>
      </w:pPr>
      <w:rPr>
        <w:rFonts w:ascii="Symbol" w:hAnsi="Symbol" w:hint="default"/>
        <w:b/>
        <w:i w:val="0"/>
        <w:color w:val="auto"/>
        <w:sz w:val="28"/>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B1065D0"/>
    <w:multiLevelType w:val="hybridMultilevel"/>
    <w:tmpl w:val="A732AE70"/>
    <w:lvl w:ilvl="0" w:tplc="82AEC65E">
      <w:start w:val="1"/>
      <w:numFmt w:val="bullet"/>
      <w:pStyle w:val="000BulletpointsCopy"/>
      <w:lvlText w:val=""/>
      <w:lvlJc w:val="left"/>
      <w:pPr>
        <w:ind w:left="567" w:hanging="283"/>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263C0B89"/>
    <w:multiLevelType w:val="hybridMultilevel"/>
    <w:tmpl w:val="5E2E9E3C"/>
    <w:lvl w:ilvl="0" w:tplc="04070001">
      <w:start w:val="1"/>
      <w:numFmt w:val="bullet"/>
      <w:lvlText w:val=""/>
      <w:lvlJc w:val="left"/>
      <w:pPr>
        <w:ind w:left="284" w:hanging="284"/>
      </w:pPr>
      <w:rPr>
        <w:rFonts w:ascii="Symbol" w:hAnsi="Symbol" w:hint="default"/>
        <w:b/>
        <w:i w:val="0"/>
        <w:color w:val="auto"/>
        <w:sz w:val="28"/>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2F4D89"/>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4736249"/>
    <w:multiLevelType w:val="multilevel"/>
    <w:tmpl w:val="BED2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A00DF6"/>
    <w:multiLevelType w:val="hybridMultilevel"/>
    <w:tmpl w:val="B4E8B3C2"/>
    <w:lvl w:ilvl="0" w:tplc="949CADB2">
      <w:start w:val="1"/>
      <w:numFmt w:val="bullet"/>
      <w:lvlText w:val="&gt;"/>
      <w:lvlJc w:val="left"/>
      <w:pPr>
        <w:ind w:left="284" w:hanging="284"/>
      </w:pPr>
      <w:rPr>
        <w:rFonts w:ascii="Audi Type Extended" w:hAnsi="Audi Type Extended" w:hint="default"/>
        <w:b/>
        <w:i w:val="0"/>
        <w:color w:val="F50537"/>
        <w:sz w:val="16"/>
        <w:u w:val="none" w:color="F50537"/>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93C03EC"/>
    <w:multiLevelType w:val="hybridMultilevel"/>
    <w:tmpl w:val="29B8CF08"/>
    <w:lvl w:ilvl="0" w:tplc="720CAA1C">
      <w:start w:val="1"/>
      <w:numFmt w:val="bullet"/>
      <w:lvlText w:val="&gt;"/>
      <w:lvlJc w:val="left"/>
      <w:pPr>
        <w:ind w:left="284" w:hanging="284"/>
      </w:pPr>
      <w:rPr>
        <w:rFonts w:ascii="Audi Type Extended" w:hAnsi="Audi Type Extended" w:hint="default"/>
        <w:b/>
        <w:i w:val="0"/>
        <w:color w:val="E51C3C"/>
        <w:sz w:val="20"/>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3AF1E1D"/>
    <w:multiLevelType w:val="multilevel"/>
    <w:tmpl w:val="E8C08C3A"/>
    <w:styleLink w:val="AktuelleListe1"/>
    <w:lvl w:ilvl="0">
      <w:start w:val="1"/>
      <w:numFmt w:val="bullet"/>
      <w:lvlText w:val="·"/>
      <w:lvlJc w:val="left"/>
      <w:pPr>
        <w:ind w:left="425" w:hanging="425"/>
      </w:pPr>
      <w:rPr>
        <w:rFonts w:ascii="Audi Type" w:hAnsi="Audi Type" w:hint="default"/>
        <w:b/>
        <w:i w:val="0"/>
        <w:color w:val="auto"/>
        <w:sz w:val="28"/>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961281B"/>
    <w:multiLevelType w:val="hybridMultilevel"/>
    <w:tmpl w:val="FAC85BB2"/>
    <w:lvl w:ilvl="0" w:tplc="AFF6EDA6">
      <w:start w:val="1"/>
      <w:numFmt w:val="bullet"/>
      <w:lvlText w:val="·"/>
      <w:lvlJc w:val="left"/>
      <w:pPr>
        <w:ind w:left="284" w:hanging="284"/>
      </w:pPr>
      <w:rPr>
        <w:rFonts w:ascii="Audi Type Extended" w:hAnsi="Audi Type Extended" w:hint="default"/>
        <w:b/>
        <w:i w:val="0"/>
        <w:color w:val="auto"/>
        <w:sz w:val="28"/>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B157BA5"/>
    <w:multiLevelType w:val="hybridMultilevel"/>
    <w:tmpl w:val="7CC64AD0"/>
    <w:lvl w:ilvl="0" w:tplc="96CC77E2">
      <w:start w:val="1"/>
      <w:numFmt w:val="bullet"/>
      <w:pStyle w:val="000Link"/>
      <w:lvlText w:val=""/>
      <w:lvlJc w:val="left"/>
      <w:pPr>
        <w:ind w:left="284" w:hanging="284"/>
      </w:pPr>
      <w:rPr>
        <w:rFonts w:ascii="Symbol" w:hAnsi="Symbol" w:hint="default"/>
        <w:b w:val="0"/>
        <w:i w:val="0"/>
        <w:color w:val="E51C3C"/>
        <w:sz w:val="16"/>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F30018C"/>
    <w:multiLevelType w:val="hybridMultilevel"/>
    <w:tmpl w:val="B884174C"/>
    <w:lvl w:ilvl="0" w:tplc="05F6E94A">
      <w:start w:val="1"/>
      <w:numFmt w:val="bullet"/>
      <w:lvlText w:val=""/>
      <w:lvlJc w:val="left"/>
      <w:pPr>
        <w:ind w:left="720" w:hanging="360"/>
      </w:pPr>
      <w:rPr>
        <w:rFonts w:ascii="Symbol" w:hAnsi="Symbol"/>
      </w:rPr>
    </w:lvl>
    <w:lvl w:ilvl="1" w:tplc="52643FF0">
      <w:start w:val="1"/>
      <w:numFmt w:val="bullet"/>
      <w:lvlText w:val=""/>
      <w:lvlJc w:val="left"/>
      <w:pPr>
        <w:ind w:left="720" w:hanging="360"/>
      </w:pPr>
      <w:rPr>
        <w:rFonts w:ascii="Symbol" w:hAnsi="Symbol"/>
      </w:rPr>
    </w:lvl>
    <w:lvl w:ilvl="2" w:tplc="557A8450">
      <w:start w:val="1"/>
      <w:numFmt w:val="bullet"/>
      <w:lvlText w:val=""/>
      <w:lvlJc w:val="left"/>
      <w:pPr>
        <w:ind w:left="720" w:hanging="360"/>
      </w:pPr>
      <w:rPr>
        <w:rFonts w:ascii="Symbol" w:hAnsi="Symbol"/>
      </w:rPr>
    </w:lvl>
    <w:lvl w:ilvl="3" w:tplc="6032C86E">
      <w:start w:val="1"/>
      <w:numFmt w:val="bullet"/>
      <w:lvlText w:val=""/>
      <w:lvlJc w:val="left"/>
      <w:pPr>
        <w:ind w:left="720" w:hanging="360"/>
      </w:pPr>
      <w:rPr>
        <w:rFonts w:ascii="Symbol" w:hAnsi="Symbol"/>
      </w:rPr>
    </w:lvl>
    <w:lvl w:ilvl="4" w:tplc="9752A8AE">
      <w:start w:val="1"/>
      <w:numFmt w:val="bullet"/>
      <w:lvlText w:val=""/>
      <w:lvlJc w:val="left"/>
      <w:pPr>
        <w:ind w:left="720" w:hanging="360"/>
      </w:pPr>
      <w:rPr>
        <w:rFonts w:ascii="Symbol" w:hAnsi="Symbol"/>
      </w:rPr>
    </w:lvl>
    <w:lvl w:ilvl="5" w:tplc="AE08DBBC">
      <w:start w:val="1"/>
      <w:numFmt w:val="bullet"/>
      <w:lvlText w:val=""/>
      <w:lvlJc w:val="left"/>
      <w:pPr>
        <w:ind w:left="720" w:hanging="360"/>
      </w:pPr>
      <w:rPr>
        <w:rFonts w:ascii="Symbol" w:hAnsi="Symbol"/>
      </w:rPr>
    </w:lvl>
    <w:lvl w:ilvl="6" w:tplc="785CF0E8">
      <w:start w:val="1"/>
      <w:numFmt w:val="bullet"/>
      <w:lvlText w:val=""/>
      <w:lvlJc w:val="left"/>
      <w:pPr>
        <w:ind w:left="720" w:hanging="360"/>
      </w:pPr>
      <w:rPr>
        <w:rFonts w:ascii="Symbol" w:hAnsi="Symbol"/>
      </w:rPr>
    </w:lvl>
    <w:lvl w:ilvl="7" w:tplc="966428EC">
      <w:start w:val="1"/>
      <w:numFmt w:val="bullet"/>
      <w:lvlText w:val=""/>
      <w:lvlJc w:val="left"/>
      <w:pPr>
        <w:ind w:left="720" w:hanging="360"/>
      </w:pPr>
      <w:rPr>
        <w:rFonts w:ascii="Symbol" w:hAnsi="Symbol"/>
      </w:rPr>
    </w:lvl>
    <w:lvl w:ilvl="8" w:tplc="737E0E12">
      <w:start w:val="1"/>
      <w:numFmt w:val="bullet"/>
      <w:lvlText w:val=""/>
      <w:lvlJc w:val="left"/>
      <w:pPr>
        <w:ind w:left="720" w:hanging="360"/>
      </w:pPr>
      <w:rPr>
        <w:rFonts w:ascii="Symbol" w:hAnsi="Symbol"/>
      </w:rPr>
    </w:lvl>
  </w:abstractNum>
  <w:abstractNum w:abstractNumId="21" w15:restartNumberingAfterBreak="0">
    <w:nsid w:val="609159ED"/>
    <w:multiLevelType w:val="hybridMultilevel"/>
    <w:tmpl w:val="B914B8BA"/>
    <w:lvl w:ilvl="0" w:tplc="42B6D390">
      <w:start w:val="1"/>
      <w:numFmt w:val="bullet"/>
      <w:lvlText w:val=""/>
      <w:lvlJc w:val="left"/>
      <w:pPr>
        <w:ind w:left="0" w:hanging="1071"/>
      </w:pPr>
      <w:rPr>
        <w:rFonts w:ascii="Symbol" w:hAnsi="Symbol" w:hint="default"/>
      </w:rPr>
    </w:lvl>
    <w:lvl w:ilvl="1" w:tplc="04070003">
      <w:start w:val="1"/>
      <w:numFmt w:val="bullet"/>
      <w:lvlText w:val="o"/>
      <w:lvlJc w:val="left"/>
      <w:pPr>
        <w:ind w:left="9" w:hanging="360"/>
      </w:pPr>
      <w:rPr>
        <w:rFonts w:ascii="Courier New" w:hAnsi="Courier New" w:cs="Courier New" w:hint="default"/>
      </w:rPr>
    </w:lvl>
    <w:lvl w:ilvl="2" w:tplc="04070005">
      <w:start w:val="1"/>
      <w:numFmt w:val="bullet"/>
      <w:lvlText w:val=""/>
      <w:lvlJc w:val="left"/>
      <w:pPr>
        <w:ind w:left="729" w:hanging="360"/>
      </w:pPr>
      <w:rPr>
        <w:rFonts w:ascii="Wingdings" w:hAnsi="Wingdings" w:hint="default"/>
      </w:rPr>
    </w:lvl>
    <w:lvl w:ilvl="3" w:tplc="04070001">
      <w:start w:val="1"/>
      <w:numFmt w:val="bullet"/>
      <w:lvlText w:val=""/>
      <w:lvlJc w:val="left"/>
      <w:pPr>
        <w:ind w:left="1449" w:hanging="360"/>
      </w:pPr>
      <w:rPr>
        <w:rFonts w:ascii="Symbol" w:hAnsi="Symbol" w:hint="default"/>
      </w:rPr>
    </w:lvl>
    <w:lvl w:ilvl="4" w:tplc="04070003">
      <w:start w:val="1"/>
      <w:numFmt w:val="bullet"/>
      <w:lvlText w:val="o"/>
      <w:lvlJc w:val="left"/>
      <w:pPr>
        <w:ind w:left="2169" w:hanging="360"/>
      </w:pPr>
      <w:rPr>
        <w:rFonts w:ascii="Courier New" w:hAnsi="Courier New" w:cs="Courier New" w:hint="default"/>
      </w:rPr>
    </w:lvl>
    <w:lvl w:ilvl="5" w:tplc="04070005">
      <w:start w:val="1"/>
      <w:numFmt w:val="bullet"/>
      <w:lvlText w:val=""/>
      <w:lvlJc w:val="left"/>
      <w:pPr>
        <w:ind w:left="2889" w:hanging="360"/>
      </w:pPr>
      <w:rPr>
        <w:rFonts w:ascii="Wingdings" w:hAnsi="Wingdings" w:hint="default"/>
      </w:rPr>
    </w:lvl>
    <w:lvl w:ilvl="6" w:tplc="04070001">
      <w:start w:val="1"/>
      <w:numFmt w:val="bullet"/>
      <w:lvlText w:val=""/>
      <w:lvlJc w:val="left"/>
      <w:pPr>
        <w:ind w:left="3609" w:hanging="360"/>
      </w:pPr>
      <w:rPr>
        <w:rFonts w:ascii="Symbol" w:hAnsi="Symbol" w:hint="default"/>
      </w:rPr>
    </w:lvl>
    <w:lvl w:ilvl="7" w:tplc="04070003">
      <w:start w:val="1"/>
      <w:numFmt w:val="bullet"/>
      <w:lvlText w:val="o"/>
      <w:lvlJc w:val="left"/>
      <w:pPr>
        <w:ind w:left="4329" w:hanging="360"/>
      </w:pPr>
      <w:rPr>
        <w:rFonts w:ascii="Courier New" w:hAnsi="Courier New" w:cs="Courier New" w:hint="default"/>
      </w:rPr>
    </w:lvl>
    <w:lvl w:ilvl="8" w:tplc="04070005">
      <w:start w:val="1"/>
      <w:numFmt w:val="bullet"/>
      <w:lvlText w:val=""/>
      <w:lvlJc w:val="left"/>
      <w:pPr>
        <w:ind w:left="5049" w:hanging="360"/>
      </w:pPr>
      <w:rPr>
        <w:rFonts w:ascii="Wingdings" w:hAnsi="Wingdings" w:hint="default"/>
      </w:rPr>
    </w:lvl>
  </w:abstractNum>
  <w:abstractNum w:abstractNumId="22" w15:restartNumberingAfterBreak="0">
    <w:nsid w:val="69441BC9"/>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94C6317"/>
    <w:multiLevelType w:val="multilevel"/>
    <w:tmpl w:val="8F88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845C73"/>
    <w:multiLevelType w:val="multilevel"/>
    <w:tmpl w:val="F6A8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99229C"/>
    <w:multiLevelType w:val="multilevel"/>
    <w:tmpl w:val="70F4E550"/>
    <w:lvl w:ilvl="0">
      <w:start w:val="1"/>
      <w:numFmt w:val="bullet"/>
      <w:lvlText w:val=""/>
      <w:lvlJc w:val="left"/>
      <w:pPr>
        <w:ind w:left="360" w:hanging="360"/>
      </w:pPr>
      <w:rPr>
        <w:rFonts w:ascii="Symbol" w:hAnsi="Symbol" w:hint="default"/>
        <w:color w:val="auto"/>
      </w:rPr>
    </w:lvl>
    <w:lvl w:ilvl="1">
      <w:start w:val="1"/>
      <w:numFmt w:val="bullet"/>
      <w:lvlText w:val="o"/>
      <w:lvlJc w:val="left"/>
      <w:pPr>
        <w:tabs>
          <w:tab w:val="num" w:pos="0"/>
        </w:tabs>
        <w:ind w:left="9" w:hanging="360"/>
      </w:pPr>
      <w:rPr>
        <w:rFonts w:ascii="Courier New" w:hAnsi="Courier New" w:cs="Courier New" w:hint="default"/>
      </w:rPr>
    </w:lvl>
    <w:lvl w:ilvl="2">
      <w:start w:val="1"/>
      <w:numFmt w:val="bullet"/>
      <w:lvlText w:val=""/>
      <w:lvlJc w:val="left"/>
      <w:pPr>
        <w:tabs>
          <w:tab w:val="num" w:pos="0"/>
        </w:tabs>
        <w:ind w:left="729" w:hanging="360"/>
      </w:pPr>
      <w:rPr>
        <w:rFonts w:ascii="Wingdings" w:hAnsi="Wingdings" w:cs="Wingdings" w:hint="default"/>
      </w:rPr>
    </w:lvl>
    <w:lvl w:ilvl="3">
      <w:start w:val="1"/>
      <w:numFmt w:val="bullet"/>
      <w:lvlText w:val=""/>
      <w:lvlJc w:val="left"/>
      <w:pPr>
        <w:tabs>
          <w:tab w:val="num" w:pos="0"/>
        </w:tabs>
        <w:ind w:left="1449" w:hanging="360"/>
      </w:pPr>
      <w:rPr>
        <w:rFonts w:ascii="Symbol" w:hAnsi="Symbol" w:cs="Symbol" w:hint="default"/>
      </w:rPr>
    </w:lvl>
    <w:lvl w:ilvl="4">
      <w:start w:val="1"/>
      <w:numFmt w:val="bullet"/>
      <w:lvlText w:val="o"/>
      <w:lvlJc w:val="left"/>
      <w:pPr>
        <w:tabs>
          <w:tab w:val="num" w:pos="0"/>
        </w:tabs>
        <w:ind w:left="2169" w:hanging="360"/>
      </w:pPr>
      <w:rPr>
        <w:rFonts w:ascii="Courier New" w:hAnsi="Courier New" w:cs="Courier New" w:hint="default"/>
      </w:rPr>
    </w:lvl>
    <w:lvl w:ilvl="5">
      <w:start w:val="1"/>
      <w:numFmt w:val="bullet"/>
      <w:lvlText w:val=""/>
      <w:lvlJc w:val="left"/>
      <w:pPr>
        <w:tabs>
          <w:tab w:val="num" w:pos="0"/>
        </w:tabs>
        <w:ind w:left="2889" w:hanging="360"/>
      </w:pPr>
      <w:rPr>
        <w:rFonts w:ascii="Wingdings" w:hAnsi="Wingdings" w:cs="Wingdings" w:hint="default"/>
      </w:rPr>
    </w:lvl>
    <w:lvl w:ilvl="6">
      <w:start w:val="1"/>
      <w:numFmt w:val="bullet"/>
      <w:lvlText w:val=""/>
      <w:lvlJc w:val="left"/>
      <w:pPr>
        <w:tabs>
          <w:tab w:val="num" w:pos="0"/>
        </w:tabs>
        <w:ind w:left="3609" w:hanging="360"/>
      </w:pPr>
      <w:rPr>
        <w:rFonts w:ascii="Symbol" w:hAnsi="Symbol" w:cs="Symbol" w:hint="default"/>
      </w:rPr>
    </w:lvl>
    <w:lvl w:ilvl="7">
      <w:start w:val="1"/>
      <w:numFmt w:val="bullet"/>
      <w:lvlText w:val="o"/>
      <w:lvlJc w:val="left"/>
      <w:pPr>
        <w:tabs>
          <w:tab w:val="num" w:pos="0"/>
        </w:tabs>
        <w:ind w:left="4329" w:hanging="360"/>
      </w:pPr>
      <w:rPr>
        <w:rFonts w:ascii="Courier New" w:hAnsi="Courier New" w:cs="Courier New" w:hint="default"/>
      </w:rPr>
    </w:lvl>
    <w:lvl w:ilvl="8">
      <w:start w:val="1"/>
      <w:numFmt w:val="bullet"/>
      <w:lvlText w:val=""/>
      <w:lvlJc w:val="left"/>
      <w:pPr>
        <w:tabs>
          <w:tab w:val="num" w:pos="0"/>
        </w:tabs>
        <w:ind w:left="5049" w:hanging="360"/>
      </w:pPr>
      <w:rPr>
        <w:rFonts w:ascii="Wingdings" w:hAnsi="Wingdings" w:cs="Wingdings" w:hint="default"/>
      </w:rPr>
    </w:lvl>
  </w:abstractNum>
  <w:num w:numId="1" w16cid:durableId="128014307">
    <w:abstractNumId w:val="21"/>
  </w:num>
  <w:num w:numId="2" w16cid:durableId="2057653580">
    <w:abstractNumId w:val="25"/>
  </w:num>
  <w:num w:numId="3" w16cid:durableId="1162353211">
    <w:abstractNumId w:val="0"/>
  </w:num>
  <w:num w:numId="4" w16cid:durableId="1013842186">
    <w:abstractNumId w:val="1"/>
  </w:num>
  <w:num w:numId="5" w16cid:durableId="1558664999">
    <w:abstractNumId w:val="2"/>
  </w:num>
  <w:num w:numId="6" w16cid:durableId="1168983967">
    <w:abstractNumId w:val="3"/>
  </w:num>
  <w:num w:numId="7" w16cid:durableId="1952130167">
    <w:abstractNumId w:val="8"/>
  </w:num>
  <w:num w:numId="8" w16cid:durableId="51277789">
    <w:abstractNumId w:val="4"/>
  </w:num>
  <w:num w:numId="9" w16cid:durableId="120999161">
    <w:abstractNumId w:val="5"/>
  </w:num>
  <w:num w:numId="10" w16cid:durableId="895974296">
    <w:abstractNumId w:val="6"/>
  </w:num>
  <w:num w:numId="11" w16cid:durableId="2010909737">
    <w:abstractNumId w:val="7"/>
  </w:num>
  <w:num w:numId="12" w16cid:durableId="499657691">
    <w:abstractNumId w:val="9"/>
  </w:num>
  <w:num w:numId="13" w16cid:durableId="280309607">
    <w:abstractNumId w:val="18"/>
  </w:num>
  <w:num w:numId="14" w16cid:durableId="2108501345">
    <w:abstractNumId w:val="17"/>
  </w:num>
  <w:num w:numId="15" w16cid:durableId="582682340">
    <w:abstractNumId w:val="19"/>
  </w:num>
  <w:num w:numId="16" w16cid:durableId="654770271">
    <w:abstractNumId w:val="16"/>
  </w:num>
  <w:num w:numId="17" w16cid:durableId="1591893202">
    <w:abstractNumId w:val="11"/>
  </w:num>
  <w:num w:numId="18" w16cid:durableId="1256137343">
    <w:abstractNumId w:val="13"/>
  </w:num>
  <w:num w:numId="19" w16cid:durableId="2129160833">
    <w:abstractNumId w:val="22"/>
  </w:num>
  <w:num w:numId="20" w16cid:durableId="1238204151">
    <w:abstractNumId w:val="12"/>
  </w:num>
  <w:num w:numId="21" w16cid:durableId="602883186">
    <w:abstractNumId w:val="15"/>
  </w:num>
  <w:num w:numId="22" w16cid:durableId="1084110692">
    <w:abstractNumId w:val="23"/>
  </w:num>
  <w:num w:numId="23" w16cid:durableId="1928804434">
    <w:abstractNumId w:val="24"/>
  </w:num>
  <w:num w:numId="24" w16cid:durableId="615336643">
    <w:abstractNumId w:val="14"/>
  </w:num>
  <w:num w:numId="25" w16cid:durableId="1489252830">
    <w:abstractNumId w:val="18"/>
  </w:num>
  <w:num w:numId="26" w16cid:durableId="1069766130">
    <w:abstractNumId w:val="18"/>
  </w:num>
  <w:num w:numId="27" w16cid:durableId="315960599">
    <w:abstractNumId w:val="20"/>
  </w:num>
  <w:num w:numId="28" w16cid:durableId="10185812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2A3"/>
    <w:rsid w:val="000001D9"/>
    <w:rsid w:val="00001310"/>
    <w:rsid w:val="00001321"/>
    <w:rsid w:val="000017F2"/>
    <w:rsid w:val="00001FF3"/>
    <w:rsid w:val="000021AC"/>
    <w:rsid w:val="0000228C"/>
    <w:rsid w:val="000029B0"/>
    <w:rsid w:val="00002C03"/>
    <w:rsid w:val="00003096"/>
    <w:rsid w:val="000032D3"/>
    <w:rsid w:val="00003521"/>
    <w:rsid w:val="0000367F"/>
    <w:rsid w:val="00003B5F"/>
    <w:rsid w:val="00004578"/>
    <w:rsid w:val="00004E22"/>
    <w:rsid w:val="00005163"/>
    <w:rsid w:val="0000520F"/>
    <w:rsid w:val="00005215"/>
    <w:rsid w:val="00005A14"/>
    <w:rsid w:val="000062A1"/>
    <w:rsid w:val="0000639A"/>
    <w:rsid w:val="000069A6"/>
    <w:rsid w:val="00006AB8"/>
    <w:rsid w:val="00007000"/>
    <w:rsid w:val="0000703F"/>
    <w:rsid w:val="000071C3"/>
    <w:rsid w:val="000079F7"/>
    <w:rsid w:val="0001051D"/>
    <w:rsid w:val="00010DC9"/>
    <w:rsid w:val="000113F2"/>
    <w:rsid w:val="000114F5"/>
    <w:rsid w:val="00012884"/>
    <w:rsid w:val="000132A2"/>
    <w:rsid w:val="00013861"/>
    <w:rsid w:val="000142D3"/>
    <w:rsid w:val="0001451B"/>
    <w:rsid w:val="00014BC6"/>
    <w:rsid w:val="00014DAD"/>
    <w:rsid w:val="00015F0E"/>
    <w:rsid w:val="0001627F"/>
    <w:rsid w:val="000200ED"/>
    <w:rsid w:val="00020EC8"/>
    <w:rsid w:val="0002246B"/>
    <w:rsid w:val="00022841"/>
    <w:rsid w:val="00022D0B"/>
    <w:rsid w:val="000236B7"/>
    <w:rsid w:val="000239BB"/>
    <w:rsid w:val="00023DA4"/>
    <w:rsid w:val="000240BE"/>
    <w:rsid w:val="000246A2"/>
    <w:rsid w:val="00024AA1"/>
    <w:rsid w:val="0002520E"/>
    <w:rsid w:val="00025347"/>
    <w:rsid w:val="00025894"/>
    <w:rsid w:val="0002658F"/>
    <w:rsid w:val="0002668B"/>
    <w:rsid w:val="00026D53"/>
    <w:rsid w:val="00027352"/>
    <w:rsid w:val="000276ED"/>
    <w:rsid w:val="00027E11"/>
    <w:rsid w:val="00027F11"/>
    <w:rsid w:val="00030093"/>
    <w:rsid w:val="000301A0"/>
    <w:rsid w:val="00030818"/>
    <w:rsid w:val="00030F81"/>
    <w:rsid w:val="00031657"/>
    <w:rsid w:val="00031899"/>
    <w:rsid w:val="00032D8A"/>
    <w:rsid w:val="00033008"/>
    <w:rsid w:val="0003316E"/>
    <w:rsid w:val="000333F0"/>
    <w:rsid w:val="0003353C"/>
    <w:rsid w:val="00033A7D"/>
    <w:rsid w:val="00033F9D"/>
    <w:rsid w:val="000354E4"/>
    <w:rsid w:val="00035800"/>
    <w:rsid w:val="00035CBD"/>
    <w:rsid w:val="0003640A"/>
    <w:rsid w:val="00036D0B"/>
    <w:rsid w:val="00036D1F"/>
    <w:rsid w:val="00036FB9"/>
    <w:rsid w:val="000370A0"/>
    <w:rsid w:val="0003716A"/>
    <w:rsid w:val="0003773A"/>
    <w:rsid w:val="000407B3"/>
    <w:rsid w:val="00041785"/>
    <w:rsid w:val="000419D7"/>
    <w:rsid w:val="00041C33"/>
    <w:rsid w:val="000426A4"/>
    <w:rsid w:val="00042F0C"/>
    <w:rsid w:val="00043599"/>
    <w:rsid w:val="00043795"/>
    <w:rsid w:val="000441FC"/>
    <w:rsid w:val="00044879"/>
    <w:rsid w:val="00045750"/>
    <w:rsid w:val="00045AF6"/>
    <w:rsid w:val="00046114"/>
    <w:rsid w:val="0004744A"/>
    <w:rsid w:val="00047A93"/>
    <w:rsid w:val="00050A8C"/>
    <w:rsid w:val="00050B6D"/>
    <w:rsid w:val="00050C1A"/>
    <w:rsid w:val="00050F13"/>
    <w:rsid w:val="00050F4D"/>
    <w:rsid w:val="00051018"/>
    <w:rsid w:val="0005109D"/>
    <w:rsid w:val="00051B81"/>
    <w:rsid w:val="00052943"/>
    <w:rsid w:val="00052E7E"/>
    <w:rsid w:val="00052F54"/>
    <w:rsid w:val="00053F1C"/>
    <w:rsid w:val="000543F2"/>
    <w:rsid w:val="00054675"/>
    <w:rsid w:val="000547DF"/>
    <w:rsid w:val="00054D44"/>
    <w:rsid w:val="000553E6"/>
    <w:rsid w:val="000555DD"/>
    <w:rsid w:val="00055F44"/>
    <w:rsid w:val="0005637A"/>
    <w:rsid w:val="0005685E"/>
    <w:rsid w:val="00056BC3"/>
    <w:rsid w:val="000573AE"/>
    <w:rsid w:val="00057E6F"/>
    <w:rsid w:val="00057FE2"/>
    <w:rsid w:val="000601FA"/>
    <w:rsid w:val="00060415"/>
    <w:rsid w:val="00060537"/>
    <w:rsid w:val="00060569"/>
    <w:rsid w:val="000607DC"/>
    <w:rsid w:val="00060BA5"/>
    <w:rsid w:val="00060E9C"/>
    <w:rsid w:val="000620E1"/>
    <w:rsid w:val="000623F2"/>
    <w:rsid w:val="0006261E"/>
    <w:rsid w:val="00062CFE"/>
    <w:rsid w:val="00063CF1"/>
    <w:rsid w:val="00063D79"/>
    <w:rsid w:val="00063E6F"/>
    <w:rsid w:val="00064501"/>
    <w:rsid w:val="00064D81"/>
    <w:rsid w:val="00064DD8"/>
    <w:rsid w:val="0006505C"/>
    <w:rsid w:val="00065BA2"/>
    <w:rsid w:val="00066565"/>
    <w:rsid w:val="00070206"/>
    <w:rsid w:val="00071308"/>
    <w:rsid w:val="0007158A"/>
    <w:rsid w:val="00071862"/>
    <w:rsid w:val="00071C69"/>
    <w:rsid w:val="00071D5B"/>
    <w:rsid w:val="00072050"/>
    <w:rsid w:val="00072931"/>
    <w:rsid w:val="00072AE3"/>
    <w:rsid w:val="000747A7"/>
    <w:rsid w:val="00074FF2"/>
    <w:rsid w:val="0007504F"/>
    <w:rsid w:val="00075606"/>
    <w:rsid w:val="000758F4"/>
    <w:rsid w:val="00075F71"/>
    <w:rsid w:val="00076F0C"/>
    <w:rsid w:val="00076FC2"/>
    <w:rsid w:val="00077F89"/>
    <w:rsid w:val="00080212"/>
    <w:rsid w:val="000802A7"/>
    <w:rsid w:val="000806F6"/>
    <w:rsid w:val="0008070F"/>
    <w:rsid w:val="00080D55"/>
    <w:rsid w:val="00080DE1"/>
    <w:rsid w:val="00080E98"/>
    <w:rsid w:val="00080FC3"/>
    <w:rsid w:val="00081C0D"/>
    <w:rsid w:val="00082868"/>
    <w:rsid w:val="00082F1C"/>
    <w:rsid w:val="000831FC"/>
    <w:rsid w:val="000837AF"/>
    <w:rsid w:val="00083EF9"/>
    <w:rsid w:val="00084924"/>
    <w:rsid w:val="00085B0B"/>
    <w:rsid w:val="00085E50"/>
    <w:rsid w:val="0008636E"/>
    <w:rsid w:val="00086D79"/>
    <w:rsid w:val="00087A6D"/>
    <w:rsid w:val="00090669"/>
    <w:rsid w:val="0009124D"/>
    <w:rsid w:val="000913F5"/>
    <w:rsid w:val="00091693"/>
    <w:rsid w:val="00091A36"/>
    <w:rsid w:val="000924FA"/>
    <w:rsid w:val="000925D0"/>
    <w:rsid w:val="00093664"/>
    <w:rsid w:val="000946CB"/>
    <w:rsid w:val="00094753"/>
    <w:rsid w:val="00094924"/>
    <w:rsid w:val="00094967"/>
    <w:rsid w:val="000949B8"/>
    <w:rsid w:val="00094C0B"/>
    <w:rsid w:val="00094C12"/>
    <w:rsid w:val="00094EBD"/>
    <w:rsid w:val="0009539C"/>
    <w:rsid w:val="000955AD"/>
    <w:rsid w:val="00095A96"/>
    <w:rsid w:val="00095CD8"/>
    <w:rsid w:val="0009639E"/>
    <w:rsid w:val="000968FD"/>
    <w:rsid w:val="000973AA"/>
    <w:rsid w:val="00097459"/>
    <w:rsid w:val="0009763C"/>
    <w:rsid w:val="00097769"/>
    <w:rsid w:val="00097E45"/>
    <w:rsid w:val="00097EE6"/>
    <w:rsid w:val="00097F69"/>
    <w:rsid w:val="000A09D8"/>
    <w:rsid w:val="000A2011"/>
    <w:rsid w:val="000A2567"/>
    <w:rsid w:val="000A5327"/>
    <w:rsid w:val="000A5BD9"/>
    <w:rsid w:val="000A66BD"/>
    <w:rsid w:val="000A6AF7"/>
    <w:rsid w:val="000A759C"/>
    <w:rsid w:val="000A75D2"/>
    <w:rsid w:val="000A7947"/>
    <w:rsid w:val="000B0480"/>
    <w:rsid w:val="000B0AAE"/>
    <w:rsid w:val="000B0B5A"/>
    <w:rsid w:val="000B1662"/>
    <w:rsid w:val="000B1B4A"/>
    <w:rsid w:val="000B23E6"/>
    <w:rsid w:val="000B24DB"/>
    <w:rsid w:val="000B2FAF"/>
    <w:rsid w:val="000B3221"/>
    <w:rsid w:val="000B3269"/>
    <w:rsid w:val="000B345B"/>
    <w:rsid w:val="000B3DE3"/>
    <w:rsid w:val="000B422A"/>
    <w:rsid w:val="000B42B1"/>
    <w:rsid w:val="000B43B3"/>
    <w:rsid w:val="000B4BE6"/>
    <w:rsid w:val="000B4FFD"/>
    <w:rsid w:val="000B50D6"/>
    <w:rsid w:val="000B58F0"/>
    <w:rsid w:val="000B5A5D"/>
    <w:rsid w:val="000B680B"/>
    <w:rsid w:val="000B6CB2"/>
    <w:rsid w:val="000B6DBF"/>
    <w:rsid w:val="000B6E69"/>
    <w:rsid w:val="000B6FD5"/>
    <w:rsid w:val="000B7013"/>
    <w:rsid w:val="000B713E"/>
    <w:rsid w:val="000B72FC"/>
    <w:rsid w:val="000B749F"/>
    <w:rsid w:val="000B75EF"/>
    <w:rsid w:val="000C0F24"/>
    <w:rsid w:val="000C0F92"/>
    <w:rsid w:val="000C1206"/>
    <w:rsid w:val="000C22D0"/>
    <w:rsid w:val="000C2AB3"/>
    <w:rsid w:val="000C3365"/>
    <w:rsid w:val="000C3388"/>
    <w:rsid w:val="000C3A98"/>
    <w:rsid w:val="000C3B12"/>
    <w:rsid w:val="000C3DB6"/>
    <w:rsid w:val="000C495C"/>
    <w:rsid w:val="000C4FCF"/>
    <w:rsid w:val="000C5ADC"/>
    <w:rsid w:val="000C5C5D"/>
    <w:rsid w:val="000C5DB1"/>
    <w:rsid w:val="000C6A53"/>
    <w:rsid w:val="000C7017"/>
    <w:rsid w:val="000C7267"/>
    <w:rsid w:val="000C7C81"/>
    <w:rsid w:val="000D03CE"/>
    <w:rsid w:val="000D090E"/>
    <w:rsid w:val="000D0A3D"/>
    <w:rsid w:val="000D1220"/>
    <w:rsid w:val="000D13FD"/>
    <w:rsid w:val="000D1648"/>
    <w:rsid w:val="000D221D"/>
    <w:rsid w:val="000D235B"/>
    <w:rsid w:val="000D2BB5"/>
    <w:rsid w:val="000D2FCB"/>
    <w:rsid w:val="000D348B"/>
    <w:rsid w:val="000D3979"/>
    <w:rsid w:val="000D4000"/>
    <w:rsid w:val="000D400F"/>
    <w:rsid w:val="000D4224"/>
    <w:rsid w:val="000D42DE"/>
    <w:rsid w:val="000D46C2"/>
    <w:rsid w:val="000D4E35"/>
    <w:rsid w:val="000D506B"/>
    <w:rsid w:val="000D524C"/>
    <w:rsid w:val="000D5AC4"/>
    <w:rsid w:val="000D6036"/>
    <w:rsid w:val="000D6B72"/>
    <w:rsid w:val="000D6E26"/>
    <w:rsid w:val="000D7199"/>
    <w:rsid w:val="000D7405"/>
    <w:rsid w:val="000D74CC"/>
    <w:rsid w:val="000D7B15"/>
    <w:rsid w:val="000E07AA"/>
    <w:rsid w:val="000E1B95"/>
    <w:rsid w:val="000E249A"/>
    <w:rsid w:val="000E2739"/>
    <w:rsid w:val="000E3FC3"/>
    <w:rsid w:val="000E405C"/>
    <w:rsid w:val="000E40AB"/>
    <w:rsid w:val="000E4943"/>
    <w:rsid w:val="000E4E55"/>
    <w:rsid w:val="000E5184"/>
    <w:rsid w:val="000E5426"/>
    <w:rsid w:val="000E5466"/>
    <w:rsid w:val="000E5811"/>
    <w:rsid w:val="000E58BB"/>
    <w:rsid w:val="000E5921"/>
    <w:rsid w:val="000E5CCC"/>
    <w:rsid w:val="000E678D"/>
    <w:rsid w:val="000E784C"/>
    <w:rsid w:val="000E7B30"/>
    <w:rsid w:val="000E7FA5"/>
    <w:rsid w:val="000F03DF"/>
    <w:rsid w:val="000F0E83"/>
    <w:rsid w:val="000F0FA8"/>
    <w:rsid w:val="000F1843"/>
    <w:rsid w:val="000F19F9"/>
    <w:rsid w:val="000F22CB"/>
    <w:rsid w:val="000F236C"/>
    <w:rsid w:val="000F2B45"/>
    <w:rsid w:val="000F3269"/>
    <w:rsid w:val="000F3385"/>
    <w:rsid w:val="000F3440"/>
    <w:rsid w:val="000F41EF"/>
    <w:rsid w:val="000F4C22"/>
    <w:rsid w:val="000F4C63"/>
    <w:rsid w:val="000F4E65"/>
    <w:rsid w:val="000F506A"/>
    <w:rsid w:val="000F55BB"/>
    <w:rsid w:val="000F58A9"/>
    <w:rsid w:val="000F6923"/>
    <w:rsid w:val="000F6B07"/>
    <w:rsid w:val="000F6C29"/>
    <w:rsid w:val="000F72CA"/>
    <w:rsid w:val="0010009E"/>
    <w:rsid w:val="00100DDA"/>
    <w:rsid w:val="0010186D"/>
    <w:rsid w:val="0010223A"/>
    <w:rsid w:val="00102695"/>
    <w:rsid w:val="001026AE"/>
    <w:rsid w:val="0010299A"/>
    <w:rsid w:val="00102B7B"/>
    <w:rsid w:val="00103B82"/>
    <w:rsid w:val="001050A9"/>
    <w:rsid w:val="00105158"/>
    <w:rsid w:val="0010532F"/>
    <w:rsid w:val="0010584D"/>
    <w:rsid w:val="0010615C"/>
    <w:rsid w:val="001070F3"/>
    <w:rsid w:val="001071BB"/>
    <w:rsid w:val="00107B19"/>
    <w:rsid w:val="00107B22"/>
    <w:rsid w:val="00107CBD"/>
    <w:rsid w:val="00107F8A"/>
    <w:rsid w:val="00110F9E"/>
    <w:rsid w:val="00111A5F"/>
    <w:rsid w:val="00111C71"/>
    <w:rsid w:val="001124C5"/>
    <w:rsid w:val="00113348"/>
    <w:rsid w:val="0011357C"/>
    <w:rsid w:val="00113F1B"/>
    <w:rsid w:val="001144FF"/>
    <w:rsid w:val="001146B2"/>
    <w:rsid w:val="00114738"/>
    <w:rsid w:val="00115028"/>
    <w:rsid w:val="001150B1"/>
    <w:rsid w:val="00115377"/>
    <w:rsid w:val="00115CCC"/>
    <w:rsid w:val="00115EE1"/>
    <w:rsid w:val="00116CAE"/>
    <w:rsid w:val="001170A6"/>
    <w:rsid w:val="00117370"/>
    <w:rsid w:val="001175B8"/>
    <w:rsid w:val="00117B72"/>
    <w:rsid w:val="00117C3C"/>
    <w:rsid w:val="00117D92"/>
    <w:rsid w:val="00117E31"/>
    <w:rsid w:val="0012197F"/>
    <w:rsid w:val="00121E76"/>
    <w:rsid w:val="001233B1"/>
    <w:rsid w:val="00123752"/>
    <w:rsid w:val="00123775"/>
    <w:rsid w:val="00124A9F"/>
    <w:rsid w:val="00124D19"/>
    <w:rsid w:val="00124F3B"/>
    <w:rsid w:val="00125695"/>
    <w:rsid w:val="00126100"/>
    <w:rsid w:val="00126885"/>
    <w:rsid w:val="00126B4C"/>
    <w:rsid w:val="0012734A"/>
    <w:rsid w:val="00127741"/>
    <w:rsid w:val="00127BCF"/>
    <w:rsid w:val="001311AE"/>
    <w:rsid w:val="00131231"/>
    <w:rsid w:val="00131431"/>
    <w:rsid w:val="0013177D"/>
    <w:rsid w:val="00131A61"/>
    <w:rsid w:val="0013267C"/>
    <w:rsid w:val="00132DF3"/>
    <w:rsid w:val="00132FBD"/>
    <w:rsid w:val="00133096"/>
    <w:rsid w:val="001332EC"/>
    <w:rsid w:val="00133EE4"/>
    <w:rsid w:val="00134CC5"/>
    <w:rsid w:val="00135441"/>
    <w:rsid w:val="00135CAD"/>
    <w:rsid w:val="00135FCF"/>
    <w:rsid w:val="001361A1"/>
    <w:rsid w:val="00136C2B"/>
    <w:rsid w:val="00137A34"/>
    <w:rsid w:val="00137A60"/>
    <w:rsid w:val="00137C1D"/>
    <w:rsid w:val="00140202"/>
    <w:rsid w:val="00140250"/>
    <w:rsid w:val="0014078B"/>
    <w:rsid w:val="00141067"/>
    <w:rsid w:val="0014142B"/>
    <w:rsid w:val="001419F1"/>
    <w:rsid w:val="00141C0D"/>
    <w:rsid w:val="0014256C"/>
    <w:rsid w:val="00142D11"/>
    <w:rsid w:val="001433D2"/>
    <w:rsid w:val="00143576"/>
    <w:rsid w:val="0014382B"/>
    <w:rsid w:val="0014395D"/>
    <w:rsid w:val="00144258"/>
    <w:rsid w:val="001442BB"/>
    <w:rsid w:val="00144585"/>
    <w:rsid w:val="00144C3A"/>
    <w:rsid w:val="00145826"/>
    <w:rsid w:val="00145927"/>
    <w:rsid w:val="0014646C"/>
    <w:rsid w:val="001464A0"/>
    <w:rsid w:val="00146617"/>
    <w:rsid w:val="00146688"/>
    <w:rsid w:val="00146B9B"/>
    <w:rsid w:val="0014707F"/>
    <w:rsid w:val="00147122"/>
    <w:rsid w:val="001471FB"/>
    <w:rsid w:val="00147456"/>
    <w:rsid w:val="00147835"/>
    <w:rsid w:val="00147CEC"/>
    <w:rsid w:val="00150096"/>
    <w:rsid w:val="00150A78"/>
    <w:rsid w:val="00150CBF"/>
    <w:rsid w:val="00150FDE"/>
    <w:rsid w:val="00151483"/>
    <w:rsid w:val="001515EF"/>
    <w:rsid w:val="001519A2"/>
    <w:rsid w:val="001519F8"/>
    <w:rsid w:val="00151C51"/>
    <w:rsid w:val="00151CC2"/>
    <w:rsid w:val="00151F16"/>
    <w:rsid w:val="0015255E"/>
    <w:rsid w:val="001526BD"/>
    <w:rsid w:val="0015288D"/>
    <w:rsid w:val="00153828"/>
    <w:rsid w:val="00153BA8"/>
    <w:rsid w:val="00154203"/>
    <w:rsid w:val="00154514"/>
    <w:rsid w:val="00154A69"/>
    <w:rsid w:val="00154BC8"/>
    <w:rsid w:val="00154BF8"/>
    <w:rsid w:val="00154DA4"/>
    <w:rsid w:val="00155125"/>
    <w:rsid w:val="00155285"/>
    <w:rsid w:val="001557CF"/>
    <w:rsid w:val="00155EA6"/>
    <w:rsid w:val="001565D5"/>
    <w:rsid w:val="00156B52"/>
    <w:rsid w:val="00156FFA"/>
    <w:rsid w:val="00157585"/>
    <w:rsid w:val="001601C5"/>
    <w:rsid w:val="001602F0"/>
    <w:rsid w:val="0016053A"/>
    <w:rsid w:val="00160A25"/>
    <w:rsid w:val="00160C61"/>
    <w:rsid w:val="00160F9B"/>
    <w:rsid w:val="00161808"/>
    <w:rsid w:val="00161878"/>
    <w:rsid w:val="00161D30"/>
    <w:rsid w:val="0016217F"/>
    <w:rsid w:val="00162609"/>
    <w:rsid w:val="00162EB8"/>
    <w:rsid w:val="0016311D"/>
    <w:rsid w:val="00163711"/>
    <w:rsid w:val="00163B99"/>
    <w:rsid w:val="00163D8B"/>
    <w:rsid w:val="00163EF1"/>
    <w:rsid w:val="001644EA"/>
    <w:rsid w:val="00165342"/>
    <w:rsid w:val="00165985"/>
    <w:rsid w:val="00165C06"/>
    <w:rsid w:val="00166977"/>
    <w:rsid w:val="00166CB8"/>
    <w:rsid w:val="00167487"/>
    <w:rsid w:val="001677DE"/>
    <w:rsid w:val="00167D08"/>
    <w:rsid w:val="00170087"/>
    <w:rsid w:val="0017045B"/>
    <w:rsid w:val="0017064F"/>
    <w:rsid w:val="00170CC7"/>
    <w:rsid w:val="00171215"/>
    <w:rsid w:val="00171317"/>
    <w:rsid w:val="001716A2"/>
    <w:rsid w:val="00171D8F"/>
    <w:rsid w:val="001722A2"/>
    <w:rsid w:val="00172688"/>
    <w:rsid w:val="00172E0D"/>
    <w:rsid w:val="00172E6F"/>
    <w:rsid w:val="00173525"/>
    <w:rsid w:val="00173B3F"/>
    <w:rsid w:val="00173C77"/>
    <w:rsid w:val="00173FEB"/>
    <w:rsid w:val="00174042"/>
    <w:rsid w:val="001740E2"/>
    <w:rsid w:val="00174155"/>
    <w:rsid w:val="00174C08"/>
    <w:rsid w:val="001757DE"/>
    <w:rsid w:val="00175907"/>
    <w:rsid w:val="001759B2"/>
    <w:rsid w:val="00175B2F"/>
    <w:rsid w:val="00176424"/>
    <w:rsid w:val="0017648B"/>
    <w:rsid w:val="0017746C"/>
    <w:rsid w:val="00177761"/>
    <w:rsid w:val="00177844"/>
    <w:rsid w:val="00177DF2"/>
    <w:rsid w:val="00177E7A"/>
    <w:rsid w:val="00180AA8"/>
    <w:rsid w:val="0018135F"/>
    <w:rsid w:val="001813D7"/>
    <w:rsid w:val="00181733"/>
    <w:rsid w:val="00181A7E"/>
    <w:rsid w:val="00182F50"/>
    <w:rsid w:val="001832A3"/>
    <w:rsid w:val="00183691"/>
    <w:rsid w:val="00183A88"/>
    <w:rsid w:val="00183D90"/>
    <w:rsid w:val="00185B4F"/>
    <w:rsid w:val="00185EC8"/>
    <w:rsid w:val="001867F4"/>
    <w:rsid w:val="001875CD"/>
    <w:rsid w:val="00187827"/>
    <w:rsid w:val="00187F91"/>
    <w:rsid w:val="00190297"/>
    <w:rsid w:val="001905EC"/>
    <w:rsid w:val="00190AD8"/>
    <w:rsid w:val="00190C9A"/>
    <w:rsid w:val="00191425"/>
    <w:rsid w:val="00192A85"/>
    <w:rsid w:val="001930D8"/>
    <w:rsid w:val="00193A32"/>
    <w:rsid w:val="00193CB3"/>
    <w:rsid w:val="00194E5B"/>
    <w:rsid w:val="00194F60"/>
    <w:rsid w:val="0019533D"/>
    <w:rsid w:val="00195793"/>
    <w:rsid w:val="00195FED"/>
    <w:rsid w:val="00196353"/>
    <w:rsid w:val="00197002"/>
    <w:rsid w:val="0019780B"/>
    <w:rsid w:val="00197A76"/>
    <w:rsid w:val="001A1893"/>
    <w:rsid w:val="001A18FF"/>
    <w:rsid w:val="001A1968"/>
    <w:rsid w:val="001A1995"/>
    <w:rsid w:val="001A1BD8"/>
    <w:rsid w:val="001A2C20"/>
    <w:rsid w:val="001A3040"/>
    <w:rsid w:val="001A30BF"/>
    <w:rsid w:val="001A3A58"/>
    <w:rsid w:val="001A432B"/>
    <w:rsid w:val="001A457B"/>
    <w:rsid w:val="001A4638"/>
    <w:rsid w:val="001A4802"/>
    <w:rsid w:val="001A4A9D"/>
    <w:rsid w:val="001A5321"/>
    <w:rsid w:val="001A53EE"/>
    <w:rsid w:val="001A57CC"/>
    <w:rsid w:val="001A5A22"/>
    <w:rsid w:val="001A5A62"/>
    <w:rsid w:val="001A5C8C"/>
    <w:rsid w:val="001A63CB"/>
    <w:rsid w:val="001A6923"/>
    <w:rsid w:val="001A6BB5"/>
    <w:rsid w:val="001A71CB"/>
    <w:rsid w:val="001A753D"/>
    <w:rsid w:val="001A7A72"/>
    <w:rsid w:val="001B0301"/>
    <w:rsid w:val="001B060B"/>
    <w:rsid w:val="001B123F"/>
    <w:rsid w:val="001B2CC9"/>
    <w:rsid w:val="001B3AD4"/>
    <w:rsid w:val="001B4B44"/>
    <w:rsid w:val="001B4D48"/>
    <w:rsid w:val="001B4D98"/>
    <w:rsid w:val="001B529D"/>
    <w:rsid w:val="001B5A54"/>
    <w:rsid w:val="001B5CAE"/>
    <w:rsid w:val="001B5E7C"/>
    <w:rsid w:val="001B5FF8"/>
    <w:rsid w:val="001B64C2"/>
    <w:rsid w:val="001B662C"/>
    <w:rsid w:val="001B6D3E"/>
    <w:rsid w:val="001C0BF4"/>
    <w:rsid w:val="001C0D0F"/>
    <w:rsid w:val="001C1696"/>
    <w:rsid w:val="001C23AD"/>
    <w:rsid w:val="001C2553"/>
    <w:rsid w:val="001C2649"/>
    <w:rsid w:val="001C26FE"/>
    <w:rsid w:val="001C2C11"/>
    <w:rsid w:val="001C2C15"/>
    <w:rsid w:val="001C2E5E"/>
    <w:rsid w:val="001C36C5"/>
    <w:rsid w:val="001C460A"/>
    <w:rsid w:val="001C5DA9"/>
    <w:rsid w:val="001C5F77"/>
    <w:rsid w:val="001C5FB8"/>
    <w:rsid w:val="001C69FC"/>
    <w:rsid w:val="001C714C"/>
    <w:rsid w:val="001C73F0"/>
    <w:rsid w:val="001C7D0F"/>
    <w:rsid w:val="001C7DB5"/>
    <w:rsid w:val="001C7E08"/>
    <w:rsid w:val="001D0DD7"/>
    <w:rsid w:val="001D0E42"/>
    <w:rsid w:val="001D0F11"/>
    <w:rsid w:val="001D1415"/>
    <w:rsid w:val="001D166F"/>
    <w:rsid w:val="001D1E5E"/>
    <w:rsid w:val="001D1EB3"/>
    <w:rsid w:val="001D2542"/>
    <w:rsid w:val="001D282B"/>
    <w:rsid w:val="001D3003"/>
    <w:rsid w:val="001D311C"/>
    <w:rsid w:val="001D4324"/>
    <w:rsid w:val="001D46EF"/>
    <w:rsid w:val="001D4A08"/>
    <w:rsid w:val="001D4CFF"/>
    <w:rsid w:val="001D4F3A"/>
    <w:rsid w:val="001D5EDD"/>
    <w:rsid w:val="001D5F23"/>
    <w:rsid w:val="001D5FE2"/>
    <w:rsid w:val="001D61F4"/>
    <w:rsid w:val="001D6ADA"/>
    <w:rsid w:val="001D6CFA"/>
    <w:rsid w:val="001D7863"/>
    <w:rsid w:val="001D7A50"/>
    <w:rsid w:val="001E01BF"/>
    <w:rsid w:val="001E04A4"/>
    <w:rsid w:val="001E04D5"/>
    <w:rsid w:val="001E0B0E"/>
    <w:rsid w:val="001E0EF0"/>
    <w:rsid w:val="001E13C4"/>
    <w:rsid w:val="001E1991"/>
    <w:rsid w:val="001E1E80"/>
    <w:rsid w:val="001E2A8D"/>
    <w:rsid w:val="001E2C21"/>
    <w:rsid w:val="001E2E8E"/>
    <w:rsid w:val="001E2EC6"/>
    <w:rsid w:val="001E3F30"/>
    <w:rsid w:val="001E400E"/>
    <w:rsid w:val="001E410C"/>
    <w:rsid w:val="001E41EE"/>
    <w:rsid w:val="001E4B7A"/>
    <w:rsid w:val="001E50A9"/>
    <w:rsid w:val="001E5C4C"/>
    <w:rsid w:val="001E5F9E"/>
    <w:rsid w:val="001E6098"/>
    <w:rsid w:val="001E6483"/>
    <w:rsid w:val="001E649B"/>
    <w:rsid w:val="001E6553"/>
    <w:rsid w:val="001E7508"/>
    <w:rsid w:val="001E78E0"/>
    <w:rsid w:val="001F0274"/>
    <w:rsid w:val="001F097F"/>
    <w:rsid w:val="001F0EDB"/>
    <w:rsid w:val="001F0F96"/>
    <w:rsid w:val="001F1193"/>
    <w:rsid w:val="001F136D"/>
    <w:rsid w:val="001F1711"/>
    <w:rsid w:val="001F178E"/>
    <w:rsid w:val="001F2414"/>
    <w:rsid w:val="001F2548"/>
    <w:rsid w:val="001F2782"/>
    <w:rsid w:val="001F294B"/>
    <w:rsid w:val="001F2EB3"/>
    <w:rsid w:val="001F3309"/>
    <w:rsid w:val="001F3810"/>
    <w:rsid w:val="001F42C0"/>
    <w:rsid w:val="001F4750"/>
    <w:rsid w:val="001F49D9"/>
    <w:rsid w:val="001F4A38"/>
    <w:rsid w:val="001F50D0"/>
    <w:rsid w:val="001F572E"/>
    <w:rsid w:val="001F5C56"/>
    <w:rsid w:val="001F5FF3"/>
    <w:rsid w:val="001F6775"/>
    <w:rsid w:val="001F7676"/>
    <w:rsid w:val="002002AC"/>
    <w:rsid w:val="00200701"/>
    <w:rsid w:val="00200A92"/>
    <w:rsid w:val="0020118C"/>
    <w:rsid w:val="002014EE"/>
    <w:rsid w:val="002019F4"/>
    <w:rsid w:val="00201F1F"/>
    <w:rsid w:val="0020239B"/>
    <w:rsid w:val="00202F67"/>
    <w:rsid w:val="002030AF"/>
    <w:rsid w:val="00203147"/>
    <w:rsid w:val="00203752"/>
    <w:rsid w:val="00204590"/>
    <w:rsid w:val="0020623D"/>
    <w:rsid w:val="00206476"/>
    <w:rsid w:val="00206519"/>
    <w:rsid w:val="002069C6"/>
    <w:rsid w:val="002069E1"/>
    <w:rsid w:val="00207056"/>
    <w:rsid w:val="0020751D"/>
    <w:rsid w:val="002077AA"/>
    <w:rsid w:val="00207E80"/>
    <w:rsid w:val="00210139"/>
    <w:rsid w:val="0021025F"/>
    <w:rsid w:val="00210936"/>
    <w:rsid w:val="00210D5E"/>
    <w:rsid w:val="00210DEE"/>
    <w:rsid w:val="002114A3"/>
    <w:rsid w:val="00211650"/>
    <w:rsid w:val="002118D7"/>
    <w:rsid w:val="00211CB1"/>
    <w:rsid w:val="00211DEB"/>
    <w:rsid w:val="00212501"/>
    <w:rsid w:val="0021254E"/>
    <w:rsid w:val="00212828"/>
    <w:rsid w:val="00212B1B"/>
    <w:rsid w:val="00212C80"/>
    <w:rsid w:val="00213744"/>
    <w:rsid w:val="002137F0"/>
    <w:rsid w:val="00213CAC"/>
    <w:rsid w:val="0021483F"/>
    <w:rsid w:val="0021544F"/>
    <w:rsid w:val="002158D1"/>
    <w:rsid w:val="00215F7E"/>
    <w:rsid w:val="00216187"/>
    <w:rsid w:val="002161B3"/>
    <w:rsid w:val="00216212"/>
    <w:rsid w:val="00216435"/>
    <w:rsid w:val="00216523"/>
    <w:rsid w:val="00216600"/>
    <w:rsid w:val="00217743"/>
    <w:rsid w:val="0022022A"/>
    <w:rsid w:val="00220B82"/>
    <w:rsid w:val="00220C16"/>
    <w:rsid w:val="002217C6"/>
    <w:rsid w:val="00221B66"/>
    <w:rsid w:val="00222A1B"/>
    <w:rsid w:val="002231DD"/>
    <w:rsid w:val="002238D7"/>
    <w:rsid w:val="00223CBB"/>
    <w:rsid w:val="0022499B"/>
    <w:rsid w:val="00224CA8"/>
    <w:rsid w:val="002254C8"/>
    <w:rsid w:val="002255B5"/>
    <w:rsid w:val="00225BE2"/>
    <w:rsid w:val="00226822"/>
    <w:rsid w:val="002272DF"/>
    <w:rsid w:val="00227722"/>
    <w:rsid w:val="002302D1"/>
    <w:rsid w:val="00231221"/>
    <w:rsid w:val="00231967"/>
    <w:rsid w:val="00231F20"/>
    <w:rsid w:val="00232580"/>
    <w:rsid w:val="002327CD"/>
    <w:rsid w:val="00232C60"/>
    <w:rsid w:val="00232F3A"/>
    <w:rsid w:val="00232F64"/>
    <w:rsid w:val="002334F1"/>
    <w:rsid w:val="00233578"/>
    <w:rsid w:val="00233A0F"/>
    <w:rsid w:val="00233EF2"/>
    <w:rsid w:val="00235F55"/>
    <w:rsid w:val="002362F9"/>
    <w:rsid w:val="0023674E"/>
    <w:rsid w:val="0023711E"/>
    <w:rsid w:val="002375F7"/>
    <w:rsid w:val="00237FEF"/>
    <w:rsid w:val="00240106"/>
    <w:rsid w:val="0024043B"/>
    <w:rsid w:val="0024064E"/>
    <w:rsid w:val="00240AF8"/>
    <w:rsid w:val="00241B11"/>
    <w:rsid w:val="00241C92"/>
    <w:rsid w:val="002427AC"/>
    <w:rsid w:val="00243982"/>
    <w:rsid w:val="00243BA4"/>
    <w:rsid w:val="00243D77"/>
    <w:rsid w:val="0024484D"/>
    <w:rsid w:val="00244ACB"/>
    <w:rsid w:val="00245722"/>
    <w:rsid w:val="00245826"/>
    <w:rsid w:val="0024596A"/>
    <w:rsid w:val="00245AEC"/>
    <w:rsid w:val="00245D27"/>
    <w:rsid w:val="00246081"/>
    <w:rsid w:val="00246613"/>
    <w:rsid w:val="00246AEB"/>
    <w:rsid w:val="002503E6"/>
    <w:rsid w:val="00250748"/>
    <w:rsid w:val="00250819"/>
    <w:rsid w:val="00250F54"/>
    <w:rsid w:val="00250FD3"/>
    <w:rsid w:val="0025100D"/>
    <w:rsid w:val="0025155E"/>
    <w:rsid w:val="0025171F"/>
    <w:rsid w:val="00252299"/>
    <w:rsid w:val="00253469"/>
    <w:rsid w:val="002539CC"/>
    <w:rsid w:val="002547BE"/>
    <w:rsid w:val="00254AB3"/>
    <w:rsid w:val="00254CAD"/>
    <w:rsid w:val="00254F03"/>
    <w:rsid w:val="00255163"/>
    <w:rsid w:val="00255447"/>
    <w:rsid w:val="00255C03"/>
    <w:rsid w:val="00255E16"/>
    <w:rsid w:val="00256592"/>
    <w:rsid w:val="00256749"/>
    <w:rsid w:val="00256AA4"/>
    <w:rsid w:val="00257209"/>
    <w:rsid w:val="0025753E"/>
    <w:rsid w:val="002577D1"/>
    <w:rsid w:val="00260FBC"/>
    <w:rsid w:val="0026126D"/>
    <w:rsid w:val="002612AB"/>
    <w:rsid w:val="002614CA"/>
    <w:rsid w:val="00261532"/>
    <w:rsid w:val="00261555"/>
    <w:rsid w:val="0026162B"/>
    <w:rsid w:val="00261F04"/>
    <w:rsid w:val="002623D2"/>
    <w:rsid w:val="00262B9E"/>
    <w:rsid w:val="00262F5E"/>
    <w:rsid w:val="00263358"/>
    <w:rsid w:val="00263408"/>
    <w:rsid w:val="00263A7C"/>
    <w:rsid w:val="00263E98"/>
    <w:rsid w:val="002640F7"/>
    <w:rsid w:val="002644BC"/>
    <w:rsid w:val="002659C8"/>
    <w:rsid w:val="00265BF1"/>
    <w:rsid w:val="00265D36"/>
    <w:rsid w:val="002667B4"/>
    <w:rsid w:val="002667E5"/>
    <w:rsid w:val="00266CFC"/>
    <w:rsid w:val="00267C37"/>
    <w:rsid w:val="002700B7"/>
    <w:rsid w:val="002703F0"/>
    <w:rsid w:val="00270EB4"/>
    <w:rsid w:val="00271052"/>
    <w:rsid w:val="00271132"/>
    <w:rsid w:val="00271A1E"/>
    <w:rsid w:val="00271BD9"/>
    <w:rsid w:val="00271CE5"/>
    <w:rsid w:val="00272276"/>
    <w:rsid w:val="00272B70"/>
    <w:rsid w:val="00272E70"/>
    <w:rsid w:val="00273972"/>
    <w:rsid w:val="00273B23"/>
    <w:rsid w:val="00273E9E"/>
    <w:rsid w:val="0027440A"/>
    <w:rsid w:val="0027455B"/>
    <w:rsid w:val="00275741"/>
    <w:rsid w:val="00276565"/>
    <w:rsid w:val="0027673A"/>
    <w:rsid w:val="002767AA"/>
    <w:rsid w:val="00276A53"/>
    <w:rsid w:val="00276BCD"/>
    <w:rsid w:val="00277F27"/>
    <w:rsid w:val="002802E1"/>
    <w:rsid w:val="002806C8"/>
    <w:rsid w:val="002818CF"/>
    <w:rsid w:val="0028280E"/>
    <w:rsid w:val="0028346E"/>
    <w:rsid w:val="00283DB8"/>
    <w:rsid w:val="00283E91"/>
    <w:rsid w:val="00284176"/>
    <w:rsid w:val="0028420A"/>
    <w:rsid w:val="002844B2"/>
    <w:rsid w:val="00285162"/>
    <w:rsid w:val="00285AA3"/>
    <w:rsid w:val="0028685A"/>
    <w:rsid w:val="00286CD5"/>
    <w:rsid w:val="0028765B"/>
    <w:rsid w:val="002906EE"/>
    <w:rsid w:val="00290FC7"/>
    <w:rsid w:val="0029127E"/>
    <w:rsid w:val="002917FE"/>
    <w:rsid w:val="002921F7"/>
    <w:rsid w:val="0029292F"/>
    <w:rsid w:val="00292BCA"/>
    <w:rsid w:val="0029393D"/>
    <w:rsid w:val="002946B5"/>
    <w:rsid w:val="00294C54"/>
    <w:rsid w:val="00294EED"/>
    <w:rsid w:val="002953F5"/>
    <w:rsid w:val="002956B5"/>
    <w:rsid w:val="00296388"/>
    <w:rsid w:val="00296411"/>
    <w:rsid w:val="0029651E"/>
    <w:rsid w:val="0029665D"/>
    <w:rsid w:val="002967E6"/>
    <w:rsid w:val="00296CB1"/>
    <w:rsid w:val="002971B7"/>
    <w:rsid w:val="00297F74"/>
    <w:rsid w:val="002A08F5"/>
    <w:rsid w:val="002A0CC3"/>
    <w:rsid w:val="002A0E8F"/>
    <w:rsid w:val="002A16CE"/>
    <w:rsid w:val="002A1811"/>
    <w:rsid w:val="002A1EC0"/>
    <w:rsid w:val="002A251B"/>
    <w:rsid w:val="002A2771"/>
    <w:rsid w:val="002A298F"/>
    <w:rsid w:val="002A372C"/>
    <w:rsid w:val="002A3812"/>
    <w:rsid w:val="002A3F0B"/>
    <w:rsid w:val="002A592D"/>
    <w:rsid w:val="002A5EF1"/>
    <w:rsid w:val="002A5F29"/>
    <w:rsid w:val="002A6473"/>
    <w:rsid w:val="002A66D2"/>
    <w:rsid w:val="002A6B71"/>
    <w:rsid w:val="002A6EF1"/>
    <w:rsid w:val="002B0CBC"/>
    <w:rsid w:val="002B13AF"/>
    <w:rsid w:val="002B1722"/>
    <w:rsid w:val="002B1CF2"/>
    <w:rsid w:val="002B2263"/>
    <w:rsid w:val="002B27F1"/>
    <w:rsid w:val="002B2A0A"/>
    <w:rsid w:val="002B2B2E"/>
    <w:rsid w:val="002B3533"/>
    <w:rsid w:val="002B3B26"/>
    <w:rsid w:val="002B4A32"/>
    <w:rsid w:val="002B4BDE"/>
    <w:rsid w:val="002B4BFC"/>
    <w:rsid w:val="002B59DE"/>
    <w:rsid w:val="002B5C5E"/>
    <w:rsid w:val="002B63CC"/>
    <w:rsid w:val="002B6439"/>
    <w:rsid w:val="002B71E6"/>
    <w:rsid w:val="002B7CCC"/>
    <w:rsid w:val="002B7F11"/>
    <w:rsid w:val="002C0351"/>
    <w:rsid w:val="002C050B"/>
    <w:rsid w:val="002C13EF"/>
    <w:rsid w:val="002C15C8"/>
    <w:rsid w:val="002C19D6"/>
    <w:rsid w:val="002C23D6"/>
    <w:rsid w:val="002C25D5"/>
    <w:rsid w:val="002C2E55"/>
    <w:rsid w:val="002C2F04"/>
    <w:rsid w:val="002C3090"/>
    <w:rsid w:val="002C34BB"/>
    <w:rsid w:val="002C3A04"/>
    <w:rsid w:val="002C3A88"/>
    <w:rsid w:val="002C3FE0"/>
    <w:rsid w:val="002C4F9F"/>
    <w:rsid w:val="002C5947"/>
    <w:rsid w:val="002C61AF"/>
    <w:rsid w:val="002C6CAC"/>
    <w:rsid w:val="002C6D06"/>
    <w:rsid w:val="002C73BF"/>
    <w:rsid w:val="002C7682"/>
    <w:rsid w:val="002C7A36"/>
    <w:rsid w:val="002D00CE"/>
    <w:rsid w:val="002D0FAF"/>
    <w:rsid w:val="002D2247"/>
    <w:rsid w:val="002D26C7"/>
    <w:rsid w:val="002D2F09"/>
    <w:rsid w:val="002D3276"/>
    <w:rsid w:val="002D3BF6"/>
    <w:rsid w:val="002D3C82"/>
    <w:rsid w:val="002D489D"/>
    <w:rsid w:val="002D4D1B"/>
    <w:rsid w:val="002D4D1D"/>
    <w:rsid w:val="002D521A"/>
    <w:rsid w:val="002D548C"/>
    <w:rsid w:val="002D56E5"/>
    <w:rsid w:val="002D5BEB"/>
    <w:rsid w:val="002D5EFF"/>
    <w:rsid w:val="002D6513"/>
    <w:rsid w:val="002D6B81"/>
    <w:rsid w:val="002D6CF0"/>
    <w:rsid w:val="002D7009"/>
    <w:rsid w:val="002D74F0"/>
    <w:rsid w:val="002D77FE"/>
    <w:rsid w:val="002E0F54"/>
    <w:rsid w:val="002E16F8"/>
    <w:rsid w:val="002E194B"/>
    <w:rsid w:val="002E19FE"/>
    <w:rsid w:val="002E1FF5"/>
    <w:rsid w:val="002E284B"/>
    <w:rsid w:val="002E29AF"/>
    <w:rsid w:val="002E3868"/>
    <w:rsid w:val="002E3D52"/>
    <w:rsid w:val="002E3DF2"/>
    <w:rsid w:val="002E48EA"/>
    <w:rsid w:val="002E50FE"/>
    <w:rsid w:val="002E51A2"/>
    <w:rsid w:val="002E52F2"/>
    <w:rsid w:val="002E5374"/>
    <w:rsid w:val="002E5416"/>
    <w:rsid w:val="002E54F4"/>
    <w:rsid w:val="002E5FAB"/>
    <w:rsid w:val="002E629D"/>
    <w:rsid w:val="002E63E3"/>
    <w:rsid w:val="002E6758"/>
    <w:rsid w:val="002E6977"/>
    <w:rsid w:val="002E697C"/>
    <w:rsid w:val="002E745D"/>
    <w:rsid w:val="002E7CFF"/>
    <w:rsid w:val="002F0492"/>
    <w:rsid w:val="002F0E13"/>
    <w:rsid w:val="002F1026"/>
    <w:rsid w:val="002F1031"/>
    <w:rsid w:val="002F10D0"/>
    <w:rsid w:val="002F27B7"/>
    <w:rsid w:val="002F282C"/>
    <w:rsid w:val="002F287B"/>
    <w:rsid w:val="002F2EC3"/>
    <w:rsid w:val="002F2FED"/>
    <w:rsid w:val="002F30D4"/>
    <w:rsid w:val="002F3637"/>
    <w:rsid w:val="002F4ED1"/>
    <w:rsid w:val="002F4EDB"/>
    <w:rsid w:val="002F538C"/>
    <w:rsid w:val="002F5BCE"/>
    <w:rsid w:val="002F6504"/>
    <w:rsid w:val="002F7031"/>
    <w:rsid w:val="003002D5"/>
    <w:rsid w:val="00300798"/>
    <w:rsid w:val="00300A0C"/>
    <w:rsid w:val="0030127F"/>
    <w:rsid w:val="0030139B"/>
    <w:rsid w:val="00301F32"/>
    <w:rsid w:val="00301F66"/>
    <w:rsid w:val="00302333"/>
    <w:rsid w:val="0030256F"/>
    <w:rsid w:val="00302C77"/>
    <w:rsid w:val="003031D9"/>
    <w:rsid w:val="003044FA"/>
    <w:rsid w:val="00304FE4"/>
    <w:rsid w:val="00304FF0"/>
    <w:rsid w:val="0030566C"/>
    <w:rsid w:val="00305792"/>
    <w:rsid w:val="00305F42"/>
    <w:rsid w:val="003061C4"/>
    <w:rsid w:val="003065C6"/>
    <w:rsid w:val="0030685C"/>
    <w:rsid w:val="0030754E"/>
    <w:rsid w:val="003075F6"/>
    <w:rsid w:val="0030764C"/>
    <w:rsid w:val="003076C8"/>
    <w:rsid w:val="00310E81"/>
    <w:rsid w:val="00310F70"/>
    <w:rsid w:val="00311783"/>
    <w:rsid w:val="00311810"/>
    <w:rsid w:val="00311AE4"/>
    <w:rsid w:val="00311CED"/>
    <w:rsid w:val="00312137"/>
    <w:rsid w:val="00312222"/>
    <w:rsid w:val="00312E67"/>
    <w:rsid w:val="003130CB"/>
    <w:rsid w:val="00313AEA"/>
    <w:rsid w:val="00313BE8"/>
    <w:rsid w:val="00313D2F"/>
    <w:rsid w:val="00314850"/>
    <w:rsid w:val="00314D41"/>
    <w:rsid w:val="003169B4"/>
    <w:rsid w:val="003237AC"/>
    <w:rsid w:val="00323BE5"/>
    <w:rsid w:val="00323EBF"/>
    <w:rsid w:val="003251F7"/>
    <w:rsid w:val="003255CA"/>
    <w:rsid w:val="00325EC1"/>
    <w:rsid w:val="003268B5"/>
    <w:rsid w:val="00327F46"/>
    <w:rsid w:val="0033188B"/>
    <w:rsid w:val="00331996"/>
    <w:rsid w:val="00332484"/>
    <w:rsid w:val="00333030"/>
    <w:rsid w:val="003331DE"/>
    <w:rsid w:val="0033329E"/>
    <w:rsid w:val="00333739"/>
    <w:rsid w:val="00333909"/>
    <w:rsid w:val="00333C76"/>
    <w:rsid w:val="00334D1A"/>
    <w:rsid w:val="00334E12"/>
    <w:rsid w:val="00335236"/>
    <w:rsid w:val="003359FA"/>
    <w:rsid w:val="00336001"/>
    <w:rsid w:val="00336586"/>
    <w:rsid w:val="003365A4"/>
    <w:rsid w:val="00337620"/>
    <w:rsid w:val="00337720"/>
    <w:rsid w:val="00337F41"/>
    <w:rsid w:val="00340C45"/>
    <w:rsid w:val="0034192B"/>
    <w:rsid w:val="0034350D"/>
    <w:rsid w:val="00344680"/>
    <w:rsid w:val="00344E34"/>
    <w:rsid w:val="00344F5E"/>
    <w:rsid w:val="0034500D"/>
    <w:rsid w:val="00346281"/>
    <w:rsid w:val="0034656F"/>
    <w:rsid w:val="0034661C"/>
    <w:rsid w:val="00346E3F"/>
    <w:rsid w:val="00347244"/>
    <w:rsid w:val="00347463"/>
    <w:rsid w:val="00347485"/>
    <w:rsid w:val="003477CB"/>
    <w:rsid w:val="00347F3E"/>
    <w:rsid w:val="00347FBD"/>
    <w:rsid w:val="00350087"/>
    <w:rsid w:val="003500AD"/>
    <w:rsid w:val="003501C0"/>
    <w:rsid w:val="00350383"/>
    <w:rsid w:val="00350E9F"/>
    <w:rsid w:val="00351220"/>
    <w:rsid w:val="0035161E"/>
    <w:rsid w:val="00351A05"/>
    <w:rsid w:val="003521D5"/>
    <w:rsid w:val="003528D9"/>
    <w:rsid w:val="00352E54"/>
    <w:rsid w:val="00352E7E"/>
    <w:rsid w:val="00353338"/>
    <w:rsid w:val="00353574"/>
    <w:rsid w:val="00353651"/>
    <w:rsid w:val="003545A2"/>
    <w:rsid w:val="003546AC"/>
    <w:rsid w:val="0035472E"/>
    <w:rsid w:val="0035556B"/>
    <w:rsid w:val="00355760"/>
    <w:rsid w:val="0035580E"/>
    <w:rsid w:val="00356C5E"/>
    <w:rsid w:val="003570CB"/>
    <w:rsid w:val="00357168"/>
    <w:rsid w:val="003572D4"/>
    <w:rsid w:val="00357B0D"/>
    <w:rsid w:val="003603A0"/>
    <w:rsid w:val="00360DA2"/>
    <w:rsid w:val="003616BE"/>
    <w:rsid w:val="00361C0A"/>
    <w:rsid w:val="00361CDF"/>
    <w:rsid w:val="00362284"/>
    <w:rsid w:val="003629F0"/>
    <w:rsid w:val="00362F60"/>
    <w:rsid w:val="00362FD4"/>
    <w:rsid w:val="00363E23"/>
    <w:rsid w:val="0036406E"/>
    <w:rsid w:val="003647BD"/>
    <w:rsid w:val="00364901"/>
    <w:rsid w:val="00364DA7"/>
    <w:rsid w:val="00365658"/>
    <w:rsid w:val="003658DB"/>
    <w:rsid w:val="00365A8C"/>
    <w:rsid w:val="00365ADF"/>
    <w:rsid w:val="00365CB7"/>
    <w:rsid w:val="00365E36"/>
    <w:rsid w:val="0036619A"/>
    <w:rsid w:val="00366308"/>
    <w:rsid w:val="00366716"/>
    <w:rsid w:val="00366CBF"/>
    <w:rsid w:val="00367691"/>
    <w:rsid w:val="00370917"/>
    <w:rsid w:val="00370988"/>
    <w:rsid w:val="00370D63"/>
    <w:rsid w:val="00372C66"/>
    <w:rsid w:val="00372C90"/>
    <w:rsid w:val="00372D4A"/>
    <w:rsid w:val="003730FC"/>
    <w:rsid w:val="003734B6"/>
    <w:rsid w:val="003736CE"/>
    <w:rsid w:val="003737BB"/>
    <w:rsid w:val="00373A40"/>
    <w:rsid w:val="00373F8F"/>
    <w:rsid w:val="00374E70"/>
    <w:rsid w:val="00375069"/>
    <w:rsid w:val="00375528"/>
    <w:rsid w:val="003759EF"/>
    <w:rsid w:val="00375FC6"/>
    <w:rsid w:val="003760E0"/>
    <w:rsid w:val="00376D12"/>
    <w:rsid w:val="00376DA8"/>
    <w:rsid w:val="00376F7A"/>
    <w:rsid w:val="0037749F"/>
    <w:rsid w:val="00377757"/>
    <w:rsid w:val="003779A2"/>
    <w:rsid w:val="00380331"/>
    <w:rsid w:val="00380BD1"/>
    <w:rsid w:val="00380FD9"/>
    <w:rsid w:val="0038109D"/>
    <w:rsid w:val="00381342"/>
    <w:rsid w:val="003814DD"/>
    <w:rsid w:val="003815E6"/>
    <w:rsid w:val="0038172B"/>
    <w:rsid w:val="00381F76"/>
    <w:rsid w:val="00382234"/>
    <w:rsid w:val="00382243"/>
    <w:rsid w:val="003827BE"/>
    <w:rsid w:val="00382916"/>
    <w:rsid w:val="00382A76"/>
    <w:rsid w:val="003831B9"/>
    <w:rsid w:val="00383B38"/>
    <w:rsid w:val="00383C68"/>
    <w:rsid w:val="003846BF"/>
    <w:rsid w:val="00384AC6"/>
    <w:rsid w:val="00385A75"/>
    <w:rsid w:val="00385C43"/>
    <w:rsid w:val="00385DAF"/>
    <w:rsid w:val="0038647A"/>
    <w:rsid w:val="003866E1"/>
    <w:rsid w:val="003868E0"/>
    <w:rsid w:val="00386D73"/>
    <w:rsid w:val="00386DC5"/>
    <w:rsid w:val="00386EDE"/>
    <w:rsid w:val="0038755F"/>
    <w:rsid w:val="00387886"/>
    <w:rsid w:val="00387A7C"/>
    <w:rsid w:val="00387C7D"/>
    <w:rsid w:val="00390DC5"/>
    <w:rsid w:val="003916EF"/>
    <w:rsid w:val="0039198A"/>
    <w:rsid w:val="00391EF7"/>
    <w:rsid w:val="0039249C"/>
    <w:rsid w:val="00392621"/>
    <w:rsid w:val="00392FF7"/>
    <w:rsid w:val="003933CD"/>
    <w:rsid w:val="003935B5"/>
    <w:rsid w:val="0039402E"/>
    <w:rsid w:val="00394212"/>
    <w:rsid w:val="00394440"/>
    <w:rsid w:val="003946FE"/>
    <w:rsid w:val="00394981"/>
    <w:rsid w:val="00394BBF"/>
    <w:rsid w:val="00395D7B"/>
    <w:rsid w:val="00395F12"/>
    <w:rsid w:val="003964CA"/>
    <w:rsid w:val="0039662A"/>
    <w:rsid w:val="0039666D"/>
    <w:rsid w:val="00396822"/>
    <w:rsid w:val="00396A1F"/>
    <w:rsid w:val="00396A2B"/>
    <w:rsid w:val="00397FB2"/>
    <w:rsid w:val="003A00C1"/>
    <w:rsid w:val="003A021A"/>
    <w:rsid w:val="003A0353"/>
    <w:rsid w:val="003A0D8C"/>
    <w:rsid w:val="003A0FEA"/>
    <w:rsid w:val="003A10F4"/>
    <w:rsid w:val="003A139F"/>
    <w:rsid w:val="003A1CC5"/>
    <w:rsid w:val="003A1EDD"/>
    <w:rsid w:val="003A2DF6"/>
    <w:rsid w:val="003A33E2"/>
    <w:rsid w:val="003A3726"/>
    <w:rsid w:val="003A3DB9"/>
    <w:rsid w:val="003A3F5E"/>
    <w:rsid w:val="003A408A"/>
    <w:rsid w:val="003A4104"/>
    <w:rsid w:val="003A42FD"/>
    <w:rsid w:val="003A48CD"/>
    <w:rsid w:val="003A4985"/>
    <w:rsid w:val="003A49E6"/>
    <w:rsid w:val="003A566C"/>
    <w:rsid w:val="003A5891"/>
    <w:rsid w:val="003A58AA"/>
    <w:rsid w:val="003A6068"/>
    <w:rsid w:val="003A72FD"/>
    <w:rsid w:val="003A76E8"/>
    <w:rsid w:val="003A797D"/>
    <w:rsid w:val="003B03FA"/>
    <w:rsid w:val="003B053F"/>
    <w:rsid w:val="003B0E5E"/>
    <w:rsid w:val="003B162F"/>
    <w:rsid w:val="003B186E"/>
    <w:rsid w:val="003B1F8D"/>
    <w:rsid w:val="003B23FB"/>
    <w:rsid w:val="003B32E6"/>
    <w:rsid w:val="003B3473"/>
    <w:rsid w:val="003B3CB7"/>
    <w:rsid w:val="003B44A0"/>
    <w:rsid w:val="003B4B7A"/>
    <w:rsid w:val="003B51DB"/>
    <w:rsid w:val="003B553B"/>
    <w:rsid w:val="003B5547"/>
    <w:rsid w:val="003B59C1"/>
    <w:rsid w:val="003B5C7D"/>
    <w:rsid w:val="003B6294"/>
    <w:rsid w:val="003B6CAB"/>
    <w:rsid w:val="003B7220"/>
    <w:rsid w:val="003B7295"/>
    <w:rsid w:val="003B7DD6"/>
    <w:rsid w:val="003C015E"/>
    <w:rsid w:val="003C040A"/>
    <w:rsid w:val="003C0EED"/>
    <w:rsid w:val="003C0FF9"/>
    <w:rsid w:val="003C117E"/>
    <w:rsid w:val="003C19C1"/>
    <w:rsid w:val="003C1C81"/>
    <w:rsid w:val="003C2885"/>
    <w:rsid w:val="003C2D8C"/>
    <w:rsid w:val="003C2D92"/>
    <w:rsid w:val="003C3652"/>
    <w:rsid w:val="003C3986"/>
    <w:rsid w:val="003C3C68"/>
    <w:rsid w:val="003C42D8"/>
    <w:rsid w:val="003C45A6"/>
    <w:rsid w:val="003C461A"/>
    <w:rsid w:val="003C4B22"/>
    <w:rsid w:val="003C4C1B"/>
    <w:rsid w:val="003C51FC"/>
    <w:rsid w:val="003C51FD"/>
    <w:rsid w:val="003C5789"/>
    <w:rsid w:val="003C5E99"/>
    <w:rsid w:val="003C615D"/>
    <w:rsid w:val="003C63B7"/>
    <w:rsid w:val="003C6560"/>
    <w:rsid w:val="003C6C34"/>
    <w:rsid w:val="003C6FB9"/>
    <w:rsid w:val="003C7196"/>
    <w:rsid w:val="003C7447"/>
    <w:rsid w:val="003C79BB"/>
    <w:rsid w:val="003C7CC8"/>
    <w:rsid w:val="003D0422"/>
    <w:rsid w:val="003D05DB"/>
    <w:rsid w:val="003D0FB9"/>
    <w:rsid w:val="003D1214"/>
    <w:rsid w:val="003D17E0"/>
    <w:rsid w:val="003D1B8E"/>
    <w:rsid w:val="003D1C53"/>
    <w:rsid w:val="003D1C76"/>
    <w:rsid w:val="003D2A6D"/>
    <w:rsid w:val="003D2B63"/>
    <w:rsid w:val="003D2C4C"/>
    <w:rsid w:val="003D2D77"/>
    <w:rsid w:val="003D2E59"/>
    <w:rsid w:val="003D471A"/>
    <w:rsid w:val="003D4946"/>
    <w:rsid w:val="003D4A3E"/>
    <w:rsid w:val="003D4C67"/>
    <w:rsid w:val="003D5049"/>
    <w:rsid w:val="003D53A3"/>
    <w:rsid w:val="003D6325"/>
    <w:rsid w:val="003D6459"/>
    <w:rsid w:val="003D6533"/>
    <w:rsid w:val="003D68CF"/>
    <w:rsid w:val="003D68F3"/>
    <w:rsid w:val="003D69E8"/>
    <w:rsid w:val="003D6AA8"/>
    <w:rsid w:val="003D6D71"/>
    <w:rsid w:val="003D726D"/>
    <w:rsid w:val="003E034D"/>
    <w:rsid w:val="003E03A0"/>
    <w:rsid w:val="003E080A"/>
    <w:rsid w:val="003E0923"/>
    <w:rsid w:val="003E1052"/>
    <w:rsid w:val="003E15D1"/>
    <w:rsid w:val="003E1849"/>
    <w:rsid w:val="003E21E1"/>
    <w:rsid w:val="003E2686"/>
    <w:rsid w:val="003E2A5A"/>
    <w:rsid w:val="003E2AD3"/>
    <w:rsid w:val="003E2EBB"/>
    <w:rsid w:val="003E3213"/>
    <w:rsid w:val="003E3FFF"/>
    <w:rsid w:val="003E402E"/>
    <w:rsid w:val="003E460C"/>
    <w:rsid w:val="003E5192"/>
    <w:rsid w:val="003E54C2"/>
    <w:rsid w:val="003E5664"/>
    <w:rsid w:val="003E5A23"/>
    <w:rsid w:val="003E5C75"/>
    <w:rsid w:val="003E5FB3"/>
    <w:rsid w:val="003E6517"/>
    <w:rsid w:val="003E6B51"/>
    <w:rsid w:val="003E6EC1"/>
    <w:rsid w:val="003E781B"/>
    <w:rsid w:val="003E7952"/>
    <w:rsid w:val="003E7D71"/>
    <w:rsid w:val="003E7E0A"/>
    <w:rsid w:val="003F05B3"/>
    <w:rsid w:val="003F0617"/>
    <w:rsid w:val="003F0D47"/>
    <w:rsid w:val="003F14CB"/>
    <w:rsid w:val="003F2351"/>
    <w:rsid w:val="003F2D23"/>
    <w:rsid w:val="003F2DB9"/>
    <w:rsid w:val="003F3198"/>
    <w:rsid w:val="003F31D3"/>
    <w:rsid w:val="003F3326"/>
    <w:rsid w:val="003F3D16"/>
    <w:rsid w:val="003F447D"/>
    <w:rsid w:val="003F4912"/>
    <w:rsid w:val="003F4F97"/>
    <w:rsid w:val="003F513E"/>
    <w:rsid w:val="003F6533"/>
    <w:rsid w:val="003F68AD"/>
    <w:rsid w:val="003F6A71"/>
    <w:rsid w:val="003F6E44"/>
    <w:rsid w:val="003F6EAE"/>
    <w:rsid w:val="003F6EBD"/>
    <w:rsid w:val="003F6F4C"/>
    <w:rsid w:val="003F70DB"/>
    <w:rsid w:val="00400259"/>
    <w:rsid w:val="00400719"/>
    <w:rsid w:val="004007C0"/>
    <w:rsid w:val="0040080C"/>
    <w:rsid w:val="00400C89"/>
    <w:rsid w:val="00401509"/>
    <w:rsid w:val="00401682"/>
    <w:rsid w:val="0040199E"/>
    <w:rsid w:val="00401D7D"/>
    <w:rsid w:val="004026AF"/>
    <w:rsid w:val="0040270F"/>
    <w:rsid w:val="00402A70"/>
    <w:rsid w:val="00402C08"/>
    <w:rsid w:val="00402CF7"/>
    <w:rsid w:val="00403403"/>
    <w:rsid w:val="004036F6"/>
    <w:rsid w:val="004039A6"/>
    <w:rsid w:val="00403D21"/>
    <w:rsid w:val="00403FF5"/>
    <w:rsid w:val="0040476C"/>
    <w:rsid w:val="00404841"/>
    <w:rsid w:val="00404B59"/>
    <w:rsid w:val="004055EB"/>
    <w:rsid w:val="0040646B"/>
    <w:rsid w:val="004070D8"/>
    <w:rsid w:val="00407618"/>
    <w:rsid w:val="0041052B"/>
    <w:rsid w:val="00410BF3"/>
    <w:rsid w:val="00410C89"/>
    <w:rsid w:val="0041121A"/>
    <w:rsid w:val="00411384"/>
    <w:rsid w:val="004116E9"/>
    <w:rsid w:val="00411AB3"/>
    <w:rsid w:val="00412A8A"/>
    <w:rsid w:val="00412D70"/>
    <w:rsid w:val="00412E69"/>
    <w:rsid w:val="0041300C"/>
    <w:rsid w:val="00413238"/>
    <w:rsid w:val="004135E7"/>
    <w:rsid w:val="00413AD9"/>
    <w:rsid w:val="0041404D"/>
    <w:rsid w:val="0041410B"/>
    <w:rsid w:val="00414ADE"/>
    <w:rsid w:val="00414CDF"/>
    <w:rsid w:val="004171C1"/>
    <w:rsid w:val="004173BA"/>
    <w:rsid w:val="00417B59"/>
    <w:rsid w:val="0042004C"/>
    <w:rsid w:val="0042089D"/>
    <w:rsid w:val="0042118B"/>
    <w:rsid w:val="00421A9F"/>
    <w:rsid w:val="00421F6C"/>
    <w:rsid w:val="0042281F"/>
    <w:rsid w:val="00422B58"/>
    <w:rsid w:val="00422BE4"/>
    <w:rsid w:val="004235C6"/>
    <w:rsid w:val="0042528D"/>
    <w:rsid w:val="004252AA"/>
    <w:rsid w:val="00425709"/>
    <w:rsid w:val="004258FA"/>
    <w:rsid w:val="00425933"/>
    <w:rsid w:val="00425DBB"/>
    <w:rsid w:val="0042685A"/>
    <w:rsid w:val="00426A3D"/>
    <w:rsid w:val="00426BFB"/>
    <w:rsid w:val="00426CC6"/>
    <w:rsid w:val="00426F11"/>
    <w:rsid w:val="0042745B"/>
    <w:rsid w:val="00427939"/>
    <w:rsid w:val="00427DD8"/>
    <w:rsid w:val="004300DB"/>
    <w:rsid w:val="00430BCE"/>
    <w:rsid w:val="0043174C"/>
    <w:rsid w:val="0043268A"/>
    <w:rsid w:val="00432FF0"/>
    <w:rsid w:val="0043304E"/>
    <w:rsid w:val="0043376D"/>
    <w:rsid w:val="00433BD5"/>
    <w:rsid w:val="00433D3B"/>
    <w:rsid w:val="0043412B"/>
    <w:rsid w:val="004347F0"/>
    <w:rsid w:val="004355D5"/>
    <w:rsid w:val="004357FF"/>
    <w:rsid w:val="00435AAC"/>
    <w:rsid w:val="00435C80"/>
    <w:rsid w:val="00435DD0"/>
    <w:rsid w:val="00436208"/>
    <w:rsid w:val="00436573"/>
    <w:rsid w:val="0043767C"/>
    <w:rsid w:val="00437D74"/>
    <w:rsid w:val="0044052B"/>
    <w:rsid w:val="00440788"/>
    <w:rsid w:val="0044185C"/>
    <w:rsid w:val="00441F97"/>
    <w:rsid w:val="00441FD8"/>
    <w:rsid w:val="0044242F"/>
    <w:rsid w:val="004426CD"/>
    <w:rsid w:val="00442ABD"/>
    <w:rsid w:val="00443020"/>
    <w:rsid w:val="0044362E"/>
    <w:rsid w:val="00443EA0"/>
    <w:rsid w:val="00443F84"/>
    <w:rsid w:val="00444156"/>
    <w:rsid w:val="004443E9"/>
    <w:rsid w:val="00444431"/>
    <w:rsid w:val="0044455D"/>
    <w:rsid w:val="004447A1"/>
    <w:rsid w:val="0044482E"/>
    <w:rsid w:val="00445471"/>
    <w:rsid w:val="00445FAB"/>
    <w:rsid w:val="004466AB"/>
    <w:rsid w:val="00446CBA"/>
    <w:rsid w:val="00446F6B"/>
    <w:rsid w:val="00447063"/>
    <w:rsid w:val="004473D4"/>
    <w:rsid w:val="00447D28"/>
    <w:rsid w:val="0045009C"/>
    <w:rsid w:val="004503FC"/>
    <w:rsid w:val="0045086B"/>
    <w:rsid w:val="00450DA3"/>
    <w:rsid w:val="00450F4D"/>
    <w:rsid w:val="004512F5"/>
    <w:rsid w:val="004514EE"/>
    <w:rsid w:val="00451881"/>
    <w:rsid w:val="004519A3"/>
    <w:rsid w:val="004526B0"/>
    <w:rsid w:val="00452F5C"/>
    <w:rsid w:val="0045377D"/>
    <w:rsid w:val="0045443E"/>
    <w:rsid w:val="004547B8"/>
    <w:rsid w:val="00455C00"/>
    <w:rsid w:val="00456284"/>
    <w:rsid w:val="00456319"/>
    <w:rsid w:val="00456331"/>
    <w:rsid w:val="00457182"/>
    <w:rsid w:val="004573D9"/>
    <w:rsid w:val="0045773C"/>
    <w:rsid w:val="004616F0"/>
    <w:rsid w:val="004626CF"/>
    <w:rsid w:val="00462B0E"/>
    <w:rsid w:val="00462BD1"/>
    <w:rsid w:val="00462F7B"/>
    <w:rsid w:val="00462FC2"/>
    <w:rsid w:val="00462FD0"/>
    <w:rsid w:val="00462FFA"/>
    <w:rsid w:val="004630D0"/>
    <w:rsid w:val="004631A6"/>
    <w:rsid w:val="0046340C"/>
    <w:rsid w:val="00463481"/>
    <w:rsid w:val="00463868"/>
    <w:rsid w:val="00463AF1"/>
    <w:rsid w:val="00463ED0"/>
    <w:rsid w:val="00463FE5"/>
    <w:rsid w:val="00464B45"/>
    <w:rsid w:val="00464BF7"/>
    <w:rsid w:val="0046507A"/>
    <w:rsid w:val="0046630C"/>
    <w:rsid w:val="0046714B"/>
    <w:rsid w:val="0046730D"/>
    <w:rsid w:val="00467979"/>
    <w:rsid w:val="00467D92"/>
    <w:rsid w:val="00467E65"/>
    <w:rsid w:val="00470152"/>
    <w:rsid w:val="0047044D"/>
    <w:rsid w:val="00470847"/>
    <w:rsid w:val="00470BAD"/>
    <w:rsid w:val="00470C86"/>
    <w:rsid w:val="00470DFA"/>
    <w:rsid w:val="00470EF6"/>
    <w:rsid w:val="004715D9"/>
    <w:rsid w:val="004716B6"/>
    <w:rsid w:val="00471942"/>
    <w:rsid w:val="004721FB"/>
    <w:rsid w:val="00472DDC"/>
    <w:rsid w:val="00473C91"/>
    <w:rsid w:val="00474412"/>
    <w:rsid w:val="00474DC8"/>
    <w:rsid w:val="00475597"/>
    <w:rsid w:val="0047564D"/>
    <w:rsid w:val="00476966"/>
    <w:rsid w:val="00476B79"/>
    <w:rsid w:val="00477540"/>
    <w:rsid w:val="00477619"/>
    <w:rsid w:val="0047799F"/>
    <w:rsid w:val="00480841"/>
    <w:rsid w:val="00480E28"/>
    <w:rsid w:val="00480FCA"/>
    <w:rsid w:val="004812FB"/>
    <w:rsid w:val="004813EE"/>
    <w:rsid w:val="0048141C"/>
    <w:rsid w:val="00481657"/>
    <w:rsid w:val="004818ED"/>
    <w:rsid w:val="00481A69"/>
    <w:rsid w:val="00481DF2"/>
    <w:rsid w:val="00482064"/>
    <w:rsid w:val="0048213F"/>
    <w:rsid w:val="004824E4"/>
    <w:rsid w:val="00482597"/>
    <w:rsid w:val="00482C62"/>
    <w:rsid w:val="004831E8"/>
    <w:rsid w:val="00483217"/>
    <w:rsid w:val="00483838"/>
    <w:rsid w:val="00483B70"/>
    <w:rsid w:val="00483FBD"/>
    <w:rsid w:val="00484587"/>
    <w:rsid w:val="00484E8E"/>
    <w:rsid w:val="004859E7"/>
    <w:rsid w:val="00485DD0"/>
    <w:rsid w:val="00485FC7"/>
    <w:rsid w:val="00486535"/>
    <w:rsid w:val="0048678A"/>
    <w:rsid w:val="00486C12"/>
    <w:rsid w:val="00486CE1"/>
    <w:rsid w:val="00486F20"/>
    <w:rsid w:val="00486FBB"/>
    <w:rsid w:val="00486FE2"/>
    <w:rsid w:val="00487139"/>
    <w:rsid w:val="00487BBE"/>
    <w:rsid w:val="004901A2"/>
    <w:rsid w:val="00490323"/>
    <w:rsid w:val="00490CDE"/>
    <w:rsid w:val="0049196A"/>
    <w:rsid w:val="004934CB"/>
    <w:rsid w:val="0049393F"/>
    <w:rsid w:val="0049449C"/>
    <w:rsid w:val="004944F3"/>
    <w:rsid w:val="00494518"/>
    <w:rsid w:val="004945FF"/>
    <w:rsid w:val="004947D1"/>
    <w:rsid w:val="004948FA"/>
    <w:rsid w:val="00494974"/>
    <w:rsid w:val="00495172"/>
    <w:rsid w:val="004953BC"/>
    <w:rsid w:val="00495619"/>
    <w:rsid w:val="00495CC5"/>
    <w:rsid w:val="00496248"/>
    <w:rsid w:val="00496C7F"/>
    <w:rsid w:val="00496E6C"/>
    <w:rsid w:val="00496FB5"/>
    <w:rsid w:val="00497727"/>
    <w:rsid w:val="004979C6"/>
    <w:rsid w:val="00497EA6"/>
    <w:rsid w:val="004A030D"/>
    <w:rsid w:val="004A0709"/>
    <w:rsid w:val="004A08CB"/>
    <w:rsid w:val="004A1001"/>
    <w:rsid w:val="004A1E95"/>
    <w:rsid w:val="004A1FC3"/>
    <w:rsid w:val="004A20D0"/>
    <w:rsid w:val="004A2262"/>
    <w:rsid w:val="004A23E6"/>
    <w:rsid w:val="004A2C22"/>
    <w:rsid w:val="004A2F92"/>
    <w:rsid w:val="004A308F"/>
    <w:rsid w:val="004A3784"/>
    <w:rsid w:val="004A493E"/>
    <w:rsid w:val="004A55DF"/>
    <w:rsid w:val="004A5F48"/>
    <w:rsid w:val="004A5FE4"/>
    <w:rsid w:val="004A604E"/>
    <w:rsid w:val="004A64AC"/>
    <w:rsid w:val="004A686E"/>
    <w:rsid w:val="004A78E6"/>
    <w:rsid w:val="004A7B05"/>
    <w:rsid w:val="004A7FA6"/>
    <w:rsid w:val="004B01F6"/>
    <w:rsid w:val="004B1105"/>
    <w:rsid w:val="004B15B0"/>
    <w:rsid w:val="004B1BEC"/>
    <w:rsid w:val="004B23AF"/>
    <w:rsid w:val="004B30FE"/>
    <w:rsid w:val="004B31DF"/>
    <w:rsid w:val="004B36DA"/>
    <w:rsid w:val="004B3F9F"/>
    <w:rsid w:val="004B5293"/>
    <w:rsid w:val="004B661B"/>
    <w:rsid w:val="004B69AD"/>
    <w:rsid w:val="004B6DC1"/>
    <w:rsid w:val="004B73F5"/>
    <w:rsid w:val="004B751C"/>
    <w:rsid w:val="004B779D"/>
    <w:rsid w:val="004C08C8"/>
    <w:rsid w:val="004C275C"/>
    <w:rsid w:val="004C2CD9"/>
    <w:rsid w:val="004C3025"/>
    <w:rsid w:val="004C3207"/>
    <w:rsid w:val="004C3C7B"/>
    <w:rsid w:val="004C420B"/>
    <w:rsid w:val="004C4661"/>
    <w:rsid w:val="004C4A39"/>
    <w:rsid w:val="004C594D"/>
    <w:rsid w:val="004C5E6E"/>
    <w:rsid w:val="004C6240"/>
    <w:rsid w:val="004C6C2F"/>
    <w:rsid w:val="004C7EFE"/>
    <w:rsid w:val="004D0158"/>
    <w:rsid w:val="004D037C"/>
    <w:rsid w:val="004D0465"/>
    <w:rsid w:val="004D088F"/>
    <w:rsid w:val="004D0FBC"/>
    <w:rsid w:val="004D1092"/>
    <w:rsid w:val="004D1289"/>
    <w:rsid w:val="004D152A"/>
    <w:rsid w:val="004D161C"/>
    <w:rsid w:val="004D19E9"/>
    <w:rsid w:val="004D1A71"/>
    <w:rsid w:val="004D1E26"/>
    <w:rsid w:val="004D208D"/>
    <w:rsid w:val="004D284C"/>
    <w:rsid w:val="004D30A9"/>
    <w:rsid w:val="004D41DC"/>
    <w:rsid w:val="004D4433"/>
    <w:rsid w:val="004D45C2"/>
    <w:rsid w:val="004D503F"/>
    <w:rsid w:val="004D6106"/>
    <w:rsid w:val="004D61D2"/>
    <w:rsid w:val="004D630A"/>
    <w:rsid w:val="004D65D2"/>
    <w:rsid w:val="004D670C"/>
    <w:rsid w:val="004D6E41"/>
    <w:rsid w:val="004D6FB8"/>
    <w:rsid w:val="004D7296"/>
    <w:rsid w:val="004D77D5"/>
    <w:rsid w:val="004D7D95"/>
    <w:rsid w:val="004D7DA8"/>
    <w:rsid w:val="004E0A02"/>
    <w:rsid w:val="004E0FF5"/>
    <w:rsid w:val="004E1FDE"/>
    <w:rsid w:val="004E26C2"/>
    <w:rsid w:val="004E2782"/>
    <w:rsid w:val="004E3844"/>
    <w:rsid w:val="004E4171"/>
    <w:rsid w:val="004E4336"/>
    <w:rsid w:val="004E4852"/>
    <w:rsid w:val="004E4BC6"/>
    <w:rsid w:val="004E58DD"/>
    <w:rsid w:val="004E5FDD"/>
    <w:rsid w:val="004E7146"/>
    <w:rsid w:val="004E72E0"/>
    <w:rsid w:val="004E72FC"/>
    <w:rsid w:val="004E7513"/>
    <w:rsid w:val="004E7C4A"/>
    <w:rsid w:val="004F0D32"/>
    <w:rsid w:val="004F11CE"/>
    <w:rsid w:val="004F14F6"/>
    <w:rsid w:val="004F1756"/>
    <w:rsid w:val="004F1812"/>
    <w:rsid w:val="004F1AF0"/>
    <w:rsid w:val="004F2081"/>
    <w:rsid w:val="004F20EC"/>
    <w:rsid w:val="004F2167"/>
    <w:rsid w:val="004F2575"/>
    <w:rsid w:val="004F2CBC"/>
    <w:rsid w:val="004F36A3"/>
    <w:rsid w:val="004F4676"/>
    <w:rsid w:val="004F5550"/>
    <w:rsid w:val="004F5A17"/>
    <w:rsid w:val="004F5C8E"/>
    <w:rsid w:val="004F6C9D"/>
    <w:rsid w:val="004F7295"/>
    <w:rsid w:val="004F7C65"/>
    <w:rsid w:val="0050021E"/>
    <w:rsid w:val="005004C8"/>
    <w:rsid w:val="005006C6"/>
    <w:rsid w:val="00500AB9"/>
    <w:rsid w:val="00500DE2"/>
    <w:rsid w:val="00501238"/>
    <w:rsid w:val="0050171A"/>
    <w:rsid w:val="00501BD7"/>
    <w:rsid w:val="00501C88"/>
    <w:rsid w:val="00501E2A"/>
    <w:rsid w:val="005022E3"/>
    <w:rsid w:val="00502504"/>
    <w:rsid w:val="00502CDB"/>
    <w:rsid w:val="0050375F"/>
    <w:rsid w:val="00503A40"/>
    <w:rsid w:val="00503AB0"/>
    <w:rsid w:val="00503FF1"/>
    <w:rsid w:val="00504406"/>
    <w:rsid w:val="00504CAB"/>
    <w:rsid w:val="00504E54"/>
    <w:rsid w:val="00504E6E"/>
    <w:rsid w:val="0050515E"/>
    <w:rsid w:val="005056C0"/>
    <w:rsid w:val="00505D95"/>
    <w:rsid w:val="00505F9F"/>
    <w:rsid w:val="0050628D"/>
    <w:rsid w:val="0050634E"/>
    <w:rsid w:val="0050650C"/>
    <w:rsid w:val="0050717D"/>
    <w:rsid w:val="0051038B"/>
    <w:rsid w:val="00510F85"/>
    <w:rsid w:val="00511101"/>
    <w:rsid w:val="005112B8"/>
    <w:rsid w:val="005117E6"/>
    <w:rsid w:val="00511C38"/>
    <w:rsid w:val="00511FC5"/>
    <w:rsid w:val="00512394"/>
    <w:rsid w:val="0051287E"/>
    <w:rsid w:val="00512BA4"/>
    <w:rsid w:val="0051350F"/>
    <w:rsid w:val="00513540"/>
    <w:rsid w:val="00513E8B"/>
    <w:rsid w:val="005140E2"/>
    <w:rsid w:val="00515352"/>
    <w:rsid w:val="005154CC"/>
    <w:rsid w:val="00515B68"/>
    <w:rsid w:val="00515DEE"/>
    <w:rsid w:val="00515EF9"/>
    <w:rsid w:val="00515F44"/>
    <w:rsid w:val="0051690D"/>
    <w:rsid w:val="00516A22"/>
    <w:rsid w:val="00516D94"/>
    <w:rsid w:val="005173DE"/>
    <w:rsid w:val="0051771D"/>
    <w:rsid w:val="00520558"/>
    <w:rsid w:val="00520909"/>
    <w:rsid w:val="00520E39"/>
    <w:rsid w:val="00521448"/>
    <w:rsid w:val="00523426"/>
    <w:rsid w:val="00523768"/>
    <w:rsid w:val="00523B6E"/>
    <w:rsid w:val="00523E4E"/>
    <w:rsid w:val="00523E59"/>
    <w:rsid w:val="00525E38"/>
    <w:rsid w:val="00526221"/>
    <w:rsid w:val="00527176"/>
    <w:rsid w:val="00527228"/>
    <w:rsid w:val="005279DB"/>
    <w:rsid w:val="00527D62"/>
    <w:rsid w:val="00527E27"/>
    <w:rsid w:val="005301EE"/>
    <w:rsid w:val="00530317"/>
    <w:rsid w:val="00530465"/>
    <w:rsid w:val="005306CC"/>
    <w:rsid w:val="00531070"/>
    <w:rsid w:val="00532509"/>
    <w:rsid w:val="005329D3"/>
    <w:rsid w:val="00532F63"/>
    <w:rsid w:val="00534058"/>
    <w:rsid w:val="0053471A"/>
    <w:rsid w:val="0053495C"/>
    <w:rsid w:val="00534D1B"/>
    <w:rsid w:val="0053547C"/>
    <w:rsid w:val="00535A30"/>
    <w:rsid w:val="00535F89"/>
    <w:rsid w:val="005362A7"/>
    <w:rsid w:val="0053647B"/>
    <w:rsid w:val="0053711F"/>
    <w:rsid w:val="005372A9"/>
    <w:rsid w:val="00537648"/>
    <w:rsid w:val="00537C49"/>
    <w:rsid w:val="00540271"/>
    <w:rsid w:val="005406E8"/>
    <w:rsid w:val="0054078A"/>
    <w:rsid w:val="0054085C"/>
    <w:rsid w:val="00541251"/>
    <w:rsid w:val="00541493"/>
    <w:rsid w:val="005415F8"/>
    <w:rsid w:val="005416E9"/>
    <w:rsid w:val="005421A3"/>
    <w:rsid w:val="00542348"/>
    <w:rsid w:val="005429C2"/>
    <w:rsid w:val="00542C45"/>
    <w:rsid w:val="005432A3"/>
    <w:rsid w:val="0054398E"/>
    <w:rsid w:val="005444BD"/>
    <w:rsid w:val="00544538"/>
    <w:rsid w:val="00544F03"/>
    <w:rsid w:val="00545A30"/>
    <w:rsid w:val="00546248"/>
    <w:rsid w:val="0054664C"/>
    <w:rsid w:val="00547FE0"/>
    <w:rsid w:val="005509F7"/>
    <w:rsid w:val="00550D31"/>
    <w:rsid w:val="00550D90"/>
    <w:rsid w:val="005517BE"/>
    <w:rsid w:val="00552634"/>
    <w:rsid w:val="00552730"/>
    <w:rsid w:val="00552774"/>
    <w:rsid w:val="00552E8C"/>
    <w:rsid w:val="00553087"/>
    <w:rsid w:val="005535C1"/>
    <w:rsid w:val="0055381D"/>
    <w:rsid w:val="0055409E"/>
    <w:rsid w:val="00554128"/>
    <w:rsid w:val="005549F5"/>
    <w:rsid w:val="005552D7"/>
    <w:rsid w:val="00555BBE"/>
    <w:rsid w:val="00555BE1"/>
    <w:rsid w:val="00555E69"/>
    <w:rsid w:val="0055605C"/>
    <w:rsid w:val="00556083"/>
    <w:rsid w:val="00556E49"/>
    <w:rsid w:val="00557AB0"/>
    <w:rsid w:val="00560302"/>
    <w:rsid w:val="00560725"/>
    <w:rsid w:val="0056117A"/>
    <w:rsid w:val="00561867"/>
    <w:rsid w:val="00561902"/>
    <w:rsid w:val="00561B13"/>
    <w:rsid w:val="00561EE1"/>
    <w:rsid w:val="00562154"/>
    <w:rsid w:val="00562DCD"/>
    <w:rsid w:val="005632BC"/>
    <w:rsid w:val="00563C75"/>
    <w:rsid w:val="00564040"/>
    <w:rsid w:val="00564194"/>
    <w:rsid w:val="005642C9"/>
    <w:rsid w:val="00565B2D"/>
    <w:rsid w:val="00565B4D"/>
    <w:rsid w:val="00566001"/>
    <w:rsid w:val="005660D4"/>
    <w:rsid w:val="005661EC"/>
    <w:rsid w:val="00567423"/>
    <w:rsid w:val="00567859"/>
    <w:rsid w:val="00567884"/>
    <w:rsid w:val="00567903"/>
    <w:rsid w:val="00570090"/>
    <w:rsid w:val="00570737"/>
    <w:rsid w:val="00570D19"/>
    <w:rsid w:val="0057117C"/>
    <w:rsid w:val="0057130C"/>
    <w:rsid w:val="005713A3"/>
    <w:rsid w:val="005718C2"/>
    <w:rsid w:val="00572EA9"/>
    <w:rsid w:val="00573862"/>
    <w:rsid w:val="00574DBE"/>
    <w:rsid w:val="005750B1"/>
    <w:rsid w:val="00575623"/>
    <w:rsid w:val="00576AA9"/>
    <w:rsid w:val="00577285"/>
    <w:rsid w:val="005779DF"/>
    <w:rsid w:val="00577CC7"/>
    <w:rsid w:val="00580095"/>
    <w:rsid w:val="00580234"/>
    <w:rsid w:val="00580673"/>
    <w:rsid w:val="00581973"/>
    <w:rsid w:val="00581B6C"/>
    <w:rsid w:val="0058205C"/>
    <w:rsid w:val="00582E10"/>
    <w:rsid w:val="00582E8C"/>
    <w:rsid w:val="005830D4"/>
    <w:rsid w:val="005831D8"/>
    <w:rsid w:val="00583399"/>
    <w:rsid w:val="005837EA"/>
    <w:rsid w:val="00583AA1"/>
    <w:rsid w:val="0058492B"/>
    <w:rsid w:val="00584981"/>
    <w:rsid w:val="00584D10"/>
    <w:rsid w:val="00585176"/>
    <w:rsid w:val="00586368"/>
    <w:rsid w:val="005866BC"/>
    <w:rsid w:val="00586FB1"/>
    <w:rsid w:val="005875A6"/>
    <w:rsid w:val="005879AA"/>
    <w:rsid w:val="00587CA8"/>
    <w:rsid w:val="005905EE"/>
    <w:rsid w:val="00591C5D"/>
    <w:rsid w:val="00591E79"/>
    <w:rsid w:val="00592BC4"/>
    <w:rsid w:val="005947A6"/>
    <w:rsid w:val="00594924"/>
    <w:rsid w:val="005950D4"/>
    <w:rsid w:val="005950FC"/>
    <w:rsid w:val="00595AE5"/>
    <w:rsid w:val="005966E8"/>
    <w:rsid w:val="00597317"/>
    <w:rsid w:val="00597384"/>
    <w:rsid w:val="005976B4"/>
    <w:rsid w:val="00597FD8"/>
    <w:rsid w:val="005A0554"/>
    <w:rsid w:val="005A09A6"/>
    <w:rsid w:val="005A0DF1"/>
    <w:rsid w:val="005A11EC"/>
    <w:rsid w:val="005A122C"/>
    <w:rsid w:val="005A2761"/>
    <w:rsid w:val="005A2FE6"/>
    <w:rsid w:val="005A3CAD"/>
    <w:rsid w:val="005A3DAB"/>
    <w:rsid w:val="005A3E4E"/>
    <w:rsid w:val="005A5070"/>
    <w:rsid w:val="005A511E"/>
    <w:rsid w:val="005A5376"/>
    <w:rsid w:val="005A537E"/>
    <w:rsid w:val="005A5F80"/>
    <w:rsid w:val="005A64F8"/>
    <w:rsid w:val="005A6C9C"/>
    <w:rsid w:val="005A731A"/>
    <w:rsid w:val="005A763B"/>
    <w:rsid w:val="005A76BF"/>
    <w:rsid w:val="005A7917"/>
    <w:rsid w:val="005B0602"/>
    <w:rsid w:val="005B1333"/>
    <w:rsid w:val="005B1F0F"/>
    <w:rsid w:val="005B22E5"/>
    <w:rsid w:val="005B2D70"/>
    <w:rsid w:val="005B2F99"/>
    <w:rsid w:val="005B318E"/>
    <w:rsid w:val="005B3919"/>
    <w:rsid w:val="005B3AFE"/>
    <w:rsid w:val="005B3CB7"/>
    <w:rsid w:val="005B3D92"/>
    <w:rsid w:val="005B44E9"/>
    <w:rsid w:val="005B4622"/>
    <w:rsid w:val="005B51A3"/>
    <w:rsid w:val="005B5230"/>
    <w:rsid w:val="005B59C9"/>
    <w:rsid w:val="005B5A98"/>
    <w:rsid w:val="005B5E1E"/>
    <w:rsid w:val="005B671C"/>
    <w:rsid w:val="005B6760"/>
    <w:rsid w:val="005B6C8C"/>
    <w:rsid w:val="005B79E6"/>
    <w:rsid w:val="005B7F2C"/>
    <w:rsid w:val="005C0672"/>
    <w:rsid w:val="005C0A5F"/>
    <w:rsid w:val="005C16F3"/>
    <w:rsid w:val="005C2945"/>
    <w:rsid w:val="005C2A7C"/>
    <w:rsid w:val="005C3391"/>
    <w:rsid w:val="005C371A"/>
    <w:rsid w:val="005C3DE4"/>
    <w:rsid w:val="005C429B"/>
    <w:rsid w:val="005C4645"/>
    <w:rsid w:val="005C4CD1"/>
    <w:rsid w:val="005C4D78"/>
    <w:rsid w:val="005C4E55"/>
    <w:rsid w:val="005C4FC8"/>
    <w:rsid w:val="005C5A64"/>
    <w:rsid w:val="005C5EDF"/>
    <w:rsid w:val="005C67EC"/>
    <w:rsid w:val="005C6B46"/>
    <w:rsid w:val="005C7632"/>
    <w:rsid w:val="005C7DDE"/>
    <w:rsid w:val="005D0792"/>
    <w:rsid w:val="005D149C"/>
    <w:rsid w:val="005D151E"/>
    <w:rsid w:val="005D1FE7"/>
    <w:rsid w:val="005D27B7"/>
    <w:rsid w:val="005D3ED3"/>
    <w:rsid w:val="005D3F12"/>
    <w:rsid w:val="005D3F3F"/>
    <w:rsid w:val="005D498A"/>
    <w:rsid w:val="005D51B6"/>
    <w:rsid w:val="005D6081"/>
    <w:rsid w:val="005D68EA"/>
    <w:rsid w:val="005D69CF"/>
    <w:rsid w:val="005D6ACE"/>
    <w:rsid w:val="005D6B5F"/>
    <w:rsid w:val="005D720F"/>
    <w:rsid w:val="005D7262"/>
    <w:rsid w:val="005D742C"/>
    <w:rsid w:val="005D75D5"/>
    <w:rsid w:val="005D761F"/>
    <w:rsid w:val="005D775F"/>
    <w:rsid w:val="005E0800"/>
    <w:rsid w:val="005E0974"/>
    <w:rsid w:val="005E0A53"/>
    <w:rsid w:val="005E0B20"/>
    <w:rsid w:val="005E137F"/>
    <w:rsid w:val="005E17D0"/>
    <w:rsid w:val="005E1A34"/>
    <w:rsid w:val="005E1E7C"/>
    <w:rsid w:val="005E3648"/>
    <w:rsid w:val="005E383A"/>
    <w:rsid w:val="005E3F45"/>
    <w:rsid w:val="005E4346"/>
    <w:rsid w:val="005E44D9"/>
    <w:rsid w:val="005E47A1"/>
    <w:rsid w:val="005E4B47"/>
    <w:rsid w:val="005E4C1C"/>
    <w:rsid w:val="005E4E01"/>
    <w:rsid w:val="005E4E53"/>
    <w:rsid w:val="005E54D9"/>
    <w:rsid w:val="005E5A54"/>
    <w:rsid w:val="005E6020"/>
    <w:rsid w:val="005E6713"/>
    <w:rsid w:val="005E68C2"/>
    <w:rsid w:val="005F0546"/>
    <w:rsid w:val="005F0AD0"/>
    <w:rsid w:val="005F0C11"/>
    <w:rsid w:val="005F0CAE"/>
    <w:rsid w:val="005F2DC9"/>
    <w:rsid w:val="005F2DF3"/>
    <w:rsid w:val="005F2E09"/>
    <w:rsid w:val="005F30D7"/>
    <w:rsid w:val="005F3F1F"/>
    <w:rsid w:val="005F3F64"/>
    <w:rsid w:val="005F40E3"/>
    <w:rsid w:val="005F4567"/>
    <w:rsid w:val="005F45A1"/>
    <w:rsid w:val="005F524C"/>
    <w:rsid w:val="005F55CB"/>
    <w:rsid w:val="005F6815"/>
    <w:rsid w:val="005F7759"/>
    <w:rsid w:val="006005A0"/>
    <w:rsid w:val="0060091A"/>
    <w:rsid w:val="00601222"/>
    <w:rsid w:val="006012B2"/>
    <w:rsid w:val="006016FA"/>
    <w:rsid w:val="00601C43"/>
    <w:rsid w:val="00602633"/>
    <w:rsid w:val="0060305A"/>
    <w:rsid w:val="006037B0"/>
    <w:rsid w:val="006044A0"/>
    <w:rsid w:val="0060497A"/>
    <w:rsid w:val="0060583F"/>
    <w:rsid w:val="00605AF5"/>
    <w:rsid w:val="00605C52"/>
    <w:rsid w:val="00605DE3"/>
    <w:rsid w:val="00605EA0"/>
    <w:rsid w:val="00606BB0"/>
    <w:rsid w:val="00606EEA"/>
    <w:rsid w:val="00607FBE"/>
    <w:rsid w:val="006103FB"/>
    <w:rsid w:val="006104D1"/>
    <w:rsid w:val="0061101B"/>
    <w:rsid w:val="00611384"/>
    <w:rsid w:val="006115D7"/>
    <w:rsid w:val="00611795"/>
    <w:rsid w:val="00611E58"/>
    <w:rsid w:val="00611E88"/>
    <w:rsid w:val="00612258"/>
    <w:rsid w:val="00612AFC"/>
    <w:rsid w:val="006132E5"/>
    <w:rsid w:val="00613B17"/>
    <w:rsid w:val="00613DF9"/>
    <w:rsid w:val="0061409D"/>
    <w:rsid w:val="00615231"/>
    <w:rsid w:val="00615458"/>
    <w:rsid w:val="0061594D"/>
    <w:rsid w:val="00615AEE"/>
    <w:rsid w:val="00615BD6"/>
    <w:rsid w:val="00615ED2"/>
    <w:rsid w:val="00616829"/>
    <w:rsid w:val="00616B9F"/>
    <w:rsid w:val="00616EAE"/>
    <w:rsid w:val="00617395"/>
    <w:rsid w:val="006174CE"/>
    <w:rsid w:val="006179B0"/>
    <w:rsid w:val="00617F4F"/>
    <w:rsid w:val="00620776"/>
    <w:rsid w:val="00620D3C"/>
    <w:rsid w:val="00621CC9"/>
    <w:rsid w:val="006228F7"/>
    <w:rsid w:val="00623544"/>
    <w:rsid w:val="00623751"/>
    <w:rsid w:val="00623E65"/>
    <w:rsid w:val="0062440D"/>
    <w:rsid w:val="00624554"/>
    <w:rsid w:val="00624570"/>
    <w:rsid w:val="006245CB"/>
    <w:rsid w:val="006248BD"/>
    <w:rsid w:val="00624F6C"/>
    <w:rsid w:val="006254C9"/>
    <w:rsid w:val="006254F2"/>
    <w:rsid w:val="00625B61"/>
    <w:rsid w:val="006265E9"/>
    <w:rsid w:val="00626FA5"/>
    <w:rsid w:val="0062700D"/>
    <w:rsid w:val="006273BE"/>
    <w:rsid w:val="00627609"/>
    <w:rsid w:val="00627D08"/>
    <w:rsid w:val="0063022B"/>
    <w:rsid w:val="00630258"/>
    <w:rsid w:val="00631382"/>
    <w:rsid w:val="00631927"/>
    <w:rsid w:val="00631A0D"/>
    <w:rsid w:val="00631B2D"/>
    <w:rsid w:val="00632270"/>
    <w:rsid w:val="006322CD"/>
    <w:rsid w:val="006322F3"/>
    <w:rsid w:val="00632CF0"/>
    <w:rsid w:val="0063367B"/>
    <w:rsid w:val="0063378D"/>
    <w:rsid w:val="00633D60"/>
    <w:rsid w:val="00633EBC"/>
    <w:rsid w:val="0063402E"/>
    <w:rsid w:val="00634142"/>
    <w:rsid w:val="00634AC6"/>
    <w:rsid w:val="00634BDC"/>
    <w:rsid w:val="006350D5"/>
    <w:rsid w:val="00635433"/>
    <w:rsid w:val="0063547E"/>
    <w:rsid w:val="00635780"/>
    <w:rsid w:val="00635DAF"/>
    <w:rsid w:val="00636ECB"/>
    <w:rsid w:val="00636F61"/>
    <w:rsid w:val="00640123"/>
    <w:rsid w:val="0064013F"/>
    <w:rsid w:val="00640AF7"/>
    <w:rsid w:val="00640CFE"/>
    <w:rsid w:val="00640DE9"/>
    <w:rsid w:val="00640F88"/>
    <w:rsid w:val="0064146E"/>
    <w:rsid w:val="00642018"/>
    <w:rsid w:val="00642377"/>
    <w:rsid w:val="00642426"/>
    <w:rsid w:val="00642D96"/>
    <w:rsid w:val="00642FCC"/>
    <w:rsid w:val="0064334D"/>
    <w:rsid w:val="00643576"/>
    <w:rsid w:val="006440B6"/>
    <w:rsid w:val="00644DDC"/>
    <w:rsid w:val="00644E60"/>
    <w:rsid w:val="00645DF8"/>
    <w:rsid w:val="00646060"/>
    <w:rsid w:val="00646B90"/>
    <w:rsid w:val="00647005"/>
    <w:rsid w:val="0064775F"/>
    <w:rsid w:val="00647794"/>
    <w:rsid w:val="006477AA"/>
    <w:rsid w:val="00650F81"/>
    <w:rsid w:val="00650FEA"/>
    <w:rsid w:val="006514C5"/>
    <w:rsid w:val="006518CD"/>
    <w:rsid w:val="00651CD5"/>
    <w:rsid w:val="00652590"/>
    <w:rsid w:val="006529B5"/>
    <w:rsid w:val="00652A3E"/>
    <w:rsid w:val="00653653"/>
    <w:rsid w:val="006536B9"/>
    <w:rsid w:val="00654270"/>
    <w:rsid w:val="0065458B"/>
    <w:rsid w:val="00654C0B"/>
    <w:rsid w:val="006555CF"/>
    <w:rsid w:val="00656183"/>
    <w:rsid w:val="00656D11"/>
    <w:rsid w:val="00657305"/>
    <w:rsid w:val="006579BF"/>
    <w:rsid w:val="00657B28"/>
    <w:rsid w:val="00657BB5"/>
    <w:rsid w:val="00657F82"/>
    <w:rsid w:val="00660361"/>
    <w:rsid w:val="006603AA"/>
    <w:rsid w:val="00660484"/>
    <w:rsid w:val="00660596"/>
    <w:rsid w:val="00660A95"/>
    <w:rsid w:val="00660B53"/>
    <w:rsid w:val="00660C8A"/>
    <w:rsid w:val="006618CA"/>
    <w:rsid w:val="0066205E"/>
    <w:rsid w:val="006624E7"/>
    <w:rsid w:val="00662BC1"/>
    <w:rsid w:val="006633E5"/>
    <w:rsid w:val="006635CE"/>
    <w:rsid w:val="00663CB4"/>
    <w:rsid w:val="00663CEC"/>
    <w:rsid w:val="00663DFA"/>
    <w:rsid w:val="00663E29"/>
    <w:rsid w:val="0066411C"/>
    <w:rsid w:val="00665056"/>
    <w:rsid w:val="00665214"/>
    <w:rsid w:val="006653D9"/>
    <w:rsid w:val="00665A90"/>
    <w:rsid w:val="00665F72"/>
    <w:rsid w:val="0066621F"/>
    <w:rsid w:val="006662D5"/>
    <w:rsid w:val="00666C0C"/>
    <w:rsid w:val="006671CA"/>
    <w:rsid w:val="00667772"/>
    <w:rsid w:val="0067034B"/>
    <w:rsid w:val="006705B3"/>
    <w:rsid w:val="00670834"/>
    <w:rsid w:val="00670AA6"/>
    <w:rsid w:val="00670BAB"/>
    <w:rsid w:val="00670D71"/>
    <w:rsid w:val="00670DBE"/>
    <w:rsid w:val="00670E65"/>
    <w:rsid w:val="00670FB9"/>
    <w:rsid w:val="00671387"/>
    <w:rsid w:val="00671568"/>
    <w:rsid w:val="006719B1"/>
    <w:rsid w:val="00671F64"/>
    <w:rsid w:val="00672022"/>
    <w:rsid w:val="00673020"/>
    <w:rsid w:val="00673462"/>
    <w:rsid w:val="00673503"/>
    <w:rsid w:val="006744C4"/>
    <w:rsid w:val="00674B00"/>
    <w:rsid w:val="006750B8"/>
    <w:rsid w:val="00675511"/>
    <w:rsid w:val="00675588"/>
    <w:rsid w:val="00675A00"/>
    <w:rsid w:val="00676240"/>
    <w:rsid w:val="00676284"/>
    <w:rsid w:val="006764B2"/>
    <w:rsid w:val="00676B76"/>
    <w:rsid w:val="00677D02"/>
    <w:rsid w:val="00680D1D"/>
    <w:rsid w:val="0068177C"/>
    <w:rsid w:val="006817F2"/>
    <w:rsid w:val="00681B79"/>
    <w:rsid w:val="00682294"/>
    <w:rsid w:val="00682BAF"/>
    <w:rsid w:val="00682F2A"/>
    <w:rsid w:val="0068342C"/>
    <w:rsid w:val="006836C8"/>
    <w:rsid w:val="006837E6"/>
    <w:rsid w:val="00683C60"/>
    <w:rsid w:val="00683F86"/>
    <w:rsid w:val="006848A5"/>
    <w:rsid w:val="00684EA0"/>
    <w:rsid w:val="00685056"/>
    <w:rsid w:val="006853F4"/>
    <w:rsid w:val="006854C3"/>
    <w:rsid w:val="00685964"/>
    <w:rsid w:val="00686E1B"/>
    <w:rsid w:val="00687EDC"/>
    <w:rsid w:val="00690439"/>
    <w:rsid w:val="0069043E"/>
    <w:rsid w:val="0069077D"/>
    <w:rsid w:val="0069086C"/>
    <w:rsid w:val="00690EED"/>
    <w:rsid w:val="006911BB"/>
    <w:rsid w:val="00692930"/>
    <w:rsid w:val="00693AF3"/>
    <w:rsid w:val="00693C92"/>
    <w:rsid w:val="00693F09"/>
    <w:rsid w:val="00694265"/>
    <w:rsid w:val="00694350"/>
    <w:rsid w:val="00694451"/>
    <w:rsid w:val="00694607"/>
    <w:rsid w:val="00694CC7"/>
    <w:rsid w:val="00694EC3"/>
    <w:rsid w:val="00695170"/>
    <w:rsid w:val="00696249"/>
    <w:rsid w:val="00696453"/>
    <w:rsid w:val="00696B47"/>
    <w:rsid w:val="00696B63"/>
    <w:rsid w:val="00697DE8"/>
    <w:rsid w:val="00697EB5"/>
    <w:rsid w:val="006A0025"/>
    <w:rsid w:val="006A0232"/>
    <w:rsid w:val="006A083A"/>
    <w:rsid w:val="006A0926"/>
    <w:rsid w:val="006A0B65"/>
    <w:rsid w:val="006A1B47"/>
    <w:rsid w:val="006A21B3"/>
    <w:rsid w:val="006A280E"/>
    <w:rsid w:val="006A3125"/>
    <w:rsid w:val="006A3A1C"/>
    <w:rsid w:val="006A43E1"/>
    <w:rsid w:val="006A452F"/>
    <w:rsid w:val="006A4963"/>
    <w:rsid w:val="006A507A"/>
    <w:rsid w:val="006A554B"/>
    <w:rsid w:val="006A5AC6"/>
    <w:rsid w:val="006A5F41"/>
    <w:rsid w:val="006A6752"/>
    <w:rsid w:val="006A7355"/>
    <w:rsid w:val="006A737D"/>
    <w:rsid w:val="006A7CD9"/>
    <w:rsid w:val="006A7EFD"/>
    <w:rsid w:val="006B0049"/>
    <w:rsid w:val="006B00E9"/>
    <w:rsid w:val="006B0584"/>
    <w:rsid w:val="006B09FD"/>
    <w:rsid w:val="006B1076"/>
    <w:rsid w:val="006B169E"/>
    <w:rsid w:val="006B1993"/>
    <w:rsid w:val="006B1F9E"/>
    <w:rsid w:val="006B39F1"/>
    <w:rsid w:val="006B3DD2"/>
    <w:rsid w:val="006B43C0"/>
    <w:rsid w:val="006B4C61"/>
    <w:rsid w:val="006B537D"/>
    <w:rsid w:val="006B59EB"/>
    <w:rsid w:val="006B5B3F"/>
    <w:rsid w:val="006B5E95"/>
    <w:rsid w:val="006B61FA"/>
    <w:rsid w:val="006B7025"/>
    <w:rsid w:val="006B76FC"/>
    <w:rsid w:val="006B7A46"/>
    <w:rsid w:val="006C06E9"/>
    <w:rsid w:val="006C0F6F"/>
    <w:rsid w:val="006C1821"/>
    <w:rsid w:val="006C1C17"/>
    <w:rsid w:val="006C223F"/>
    <w:rsid w:val="006C2980"/>
    <w:rsid w:val="006C2983"/>
    <w:rsid w:val="006C2BEF"/>
    <w:rsid w:val="006C2DA6"/>
    <w:rsid w:val="006C2E80"/>
    <w:rsid w:val="006C5037"/>
    <w:rsid w:val="006C5674"/>
    <w:rsid w:val="006C575A"/>
    <w:rsid w:val="006C61A3"/>
    <w:rsid w:val="006C6259"/>
    <w:rsid w:val="006C648B"/>
    <w:rsid w:val="006C67C2"/>
    <w:rsid w:val="006C6BB5"/>
    <w:rsid w:val="006C7719"/>
    <w:rsid w:val="006C7C6B"/>
    <w:rsid w:val="006C7DBA"/>
    <w:rsid w:val="006C7E1D"/>
    <w:rsid w:val="006D0113"/>
    <w:rsid w:val="006D1191"/>
    <w:rsid w:val="006D11BC"/>
    <w:rsid w:val="006D1ED2"/>
    <w:rsid w:val="006D1FB0"/>
    <w:rsid w:val="006D245C"/>
    <w:rsid w:val="006D249A"/>
    <w:rsid w:val="006D2816"/>
    <w:rsid w:val="006D2B3A"/>
    <w:rsid w:val="006D2CC9"/>
    <w:rsid w:val="006D36E4"/>
    <w:rsid w:val="006D3DE9"/>
    <w:rsid w:val="006D46FD"/>
    <w:rsid w:val="006D512C"/>
    <w:rsid w:val="006D5945"/>
    <w:rsid w:val="006D59F7"/>
    <w:rsid w:val="006D7135"/>
    <w:rsid w:val="006D751D"/>
    <w:rsid w:val="006D76AE"/>
    <w:rsid w:val="006D7857"/>
    <w:rsid w:val="006E04AE"/>
    <w:rsid w:val="006E04BA"/>
    <w:rsid w:val="006E0FB5"/>
    <w:rsid w:val="006E118D"/>
    <w:rsid w:val="006E128E"/>
    <w:rsid w:val="006E1740"/>
    <w:rsid w:val="006E1E25"/>
    <w:rsid w:val="006E1F43"/>
    <w:rsid w:val="006E2059"/>
    <w:rsid w:val="006E223E"/>
    <w:rsid w:val="006E2B31"/>
    <w:rsid w:val="006E2C81"/>
    <w:rsid w:val="006E3107"/>
    <w:rsid w:val="006E468F"/>
    <w:rsid w:val="006E4B24"/>
    <w:rsid w:val="006E4F17"/>
    <w:rsid w:val="006E524E"/>
    <w:rsid w:val="006E564E"/>
    <w:rsid w:val="006E5909"/>
    <w:rsid w:val="006E5EE4"/>
    <w:rsid w:val="006E5F1C"/>
    <w:rsid w:val="006E606F"/>
    <w:rsid w:val="006E61FC"/>
    <w:rsid w:val="006E69B6"/>
    <w:rsid w:val="006E710B"/>
    <w:rsid w:val="006E7285"/>
    <w:rsid w:val="006E77FB"/>
    <w:rsid w:val="006E7A04"/>
    <w:rsid w:val="006E7EC1"/>
    <w:rsid w:val="006F0363"/>
    <w:rsid w:val="006F067D"/>
    <w:rsid w:val="006F0B9C"/>
    <w:rsid w:val="006F1297"/>
    <w:rsid w:val="006F2432"/>
    <w:rsid w:val="006F24D5"/>
    <w:rsid w:val="006F2946"/>
    <w:rsid w:val="006F33F4"/>
    <w:rsid w:val="006F35CE"/>
    <w:rsid w:val="006F374F"/>
    <w:rsid w:val="006F3C9B"/>
    <w:rsid w:val="006F4066"/>
    <w:rsid w:val="006F4771"/>
    <w:rsid w:val="006F48A5"/>
    <w:rsid w:val="006F4D12"/>
    <w:rsid w:val="006F7391"/>
    <w:rsid w:val="006F784C"/>
    <w:rsid w:val="006F78C8"/>
    <w:rsid w:val="006F7D94"/>
    <w:rsid w:val="00700428"/>
    <w:rsid w:val="007007B0"/>
    <w:rsid w:val="00700A2C"/>
    <w:rsid w:val="00700DF7"/>
    <w:rsid w:val="0070182A"/>
    <w:rsid w:val="00702CB3"/>
    <w:rsid w:val="00702E5A"/>
    <w:rsid w:val="0070338B"/>
    <w:rsid w:val="0070390A"/>
    <w:rsid w:val="007044D2"/>
    <w:rsid w:val="0070487A"/>
    <w:rsid w:val="00704BBC"/>
    <w:rsid w:val="00704D57"/>
    <w:rsid w:val="00704FC8"/>
    <w:rsid w:val="00705B99"/>
    <w:rsid w:val="0070608E"/>
    <w:rsid w:val="00706C0A"/>
    <w:rsid w:val="007076D1"/>
    <w:rsid w:val="0071028D"/>
    <w:rsid w:val="007109A9"/>
    <w:rsid w:val="00710FF0"/>
    <w:rsid w:val="00711612"/>
    <w:rsid w:val="00711851"/>
    <w:rsid w:val="00711968"/>
    <w:rsid w:val="00712029"/>
    <w:rsid w:val="007128A4"/>
    <w:rsid w:val="0071338B"/>
    <w:rsid w:val="007133C7"/>
    <w:rsid w:val="007149B5"/>
    <w:rsid w:val="007155BB"/>
    <w:rsid w:val="0071663F"/>
    <w:rsid w:val="007169C5"/>
    <w:rsid w:val="00716AFF"/>
    <w:rsid w:val="00717092"/>
    <w:rsid w:val="007179BD"/>
    <w:rsid w:val="00717E89"/>
    <w:rsid w:val="00717F7E"/>
    <w:rsid w:val="00720331"/>
    <w:rsid w:val="00720C2B"/>
    <w:rsid w:val="00720D10"/>
    <w:rsid w:val="007211ED"/>
    <w:rsid w:val="0072173E"/>
    <w:rsid w:val="00721782"/>
    <w:rsid w:val="00723A75"/>
    <w:rsid w:val="00723CF7"/>
    <w:rsid w:val="007247A1"/>
    <w:rsid w:val="0072507D"/>
    <w:rsid w:val="007252BB"/>
    <w:rsid w:val="00725362"/>
    <w:rsid w:val="007253A5"/>
    <w:rsid w:val="0072567A"/>
    <w:rsid w:val="007258C2"/>
    <w:rsid w:val="00726CF3"/>
    <w:rsid w:val="007270D4"/>
    <w:rsid w:val="0072755A"/>
    <w:rsid w:val="00727BFC"/>
    <w:rsid w:val="00727C1C"/>
    <w:rsid w:val="00727E6A"/>
    <w:rsid w:val="0073083A"/>
    <w:rsid w:val="00730A74"/>
    <w:rsid w:val="00730A8B"/>
    <w:rsid w:val="00730E32"/>
    <w:rsid w:val="007318E7"/>
    <w:rsid w:val="007325B0"/>
    <w:rsid w:val="007326BB"/>
    <w:rsid w:val="0073288D"/>
    <w:rsid w:val="007330BF"/>
    <w:rsid w:val="00733779"/>
    <w:rsid w:val="00734595"/>
    <w:rsid w:val="0073483E"/>
    <w:rsid w:val="0073484E"/>
    <w:rsid w:val="00734DA3"/>
    <w:rsid w:val="007355CF"/>
    <w:rsid w:val="00736590"/>
    <w:rsid w:val="007366FA"/>
    <w:rsid w:val="00736B89"/>
    <w:rsid w:val="00737589"/>
    <w:rsid w:val="0073791C"/>
    <w:rsid w:val="00737DEF"/>
    <w:rsid w:val="007403B2"/>
    <w:rsid w:val="00740ED0"/>
    <w:rsid w:val="00741112"/>
    <w:rsid w:val="007413C5"/>
    <w:rsid w:val="0074141C"/>
    <w:rsid w:val="00741478"/>
    <w:rsid w:val="00741681"/>
    <w:rsid w:val="0074188B"/>
    <w:rsid w:val="00741C7E"/>
    <w:rsid w:val="00741CF5"/>
    <w:rsid w:val="0074250B"/>
    <w:rsid w:val="007428F0"/>
    <w:rsid w:val="007435AD"/>
    <w:rsid w:val="007437D8"/>
    <w:rsid w:val="00743B1E"/>
    <w:rsid w:val="00744182"/>
    <w:rsid w:val="007444A2"/>
    <w:rsid w:val="00744606"/>
    <w:rsid w:val="00744791"/>
    <w:rsid w:val="0074518D"/>
    <w:rsid w:val="007453DF"/>
    <w:rsid w:val="0074586C"/>
    <w:rsid w:val="0074597F"/>
    <w:rsid w:val="00745C22"/>
    <w:rsid w:val="0074612F"/>
    <w:rsid w:val="00746AEB"/>
    <w:rsid w:val="00746EE6"/>
    <w:rsid w:val="00746F27"/>
    <w:rsid w:val="007472A8"/>
    <w:rsid w:val="00747C84"/>
    <w:rsid w:val="0075020F"/>
    <w:rsid w:val="00750212"/>
    <w:rsid w:val="00750217"/>
    <w:rsid w:val="007504E7"/>
    <w:rsid w:val="00751411"/>
    <w:rsid w:val="00751670"/>
    <w:rsid w:val="00751BF3"/>
    <w:rsid w:val="00752C7B"/>
    <w:rsid w:val="00752D3B"/>
    <w:rsid w:val="007534F1"/>
    <w:rsid w:val="00753646"/>
    <w:rsid w:val="00753683"/>
    <w:rsid w:val="00753D55"/>
    <w:rsid w:val="00754918"/>
    <w:rsid w:val="00754B76"/>
    <w:rsid w:val="00754EE0"/>
    <w:rsid w:val="00754F12"/>
    <w:rsid w:val="00754F14"/>
    <w:rsid w:val="00755849"/>
    <w:rsid w:val="007574EC"/>
    <w:rsid w:val="007601C8"/>
    <w:rsid w:val="00760717"/>
    <w:rsid w:val="007609CF"/>
    <w:rsid w:val="00760D95"/>
    <w:rsid w:val="0076121B"/>
    <w:rsid w:val="007612CB"/>
    <w:rsid w:val="00761559"/>
    <w:rsid w:val="00761720"/>
    <w:rsid w:val="00761750"/>
    <w:rsid w:val="00761DEB"/>
    <w:rsid w:val="00762723"/>
    <w:rsid w:val="0076278B"/>
    <w:rsid w:val="00762A23"/>
    <w:rsid w:val="00762CB7"/>
    <w:rsid w:val="00762F12"/>
    <w:rsid w:val="00764110"/>
    <w:rsid w:val="00764258"/>
    <w:rsid w:val="007642F0"/>
    <w:rsid w:val="007649C4"/>
    <w:rsid w:val="00764C2E"/>
    <w:rsid w:val="007652CA"/>
    <w:rsid w:val="007652E1"/>
    <w:rsid w:val="00765578"/>
    <w:rsid w:val="00765A80"/>
    <w:rsid w:val="00765ACC"/>
    <w:rsid w:val="007660D9"/>
    <w:rsid w:val="007661AC"/>
    <w:rsid w:val="007669F8"/>
    <w:rsid w:val="00766DDD"/>
    <w:rsid w:val="00766E35"/>
    <w:rsid w:val="0076703C"/>
    <w:rsid w:val="007670EB"/>
    <w:rsid w:val="0076781D"/>
    <w:rsid w:val="00767911"/>
    <w:rsid w:val="00767F72"/>
    <w:rsid w:val="0077085C"/>
    <w:rsid w:val="00770CE3"/>
    <w:rsid w:val="0077121B"/>
    <w:rsid w:val="007712F6"/>
    <w:rsid w:val="00771B5A"/>
    <w:rsid w:val="00772B9F"/>
    <w:rsid w:val="00772DAF"/>
    <w:rsid w:val="0077344E"/>
    <w:rsid w:val="00773B17"/>
    <w:rsid w:val="0077419B"/>
    <w:rsid w:val="00774CB4"/>
    <w:rsid w:val="0077535A"/>
    <w:rsid w:val="007753C1"/>
    <w:rsid w:val="00775828"/>
    <w:rsid w:val="00775AD5"/>
    <w:rsid w:val="007764AD"/>
    <w:rsid w:val="00776669"/>
    <w:rsid w:val="007771B6"/>
    <w:rsid w:val="00777B6B"/>
    <w:rsid w:val="00781097"/>
    <w:rsid w:val="00781759"/>
    <w:rsid w:val="00781800"/>
    <w:rsid w:val="00781B2A"/>
    <w:rsid w:val="00782592"/>
    <w:rsid w:val="0078340A"/>
    <w:rsid w:val="007834DB"/>
    <w:rsid w:val="00783AA9"/>
    <w:rsid w:val="00783F66"/>
    <w:rsid w:val="007847F9"/>
    <w:rsid w:val="00784B6D"/>
    <w:rsid w:val="00785697"/>
    <w:rsid w:val="007861F6"/>
    <w:rsid w:val="0078651B"/>
    <w:rsid w:val="00786559"/>
    <w:rsid w:val="00786C8F"/>
    <w:rsid w:val="007870D5"/>
    <w:rsid w:val="00787518"/>
    <w:rsid w:val="00787763"/>
    <w:rsid w:val="0078797A"/>
    <w:rsid w:val="00790EB2"/>
    <w:rsid w:val="00790F2A"/>
    <w:rsid w:val="00791D14"/>
    <w:rsid w:val="00791E81"/>
    <w:rsid w:val="007920EE"/>
    <w:rsid w:val="007922FB"/>
    <w:rsid w:val="00792423"/>
    <w:rsid w:val="00793150"/>
    <w:rsid w:val="007937E9"/>
    <w:rsid w:val="00793A6B"/>
    <w:rsid w:val="00793B57"/>
    <w:rsid w:val="00794E0D"/>
    <w:rsid w:val="00794E46"/>
    <w:rsid w:val="00794F1F"/>
    <w:rsid w:val="007959FA"/>
    <w:rsid w:val="00795A73"/>
    <w:rsid w:val="00795E1A"/>
    <w:rsid w:val="007962EC"/>
    <w:rsid w:val="00796632"/>
    <w:rsid w:val="00796C45"/>
    <w:rsid w:val="00796DEE"/>
    <w:rsid w:val="0079791B"/>
    <w:rsid w:val="007979AE"/>
    <w:rsid w:val="00797BDF"/>
    <w:rsid w:val="007A0104"/>
    <w:rsid w:val="007A03B5"/>
    <w:rsid w:val="007A0407"/>
    <w:rsid w:val="007A04DB"/>
    <w:rsid w:val="007A09B7"/>
    <w:rsid w:val="007A0A12"/>
    <w:rsid w:val="007A1849"/>
    <w:rsid w:val="007A1CC7"/>
    <w:rsid w:val="007A2598"/>
    <w:rsid w:val="007A293D"/>
    <w:rsid w:val="007A2CA2"/>
    <w:rsid w:val="007A2DEC"/>
    <w:rsid w:val="007A385C"/>
    <w:rsid w:val="007A3AAA"/>
    <w:rsid w:val="007A3F14"/>
    <w:rsid w:val="007A4372"/>
    <w:rsid w:val="007A438C"/>
    <w:rsid w:val="007A4FA9"/>
    <w:rsid w:val="007A5A20"/>
    <w:rsid w:val="007A5C6D"/>
    <w:rsid w:val="007A6263"/>
    <w:rsid w:val="007A6A5B"/>
    <w:rsid w:val="007A74CD"/>
    <w:rsid w:val="007A756D"/>
    <w:rsid w:val="007A7A41"/>
    <w:rsid w:val="007A7DBE"/>
    <w:rsid w:val="007B006F"/>
    <w:rsid w:val="007B0343"/>
    <w:rsid w:val="007B06EF"/>
    <w:rsid w:val="007B16C7"/>
    <w:rsid w:val="007B18B3"/>
    <w:rsid w:val="007B1B43"/>
    <w:rsid w:val="007B21C9"/>
    <w:rsid w:val="007B241E"/>
    <w:rsid w:val="007B245C"/>
    <w:rsid w:val="007B2570"/>
    <w:rsid w:val="007B2E06"/>
    <w:rsid w:val="007B2FDF"/>
    <w:rsid w:val="007B392E"/>
    <w:rsid w:val="007B3957"/>
    <w:rsid w:val="007B3FD8"/>
    <w:rsid w:val="007B57B0"/>
    <w:rsid w:val="007B5990"/>
    <w:rsid w:val="007B5F6C"/>
    <w:rsid w:val="007B6404"/>
    <w:rsid w:val="007B6751"/>
    <w:rsid w:val="007B69CB"/>
    <w:rsid w:val="007B6C97"/>
    <w:rsid w:val="007B75C6"/>
    <w:rsid w:val="007B76AD"/>
    <w:rsid w:val="007B7D30"/>
    <w:rsid w:val="007B7F84"/>
    <w:rsid w:val="007C027D"/>
    <w:rsid w:val="007C073F"/>
    <w:rsid w:val="007C1285"/>
    <w:rsid w:val="007C14D3"/>
    <w:rsid w:val="007C1C95"/>
    <w:rsid w:val="007C235B"/>
    <w:rsid w:val="007C245A"/>
    <w:rsid w:val="007C26A6"/>
    <w:rsid w:val="007C2D8A"/>
    <w:rsid w:val="007C3367"/>
    <w:rsid w:val="007C3428"/>
    <w:rsid w:val="007C3741"/>
    <w:rsid w:val="007C393A"/>
    <w:rsid w:val="007C402F"/>
    <w:rsid w:val="007C4092"/>
    <w:rsid w:val="007C4555"/>
    <w:rsid w:val="007C4A22"/>
    <w:rsid w:val="007C4B10"/>
    <w:rsid w:val="007C4CD1"/>
    <w:rsid w:val="007C5A9E"/>
    <w:rsid w:val="007C606E"/>
    <w:rsid w:val="007C6B9F"/>
    <w:rsid w:val="007C7124"/>
    <w:rsid w:val="007C727A"/>
    <w:rsid w:val="007C761F"/>
    <w:rsid w:val="007C77BD"/>
    <w:rsid w:val="007D0106"/>
    <w:rsid w:val="007D09E9"/>
    <w:rsid w:val="007D13BA"/>
    <w:rsid w:val="007D163B"/>
    <w:rsid w:val="007D1649"/>
    <w:rsid w:val="007D1A5A"/>
    <w:rsid w:val="007D1DE2"/>
    <w:rsid w:val="007D2463"/>
    <w:rsid w:val="007D259D"/>
    <w:rsid w:val="007D2E40"/>
    <w:rsid w:val="007D356E"/>
    <w:rsid w:val="007D37A5"/>
    <w:rsid w:val="007D3B20"/>
    <w:rsid w:val="007D4329"/>
    <w:rsid w:val="007D5693"/>
    <w:rsid w:val="007D5739"/>
    <w:rsid w:val="007D5845"/>
    <w:rsid w:val="007D59BD"/>
    <w:rsid w:val="007D5BA3"/>
    <w:rsid w:val="007D6538"/>
    <w:rsid w:val="007D65EE"/>
    <w:rsid w:val="007D69D6"/>
    <w:rsid w:val="007D6BF4"/>
    <w:rsid w:val="007D73C2"/>
    <w:rsid w:val="007D7972"/>
    <w:rsid w:val="007D7CB0"/>
    <w:rsid w:val="007E0553"/>
    <w:rsid w:val="007E05DB"/>
    <w:rsid w:val="007E060D"/>
    <w:rsid w:val="007E09E0"/>
    <w:rsid w:val="007E0FAC"/>
    <w:rsid w:val="007E1461"/>
    <w:rsid w:val="007E1ED6"/>
    <w:rsid w:val="007E1F4F"/>
    <w:rsid w:val="007E1F58"/>
    <w:rsid w:val="007E210F"/>
    <w:rsid w:val="007E276E"/>
    <w:rsid w:val="007E291E"/>
    <w:rsid w:val="007E297F"/>
    <w:rsid w:val="007E373D"/>
    <w:rsid w:val="007E4220"/>
    <w:rsid w:val="007E47BD"/>
    <w:rsid w:val="007E47FB"/>
    <w:rsid w:val="007E4C58"/>
    <w:rsid w:val="007E5000"/>
    <w:rsid w:val="007E5AD1"/>
    <w:rsid w:val="007E5E50"/>
    <w:rsid w:val="007E77DB"/>
    <w:rsid w:val="007E7BB6"/>
    <w:rsid w:val="007F077A"/>
    <w:rsid w:val="007F0BA6"/>
    <w:rsid w:val="007F0EB6"/>
    <w:rsid w:val="007F0F48"/>
    <w:rsid w:val="007F1154"/>
    <w:rsid w:val="007F1183"/>
    <w:rsid w:val="007F1880"/>
    <w:rsid w:val="007F267E"/>
    <w:rsid w:val="007F2BA6"/>
    <w:rsid w:val="007F2C53"/>
    <w:rsid w:val="007F3D15"/>
    <w:rsid w:val="007F3D4E"/>
    <w:rsid w:val="007F41A9"/>
    <w:rsid w:val="007F4391"/>
    <w:rsid w:val="007F4D5E"/>
    <w:rsid w:val="007F5241"/>
    <w:rsid w:val="007F538F"/>
    <w:rsid w:val="007F5B88"/>
    <w:rsid w:val="007F5F44"/>
    <w:rsid w:val="007F6301"/>
    <w:rsid w:val="007F69E9"/>
    <w:rsid w:val="007F6D14"/>
    <w:rsid w:val="007F701B"/>
    <w:rsid w:val="007F7C12"/>
    <w:rsid w:val="00800843"/>
    <w:rsid w:val="00800A13"/>
    <w:rsid w:val="00801028"/>
    <w:rsid w:val="00801654"/>
    <w:rsid w:val="0080176A"/>
    <w:rsid w:val="00801F33"/>
    <w:rsid w:val="008021D2"/>
    <w:rsid w:val="0080231D"/>
    <w:rsid w:val="008035DA"/>
    <w:rsid w:val="0080388F"/>
    <w:rsid w:val="008039AF"/>
    <w:rsid w:val="00803DED"/>
    <w:rsid w:val="00803EF4"/>
    <w:rsid w:val="00803F27"/>
    <w:rsid w:val="008045D9"/>
    <w:rsid w:val="008047B5"/>
    <w:rsid w:val="008048DC"/>
    <w:rsid w:val="008049E2"/>
    <w:rsid w:val="008061F5"/>
    <w:rsid w:val="008065E0"/>
    <w:rsid w:val="00806756"/>
    <w:rsid w:val="008102C0"/>
    <w:rsid w:val="00810F10"/>
    <w:rsid w:val="0081108A"/>
    <w:rsid w:val="00811387"/>
    <w:rsid w:val="0081154C"/>
    <w:rsid w:val="008133BF"/>
    <w:rsid w:val="00813B7E"/>
    <w:rsid w:val="008140E7"/>
    <w:rsid w:val="008143E6"/>
    <w:rsid w:val="00814580"/>
    <w:rsid w:val="00814FBA"/>
    <w:rsid w:val="0081518E"/>
    <w:rsid w:val="0081523E"/>
    <w:rsid w:val="00815923"/>
    <w:rsid w:val="00815B04"/>
    <w:rsid w:val="00815B4F"/>
    <w:rsid w:val="00815FAA"/>
    <w:rsid w:val="0081626D"/>
    <w:rsid w:val="00816CFF"/>
    <w:rsid w:val="00820715"/>
    <w:rsid w:val="00820E8E"/>
    <w:rsid w:val="00820FF3"/>
    <w:rsid w:val="008214DF"/>
    <w:rsid w:val="0082197E"/>
    <w:rsid w:val="00821B83"/>
    <w:rsid w:val="00821D53"/>
    <w:rsid w:val="008226E7"/>
    <w:rsid w:val="00823021"/>
    <w:rsid w:val="00823BDF"/>
    <w:rsid w:val="00823FB7"/>
    <w:rsid w:val="00825B98"/>
    <w:rsid w:val="00825CF4"/>
    <w:rsid w:val="00825FAE"/>
    <w:rsid w:val="008265E4"/>
    <w:rsid w:val="0082698D"/>
    <w:rsid w:val="00826EB4"/>
    <w:rsid w:val="00827071"/>
    <w:rsid w:val="0082769A"/>
    <w:rsid w:val="00827C9D"/>
    <w:rsid w:val="00827E93"/>
    <w:rsid w:val="00827F26"/>
    <w:rsid w:val="00830577"/>
    <w:rsid w:val="008308CC"/>
    <w:rsid w:val="00830C07"/>
    <w:rsid w:val="008312A9"/>
    <w:rsid w:val="00831B1A"/>
    <w:rsid w:val="00831B75"/>
    <w:rsid w:val="0083272E"/>
    <w:rsid w:val="00832BBB"/>
    <w:rsid w:val="0083330C"/>
    <w:rsid w:val="008335DD"/>
    <w:rsid w:val="008335F0"/>
    <w:rsid w:val="00833C59"/>
    <w:rsid w:val="00834147"/>
    <w:rsid w:val="008342BC"/>
    <w:rsid w:val="008348D9"/>
    <w:rsid w:val="008349B5"/>
    <w:rsid w:val="00834AA1"/>
    <w:rsid w:val="00834D2F"/>
    <w:rsid w:val="00835856"/>
    <w:rsid w:val="00835CCC"/>
    <w:rsid w:val="00835D92"/>
    <w:rsid w:val="008360BA"/>
    <w:rsid w:val="00836514"/>
    <w:rsid w:val="00836D5F"/>
    <w:rsid w:val="0083701E"/>
    <w:rsid w:val="00840687"/>
    <w:rsid w:val="00840A89"/>
    <w:rsid w:val="00841318"/>
    <w:rsid w:val="00841769"/>
    <w:rsid w:val="008428F6"/>
    <w:rsid w:val="008429EC"/>
    <w:rsid w:val="00842CD5"/>
    <w:rsid w:val="00842E5D"/>
    <w:rsid w:val="00843597"/>
    <w:rsid w:val="008436C2"/>
    <w:rsid w:val="00843758"/>
    <w:rsid w:val="00843EA1"/>
    <w:rsid w:val="00844178"/>
    <w:rsid w:val="00844A59"/>
    <w:rsid w:val="00844DFD"/>
    <w:rsid w:val="00844FD3"/>
    <w:rsid w:val="00844FEC"/>
    <w:rsid w:val="00845918"/>
    <w:rsid w:val="00845AA4"/>
    <w:rsid w:val="00846105"/>
    <w:rsid w:val="008464F0"/>
    <w:rsid w:val="0084665E"/>
    <w:rsid w:val="008469AF"/>
    <w:rsid w:val="008469DC"/>
    <w:rsid w:val="00846D95"/>
    <w:rsid w:val="00846E12"/>
    <w:rsid w:val="008472B0"/>
    <w:rsid w:val="00847BE4"/>
    <w:rsid w:val="00847C12"/>
    <w:rsid w:val="008500BF"/>
    <w:rsid w:val="008509B9"/>
    <w:rsid w:val="00852018"/>
    <w:rsid w:val="00852223"/>
    <w:rsid w:val="0085238F"/>
    <w:rsid w:val="00852412"/>
    <w:rsid w:val="00852498"/>
    <w:rsid w:val="008526DA"/>
    <w:rsid w:val="008528CC"/>
    <w:rsid w:val="00852E39"/>
    <w:rsid w:val="00853224"/>
    <w:rsid w:val="00853272"/>
    <w:rsid w:val="008534E6"/>
    <w:rsid w:val="00853A20"/>
    <w:rsid w:val="00853BB2"/>
    <w:rsid w:val="00854019"/>
    <w:rsid w:val="00854024"/>
    <w:rsid w:val="0085478D"/>
    <w:rsid w:val="00854CEB"/>
    <w:rsid w:val="00855233"/>
    <w:rsid w:val="0085550F"/>
    <w:rsid w:val="00855C3D"/>
    <w:rsid w:val="0085631D"/>
    <w:rsid w:val="00856661"/>
    <w:rsid w:val="00856D3E"/>
    <w:rsid w:val="008574C2"/>
    <w:rsid w:val="008574D4"/>
    <w:rsid w:val="008577C6"/>
    <w:rsid w:val="00860591"/>
    <w:rsid w:val="00860807"/>
    <w:rsid w:val="00860810"/>
    <w:rsid w:val="00860984"/>
    <w:rsid w:val="00860CAF"/>
    <w:rsid w:val="008611D9"/>
    <w:rsid w:val="008613AC"/>
    <w:rsid w:val="00861541"/>
    <w:rsid w:val="0086267A"/>
    <w:rsid w:val="008628A4"/>
    <w:rsid w:val="00862ED4"/>
    <w:rsid w:val="008638C9"/>
    <w:rsid w:val="00863A32"/>
    <w:rsid w:val="008642DF"/>
    <w:rsid w:val="0086570A"/>
    <w:rsid w:val="00865DCE"/>
    <w:rsid w:val="008663FF"/>
    <w:rsid w:val="0086651E"/>
    <w:rsid w:val="008675F0"/>
    <w:rsid w:val="008679E5"/>
    <w:rsid w:val="00867BEA"/>
    <w:rsid w:val="00867C30"/>
    <w:rsid w:val="00870670"/>
    <w:rsid w:val="0087073E"/>
    <w:rsid w:val="008709A5"/>
    <w:rsid w:val="00871ADB"/>
    <w:rsid w:val="00871E62"/>
    <w:rsid w:val="00872251"/>
    <w:rsid w:val="00872271"/>
    <w:rsid w:val="00872D16"/>
    <w:rsid w:val="00872D54"/>
    <w:rsid w:val="00872E6D"/>
    <w:rsid w:val="0087659D"/>
    <w:rsid w:val="00876E16"/>
    <w:rsid w:val="00877505"/>
    <w:rsid w:val="00877661"/>
    <w:rsid w:val="0087798B"/>
    <w:rsid w:val="00877AF6"/>
    <w:rsid w:val="00877F0A"/>
    <w:rsid w:val="0088096B"/>
    <w:rsid w:val="00880CC2"/>
    <w:rsid w:val="00880CEC"/>
    <w:rsid w:val="00881601"/>
    <w:rsid w:val="00881F2A"/>
    <w:rsid w:val="0088257A"/>
    <w:rsid w:val="0088266E"/>
    <w:rsid w:val="00882918"/>
    <w:rsid w:val="00882A99"/>
    <w:rsid w:val="00882B7D"/>
    <w:rsid w:val="00883518"/>
    <w:rsid w:val="0088353B"/>
    <w:rsid w:val="00883820"/>
    <w:rsid w:val="00884A96"/>
    <w:rsid w:val="00884EBC"/>
    <w:rsid w:val="00885813"/>
    <w:rsid w:val="0088588F"/>
    <w:rsid w:val="00886752"/>
    <w:rsid w:val="00887143"/>
    <w:rsid w:val="0089079F"/>
    <w:rsid w:val="00891603"/>
    <w:rsid w:val="0089177F"/>
    <w:rsid w:val="00892BF5"/>
    <w:rsid w:val="00893819"/>
    <w:rsid w:val="00893D06"/>
    <w:rsid w:val="00893DA3"/>
    <w:rsid w:val="00894205"/>
    <w:rsid w:val="00894539"/>
    <w:rsid w:val="00894659"/>
    <w:rsid w:val="00894668"/>
    <w:rsid w:val="00895B12"/>
    <w:rsid w:val="0089662C"/>
    <w:rsid w:val="0089662F"/>
    <w:rsid w:val="00896AFE"/>
    <w:rsid w:val="00897AFA"/>
    <w:rsid w:val="008A01C7"/>
    <w:rsid w:val="008A04A9"/>
    <w:rsid w:val="008A0860"/>
    <w:rsid w:val="008A0BE8"/>
    <w:rsid w:val="008A0DEF"/>
    <w:rsid w:val="008A16BE"/>
    <w:rsid w:val="008A1824"/>
    <w:rsid w:val="008A2020"/>
    <w:rsid w:val="008A277A"/>
    <w:rsid w:val="008A3D3E"/>
    <w:rsid w:val="008A421D"/>
    <w:rsid w:val="008A462C"/>
    <w:rsid w:val="008A5329"/>
    <w:rsid w:val="008A54D5"/>
    <w:rsid w:val="008A66BF"/>
    <w:rsid w:val="008A6A6A"/>
    <w:rsid w:val="008A718B"/>
    <w:rsid w:val="008A72C0"/>
    <w:rsid w:val="008A79B1"/>
    <w:rsid w:val="008B04C2"/>
    <w:rsid w:val="008B0611"/>
    <w:rsid w:val="008B0E6C"/>
    <w:rsid w:val="008B101E"/>
    <w:rsid w:val="008B1048"/>
    <w:rsid w:val="008B175D"/>
    <w:rsid w:val="008B1798"/>
    <w:rsid w:val="008B1FE0"/>
    <w:rsid w:val="008B22FD"/>
    <w:rsid w:val="008B30E3"/>
    <w:rsid w:val="008B31B6"/>
    <w:rsid w:val="008B35BA"/>
    <w:rsid w:val="008B38C2"/>
    <w:rsid w:val="008B3B1B"/>
    <w:rsid w:val="008B41A9"/>
    <w:rsid w:val="008B49EB"/>
    <w:rsid w:val="008B4B91"/>
    <w:rsid w:val="008B4CFA"/>
    <w:rsid w:val="008B538C"/>
    <w:rsid w:val="008B5B92"/>
    <w:rsid w:val="008B6D4F"/>
    <w:rsid w:val="008B7074"/>
    <w:rsid w:val="008C1B15"/>
    <w:rsid w:val="008C1B46"/>
    <w:rsid w:val="008C1D34"/>
    <w:rsid w:val="008C2075"/>
    <w:rsid w:val="008C26DE"/>
    <w:rsid w:val="008C3CA9"/>
    <w:rsid w:val="008C409D"/>
    <w:rsid w:val="008C46E9"/>
    <w:rsid w:val="008C4858"/>
    <w:rsid w:val="008C4944"/>
    <w:rsid w:val="008C5111"/>
    <w:rsid w:val="008C5BD4"/>
    <w:rsid w:val="008C5ED7"/>
    <w:rsid w:val="008C6411"/>
    <w:rsid w:val="008C7247"/>
    <w:rsid w:val="008C79E8"/>
    <w:rsid w:val="008C7D22"/>
    <w:rsid w:val="008D00F5"/>
    <w:rsid w:val="008D0AFD"/>
    <w:rsid w:val="008D0C26"/>
    <w:rsid w:val="008D0C44"/>
    <w:rsid w:val="008D0E9A"/>
    <w:rsid w:val="008D1244"/>
    <w:rsid w:val="008D1A6B"/>
    <w:rsid w:val="008D1D06"/>
    <w:rsid w:val="008D2576"/>
    <w:rsid w:val="008D2FD0"/>
    <w:rsid w:val="008D3545"/>
    <w:rsid w:val="008D35D7"/>
    <w:rsid w:val="008D3668"/>
    <w:rsid w:val="008D3C61"/>
    <w:rsid w:val="008D3CF7"/>
    <w:rsid w:val="008D4442"/>
    <w:rsid w:val="008D4C62"/>
    <w:rsid w:val="008D50A5"/>
    <w:rsid w:val="008D5CD7"/>
    <w:rsid w:val="008D61A3"/>
    <w:rsid w:val="008D6479"/>
    <w:rsid w:val="008D684C"/>
    <w:rsid w:val="008D6DD5"/>
    <w:rsid w:val="008D7589"/>
    <w:rsid w:val="008D7B61"/>
    <w:rsid w:val="008E0229"/>
    <w:rsid w:val="008E03AC"/>
    <w:rsid w:val="008E0A50"/>
    <w:rsid w:val="008E0B29"/>
    <w:rsid w:val="008E0B40"/>
    <w:rsid w:val="008E0F57"/>
    <w:rsid w:val="008E157C"/>
    <w:rsid w:val="008E1660"/>
    <w:rsid w:val="008E19FE"/>
    <w:rsid w:val="008E1C60"/>
    <w:rsid w:val="008E2076"/>
    <w:rsid w:val="008E2EDD"/>
    <w:rsid w:val="008E39A2"/>
    <w:rsid w:val="008E4C56"/>
    <w:rsid w:val="008E4F2E"/>
    <w:rsid w:val="008E5916"/>
    <w:rsid w:val="008E67AC"/>
    <w:rsid w:val="008E6DFD"/>
    <w:rsid w:val="008F01DB"/>
    <w:rsid w:val="008F036F"/>
    <w:rsid w:val="008F157C"/>
    <w:rsid w:val="008F1735"/>
    <w:rsid w:val="008F22FE"/>
    <w:rsid w:val="008F23A4"/>
    <w:rsid w:val="008F26B4"/>
    <w:rsid w:val="008F2B55"/>
    <w:rsid w:val="008F35CF"/>
    <w:rsid w:val="008F3779"/>
    <w:rsid w:val="008F4CF1"/>
    <w:rsid w:val="008F538E"/>
    <w:rsid w:val="008F5546"/>
    <w:rsid w:val="008F5B0C"/>
    <w:rsid w:val="008F5B37"/>
    <w:rsid w:val="008F5C58"/>
    <w:rsid w:val="008F67EB"/>
    <w:rsid w:val="008F7C28"/>
    <w:rsid w:val="008F7D78"/>
    <w:rsid w:val="008F7EED"/>
    <w:rsid w:val="0090049F"/>
    <w:rsid w:val="00900BE4"/>
    <w:rsid w:val="009012E1"/>
    <w:rsid w:val="009015A6"/>
    <w:rsid w:val="009026BA"/>
    <w:rsid w:val="00902722"/>
    <w:rsid w:val="00903389"/>
    <w:rsid w:val="00903B8E"/>
    <w:rsid w:val="00903DB5"/>
    <w:rsid w:val="00903DD9"/>
    <w:rsid w:val="0090404D"/>
    <w:rsid w:val="0090407C"/>
    <w:rsid w:val="00904463"/>
    <w:rsid w:val="00904A97"/>
    <w:rsid w:val="00904CC7"/>
    <w:rsid w:val="00905009"/>
    <w:rsid w:val="00905239"/>
    <w:rsid w:val="00905BFC"/>
    <w:rsid w:val="00905CA3"/>
    <w:rsid w:val="009062D5"/>
    <w:rsid w:val="0090647F"/>
    <w:rsid w:val="00907696"/>
    <w:rsid w:val="00907899"/>
    <w:rsid w:val="00910633"/>
    <w:rsid w:val="00910833"/>
    <w:rsid w:val="0091094E"/>
    <w:rsid w:val="00910D11"/>
    <w:rsid w:val="009111B8"/>
    <w:rsid w:val="009116EC"/>
    <w:rsid w:val="00911F47"/>
    <w:rsid w:val="00912BC4"/>
    <w:rsid w:val="00912CF7"/>
    <w:rsid w:val="00912E05"/>
    <w:rsid w:val="00912E27"/>
    <w:rsid w:val="00912EAC"/>
    <w:rsid w:val="009131E4"/>
    <w:rsid w:val="009141CF"/>
    <w:rsid w:val="00914CC2"/>
    <w:rsid w:val="00914F41"/>
    <w:rsid w:val="00915141"/>
    <w:rsid w:val="009153F3"/>
    <w:rsid w:val="00915C7C"/>
    <w:rsid w:val="00915EB5"/>
    <w:rsid w:val="009167FF"/>
    <w:rsid w:val="00916A53"/>
    <w:rsid w:val="00916DB4"/>
    <w:rsid w:val="00917A32"/>
    <w:rsid w:val="00917E8D"/>
    <w:rsid w:val="009202D3"/>
    <w:rsid w:val="00920308"/>
    <w:rsid w:val="009205F3"/>
    <w:rsid w:val="00920CD1"/>
    <w:rsid w:val="00920EBF"/>
    <w:rsid w:val="00920FF5"/>
    <w:rsid w:val="0092187B"/>
    <w:rsid w:val="00921EA0"/>
    <w:rsid w:val="0092255B"/>
    <w:rsid w:val="00922CF4"/>
    <w:rsid w:val="00922E42"/>
    <w:rsid w:val="0092346F"/>
    <w:rsid w:val="00923965"/>
    <w:rsid w:val="009242D2"/>
    <w:rsid w:val="009244A1"/>
    <w:rsid w:val="00924BC6"/>
    <w:rsid w:val="00925623"/>
    <w:rsid w:val="00925B7D"/>
    <w:rsid w:val="00925D31"/>
    <w:rsid w:val="00925D55"/>
    <w:rsid w:val="00926600"/>
    <w:rsid w:val="00926807"/>
    <w:rsid w:val="00926B7E"/>
    <w:rsid w:val="00927064"/>
    <w:rsid w:val="00927271"/>
    <w:rsid w:val="00927C59"/>
    <w:rsid w:val="00927C88"/>
    <w:rsid w:val="00927E81"/>
    <w:rsid w:val="00927F4B"/>
    <w:rsid w:val="00930015"/>
    <w:rsid w:val="00930184"/>
    <w:rsid w:val="009305A4"/>
    <w:rsid w:val="00930F32"/>
    <w:rsid w:val="00931227"/>
    <w:rsid w:val="0093188A"/>
    <w:rsid w:val="00931B91"/>
    <w:rsid w:val="00931E41"/>
    <w:rsid w:val="00932D7C"/>
    <w:rsid w:val="00933E46"/>
    <w:rsid w:val="00934591"/>
    <w:rsid w:val="00934943"/>
    <w:rsid w:val="00934D51"/>
    <w:rsid w:val="00934E3B"/>
    <w:rsid w:val="0093504A"/>
    <w:rsid w:val="00935FF2"/>
    <w:rsid w:val="009373DC"/>
    <w:rsid w:val="00937454"/>
    <w:rsid w:val="00937935"/>
    <w:rsid w:val="00937ED6"/>
    <w:rsid w:val="00937F76"/>
    <w:rsid w:val="009404EA"/>
    <w:rsid w:val="00940FB8"/>
    <w:rsid w:val="00941061"/>
    <w:rsid w:val="009410BB"/>
    <w:rsid w:val="00941E2C"/>
    <w:rsid w:val="00942334"/>
    <w:rsid w:val="00942C03"/>
    <w:rsid w:val="00942D73"/>
    <w:rsid w:val="00943184"/>
    <w:rsid w:val="00943EB2"/>
    <w:rsid w:val="009440D6"/>
    <w:rsid w:val="009442FC"/>
    <w:rsid w:val="0094436B"/>
    <w:rsid w:val="00944425"/>
    <w:rsid w:val="00944478"/>
    <w:rsid w:val="00944842"/>
    <w:rsid w:val="00944CE8"/>
    <w:rsid w:val="00944DD0"/>
    <w:rsid w:val="00945222"/>
    <w:rsid w:val="009454B9"/>
    <w:rsid w:val="009456B5"/>
    <w:rsid w:val="00945D09"/>
    <w:rsid w:val="00945D11"/>
    <w:rsid w:val="00945E48"/>
    <w:rsid w:val="00946195"/>
    <w:rsid w:val="0094626E"/>
    <w:rsid w:val="0094648C"/>
    <w:rsid w:val="00946FBC"/>
    <w:rsid w:val="00947307"/>
    <w:rsid w:val="0094744A"/>
    <w:rsid w:val="00947668"/>
    <w:rsid w:val="00950069"/>
    <w:rsid w:val="009503D0"/>
    <w:rsid w:val="0095042C"/>
    <w:rsid w:val="00950551"/>
    <w:rsid w:val="00950622"/>
    <w:rsid w:val="00950EF4"/>
    <w:rsid w:val="0095120A"/>
    <w:rsid w:val="009515D9"/>
    <w:rsid w:val="00951B38"/>
    <w:rsid w:val="00952127"/>
    <w:rsid w:val="009522C1"/>
    <w:rsid w:val="009523F0"/>
    <w:rsid w:val="0095249E"/>
    <w:rsid w:val="00952D69"/>
    <w:rsid w:val="00952EAC"/>
    <w:rsid w:val="00953A04"/>
    <w:rsid w:val="00954022"/>
    <w:rsid w:val="009542CF"/>
    <w:rsid w:val="00954356"/>
    <w:rsid w:val="009544EA"/>
    <w:rsid w:val="00954B46"/>
    <w:rsid w:val="00954B4B"/>
    <w:rsid w:val="00954CB1"/>
    <w:rsid w:val="00954D07"/>
    <w:rsid w:val="00955865"/>
    <w:rsid w:val="00956135"/>
    <w:rsid w:val="00956508"/>
    <w:rsid w:val="00956F89"/>
    <w:rsid w:val="009577A0"/>
    <w:rsid w:val="00957866"/>
    <w:rsid w:val="00957BFF"/>
    <w:rsid w:val="00957D9C"/>
    <w:rsid w:val="00957E04"/>
    <w:rsid w:val="009605D4"/>
    <w:rsid w:val="00960FE7"/>
    <w:rsid w:val="00961031"/>
    <w:rsid w:val="00961344"/>
    <w:rsid w:val="0096146B"/>
    <w:rsid w:val="00961532"/>
    <w:rsid w:val="009615F1"/>
    <w:rsid w:val="00961AFE"/>
    <w:rsid w:val="00962355"/>
    <w:rsid w:val="009627D6"/>
    <w:rsid w:val="009639F4"/>
    <w:rsid w:val="00963DBF"/>
    <w:rsid w:val="00964AE1"/>
    <w:rsid w:val="0096542D"/>
    <w:rsid w:val="00965870"/>
    <w:rsid w:val="00965A9D"/>
    <w:rsid w:val="009662A3"/>
    <w:rsid w:val="009665AF"/>
    <w:rsid w:val="00966625"/>
    <w:rsid w:val="00966FD2"/>
    <w:rsid w:val="00967F2E"/>
    <w:rsid w:val="00970972"/>
    <w:rsid w:val="009715E6"/>
    <w:rsid w:val="009718C3"/>
    <w:rsid w:val="00971A94"/>
    <w:rsid w:val="00971DDB"/>
    <w:rsid w:val="00971F87"/>
    <w:rsid w:val="0097263B"/>
    <w:rsid w:val="00973060"/>
    <w:rsid w:val="009730C3"/>
    <w:rsid w:val="0097328C"/>
    <w:rsid w:val="00973770"/>
    <w:rsid w:val="00974452"/>
    <w:rsid w:val="0097458D"/>
    <w:rsid w:val="00974899"/>
    <w:rsid w:val="00974CE5"/>
    <w:rsid w:val="00975101"/>
    <w:rsid w:val="009751B0"/>
    <w:rsid w:val="009751DF"/>
    <w:rsid w:val="009757C3"/>
    <w:rsid w:val="009757DD"/>
    <w:rsid w:val="00975AB4"/>
    <w:rsid w:val="00975AF6"/>
    <w:rsid w:val="00975B78"/>
    <w:rsid w:val="00976373"/>
    <w:rsid w:val="00976549"/>
    <w:rsid w:val="00976CC1"/>
    <w:rsid w:val="00976FBB"/>
    <w:rsid w:val="0097743E"/>
    <w:rsid w:val="009819F1"/>
    <w:rsid w:val="00981A95"/>
    <w:rsid w:val="00981C8C"/>
    <w:rsid w:val="009822BA"/>
    <w:rsid w:val="009826DD"/>
    <w:rsid w:val="0098290A"/>
    <w:rsid w:val="009831BD"/>
    <w:rsid w:val="00983487"/>
    <w:rsid w:val="00983D9B"/>
    <w:rsid w:val="0098443A"/>
    <w:rsid w:val="00984F58"/>
    <w:rsid w:val="00985624"/>
    <w:rsid w:val="00985829"/>
    <w:rsid w:val="00986049"/>
    <w:rsid w:val="00986626"/>
    <w:rsid w:val="00986D2A"/>
    <w:rsid w:val="009876A9"/>
    <w:rsid w:val="009876F7"/>
    <w:rsid w:val="009879B3"/>
    <w:rsid w:val="00987A30"/>
    <w:rsid w:val="00987FD3"/>
    <w:rsid w:val="009904FA"/>
    <w:rsid w:val="009909D6"/>
    <w:rsid w:val="00990ADA"/>
    <w:rsid w:val="0099131F"/>
    <w:rsid w:val="00991D9B"/>
    <w:rsid w:val="00991DB3"/>
    <w:rsid w:val="009925EC"/>
    <w:rsid w:val="00992B77"/>
    <w:rsid w:val="00992CE9"/>
    <w:rsid w:val="00993049"/>
    <w:rsid w:val="009936EB"/>
    <w:rsid w:val="009938AD"/>
    <w:rsid w:val="00995108"/>
    <w:rsid w:val="00995E6E"/>
    <w:rsid w:val="00996AA5"/>
    <w:rsid w:val="00996ADA"/>
    <w:rsid w:val="00996F33"/>
    <w:rsid w:val="0099766F"/>
    <w:rsid w:val="00997915"/>
    <w:rsid w:val="00997A50"/>
    <w:rsid w:val="00997F73"/>
    <w:rsid w:val="009A026D"/>
    <w:rsid w:val="009A03F9"/>
    <w:rsid w:val="009A054A"/>
    <w:rsid w:val="009A096B"/>
    <w:rsid w:val="009A0D7B"/>
    <w:rsid w:val="009A0F1B"/>
    <w:rsid w:val="009A1717"/>
    <w:rsid w:val="009A1A26"/>
    <w:rsid w:val="009A1BCE"/>
    <w:rsid w:val="009A1CF8"/>
    <w:rsid w:val="009A2244"/>
    <w:rsid w:val="009A28E4"/>
    <w:rsid w:val="009A2977"/>
    <w:rsid w:val="009A3A2F"/>
    <w:rsid w:val="009A3EE4"/>
    <w:rsid w:val="009A590E"/>
    <w:rsid w:val="009A62F9"/>
    <w:rsid w:val="009A6B82"/>
    <w:rsid w:val="009A6B9F"/>
    <w:rsid w:val="009A6D85"/>
    <w:rsid w:val="009A7FA7"/>
    <w:rsid w:val="009B009F"/>
    <w:rsid w:val="009B1AF9"/>
    <w:rsid w:val="009B2085"/>
    <w:rsid w:val="009B2420"/>
    <w:rsid w:val="009B28F5"/>
    <w:rsid w:val="009B2D5A"/>
    <w:rsid w:val="009B2F94"/>
    <w:rsid w:val="009B300D"/>
    <w:rsid w:val="009B345F"/>
    <w:rsid w:val="009B3621"/>
    <w:rsid w:val="009B3D24"/>
    <w:rsid w:val="009B3FA1"/>
    <w:rsid w:val="009B41CC"/>
    <w:rsid w:val="009B4225"/>
    <w:rsid w:val="009B587B"/>
    <w:rsid w:val="009B5C22"/>
    <w:rsid w:val="009B5C76"/>
    <w:rsid w:val="009B621C"/>
    <w:rsid w:val="009B6661"/>
    <w:rsid w:val="009B6667"/>
    <w:rsid w:val="009B72E5"/>
    <w:rsid w:val="009B7496"/>
    <w:rsid w:val="009B790E"/>
    <w:rsid w:val="009B7BBB"/>
    <w:rsid w:val="009C033C"/>
    <w:rsid w:val="009C10DC"/>
    <w:rsid w:val="009C1DD5"/>
    <w:rsid w:val="009C1F8F"/>
    <w:rsid w:val="009C1FD5"/>
    <w:rsid w:val="009C21C8"/>
    <w:rsid w:val="009C22B4"/>
    <w:rsid w:val="009C2550"/>
    <w:rsid w:val="009C2AE7"/>
    <w:rsid w:val="009C2FD5"/>
    <w:rsid w:val="009C3153"/>
    <w:rsid w:val="009C358A"/>
    <w:rsid w:val="009C3A18"/>
    <w:rsid w:val="009C4F53"/>
    <w:rsid w:val="009C5F6E"/>
    <w:rsid w:val="009C6B14"/>
    <w:rsid w:val="009C745E"/>
    <w:rsid w:val="009C785C"/>
    <w:rsid w:val="009C7E32"/>
    <w:rsid w:val="009C7F2D"/>
    <w:rsid w:val="009D018C"/>
    <w:rsid w:val="009D08DE"/>
    <w:rsid w:val="009D0D82"/>
    <w:rsid w:val="009D15B9"/>
    <w:rsid w:val="009D1BE8"/>
    <w:rsid w:val="009D2B34"/>
    <w:rsid w:val="009D2DFB"/>
    <w:rsid w:val="009D36DB"/>
    <w:rsid w:val="009D38F9"/>
    <w:rsid w:val="009D4337"/>
    <w:rsid w:val="009D47D0"/>
    <w:rsid w:val="009D48E2"/>
    <w:rsid w:val="009D5260"/>
    <w:rsid w:val="009D52F8"/>
    <w:rsid w:val="009D547A"/>
    <w:rsid w:val="009D57F0"/>
    <w:rsid w:val="009D6005"/>
    <w:rsid w:val="009D7C6B"/>
    <w:rsid w:val="009D7EAE"/>
    <w:rsid w:val="009E00A2"/>
    <w:rsid w:val="009E058C"/>
    <w:rsid w:val="009E08E1"/>
    <w:rsid w:val="009E0BA8"/>
    <w:rsid w:val="009E1242"/>
    <w:rsid w:val="009E17E5"/>
    <w:rsid w:val="009E1FF7"/>
    <w:rsid w:val="009E26C0"/>
    <w:rsid w:val="009E2904"/>
    <w:rsid w:val="009E4838"/>
    <w:rsid w:val="009E49C6"/>
    <w:rsid w:val="009E57A3"/>
    <w:rsid w:val="009E5AFA"/>
    <w:rsid w:val="009E5E40"/>
    <w:rsid w:val="009E61EB"/>
    <w:rsid w:val="009E620D"/>
    <w:rsid w:val="009E63AC"/>
    <w:rsid w:val="009E647E"/>
    <w:rsid w:val="009E67F4"/>
    <w:rsid w:val="009E6D1A"/>
    <w:rsid w:val="009E71E1"/>
    <w:rsid w:val="009E7654"/>
    <w:rsid w:val="009E7C4D"/>
    <w:rsid w:val="009E7CA0"/>
    <w:rsid w:val="009E7FF9"/>
    <w:rsid w:val="009F05E1"/>
    <w:rsid w:val="009F09D8"/>
    <w:rsid w:val="009F0A51"/>
    <w:rsid w:val="009F109B"/>
    <w:rsid w:val="009F15B3"/>
    <w:rsid w:val="009F1C26"/>
    <w:rsid w:val="009F3007"/>
    <w:rsid w:val="009F3689"/>
    <w:rsid w:val="009F420D"/>
    <w:rsid w:val="009F4746"/>
    <w:rsid w:val="009F4EED"/>
    <w:rsid w:val="009F52CD"/>
    <w:rsid w:val="009F579B"/>
    <w:rsid w:val="009F5CD9"/>
    <w:rsid w:val="009F5EE1"/>
    <w:rsid w:val="009F6CA9"/>
    <w:rsid w:val="009F6D1F"/>
    <w:rsid w:val="009F7A15"/>
    <w:rsid w:val="009F7ACA"/>
    <w:rsid w:val="00A00340"/>
    <w:rsid w:val="00A00FC6"/>
    <w:rsid w:val="00A0157C"/>
    <w:rsid w:val="00A017A5"/>
    <w:rsid w:val="00A01C1F"/>
    <w:rsid w:val="00A01D2E"/>
    <w:rsid w:val="00A02B49"/>
    <w:rsid w:val="00A02C93"/>
    <w:rsid w:val="00A030FF"/>
    <w:rsid w:val="00A03542"/>
    <w:rsid w:val="00A0378B"/>
    <w:rsid w:val="00A03A38"/>
    <w:rsid w:val="00A04076"/>
    <w:rsid w:val="00A040D6"/>
    <w:rsid w:val="00A041C5"/>
    <w:rsid w:val="00A048D5"/>
    <w:rsid w:val="00A04B01"/>
    <w:rsid w:val="00A04C6C"/>
    <w:rsid w:val="00A04E82"/>
    <w:rsid w:val="00A05626"/>
    <w:rsid w:val="00A06877"/>
    <w:rsid w:val="00A06DE0"/>
    <w:rsid w:val="00A06FE2"/>
    <w:rsid w:val="00A07271"/>
    <w:rsid w:val="00A07436"/>
    <w:rsid w:val="00A07CEE"/>
    <w:rsid w:val="00A10502"/>
    <w:rsid w:val="00A10C4B"/>
    <w:rsid w:val="00A10E3A"/>
    <w:rsid w:val="00A10E5C"/>
    <w:rsid w:val="00A124A9"/>
    <w:rsid w:val="00A12682"/>
    <w:rsid w:val="00A12E36"/>
    <w:rsid w:val="00A12F4E"/>
    <w:rsid w:val="00A12FA2"/>
    <w:rsid w:val="00A1343E"/>
    <w:rsid w:val="00A13AA5"/>
    <w:rsid w:val="00A14B4A"/>
    <w:rsid w:val="00A155B2"/>
    <w:rsid w:val="00A15FC4"/>
    <w:rsid w:val="00A16042"/>
    <w:rsid w:val="00A1645C"/>
    <w:rsid w:val="00A16F24"/>
    <w:rsid w:val="00A1708D"/>
    <w:rsid w:val="00A21417"/>
    <w:rsid w:val="00A21CDE"/>
    <w:rsid w:val="00A21D8C"/>
    <w:rsid w:val="00A22260"/>
    <w:rsid w:val="00A2259F"/>
    <w:rsid w:val="00A2294B"/>
    <w:rsid w:val="00A22AA7"/>
    <w:rsid w:val="00A23B73"/>
    <w:rsid w:val="00A24CB3"/>
    <w:rsid w:val="00A24DA1"/>
    <w:rsid w:val="00A2515D"/>
    <w:rsid w:val="00A251A6"/>
    <w:rsid w:val="00A25C91"/>
    <w:rsid w:val="00A261FE"/>
    <w:rsid w:val="00A26996"/>
    <w:rsid w:val="00A26C86"/>
    <w:rsid w:val="00A26D03"/>
    <w:rsid w:val="00A27497"/>
    <w:rsid w:val="00A27ECF"/>
    <w:rsid w:val="00A30245"/>
    <w:rsid w:val="00A30A6B"/>
    <w:rsid w:val="00A310B9"/>
    <w:rsid w:val="00A31103"/>
    <w:rsid w:val="00A31401"/>
    <w:rsid w:val="00A31A39"/>
    <w:rsid w:val="00A324B9"/>
    <w:rsid w:val="00A3261E"/>
    <w:rsid w:val="00A33159"/>
    <w:rsid w:val="00A335CB"/>
    <w:rsid w:val="00A34399"/>
    <w:rsid w:val="00A350FE"/>
    <w:rsid w:val="00A35596"/>
    <w:rsid w:val="00A35A4F"/>
    <w:rsid w:val="00A35C1C"/>
    <w:rsid w:val="00A35D7A"/>
    <w:rsid w:val="00A3636D"/>
    <w:rsid w:val="00A36C4F"/>
    <w:rsid w:val="00A37018"/>
    <w:rsid w:val="00A37F88"/>
    <w:rsid w:val="00A400DD"/>
    <w:rsid w:val="00A40715"/>
    <w:rsid w:val="00A40952"/>
    <w:rsid w:val="00A40B0C"/>
    <w:rsid w:val="00A410E2"/>
    <w:rsid w:val="00A41244"/>
    <w:rsid w:val="00A41FC7"/>
    <w:rsid w:val="00A426DC"/>
    <w:rsid w:val="00A43155"/>
    <w:rsid w:val="00A43603"/>
    <w:rsid w:val="00A43D65"/>
    <w:rsid w:val="00A43EE9"/>
    <w:rsid w:val="00A44D26"/>
    <w:rsid w:val="00A45741"/>
    <w:rsid w:val="00A45C1C"/>
    <w:rsid w:val="00A45D5F"/>
    <w:rsid w:val="00A45D8E"/>
    <w:rsid w:val="00A461D9"/>
    <w:rsid w:val="00A47D3F"/>
    <w:rsid w:val="00A50259"/>
    <w:rsid w:val="00A5038D"/>
    <w:rsid w:val="00A50C42"/>
    <w:rsid w:val="00A50D60"/>
    <w:rsid w:val="00A510B3"/>
    <w:rsid w:val="00A5154C"/>
    <w:rsid w:val="00A51B50"/>
    <w:rsid w:val="00A52005"/>
    <w:rsid w:val="00A5201D"/>
    <w:rsid w:val="00A52787"/>
    <w:rsid w:val="00A52A7E"/>
    <w:rsid w:val="00A53B11"/>
    <w:rsid w:val="00A53B56"/>
    <w:rsid w:val="00A542A1"/>
    <w:rsid w:val="00A54CB6"/>
    <w:rsid w:val="00A558E5"/>
    <w:rsid w:val="00A56C7F"/>
    <w:rsid w:val="00A579FB"/>
    <w:rsid w:val="00A615F6"/>
    <w:rsid w:val="00A61F39"/>
    <w:rsid w:val="00A62DCA"/>
    <w:rsid w:val="00A6336D"/>
    <w:rsid w:val="00A636B6"/>
    <w:rsid w:val="00A6396E"/>
    <w:rsid w:val="00A64056"/>
    <w:rsid w:val="00A64094"/>
    <w:rsid w:val="00A64204"/>
    <w:rsid w:val="00A646D8"/>
    <w:rsid w:val="00A64B4C"/>
    <w:rsid w:val="00A64CB8"/>
    <w:rsid w:val="00A64CFE"/>
    <w:rsid w:val="00A64FDE"/>
    <w:rsid w:val="00A66941"/>
    <w:rsid w:val="00A66CE0"/>
    <w:rsid w:val="00A6738F"/>
    <w:rsid w:val="00A6739E"/>
    <w:rsid w:val="00A678A7"/>
    <w:rsid w:val="00A67B20"/>
    <w:rsid w:val="00A67EBD"/>
    <w:rsid w:val="00A70A51"/>
    <w:rsid w:val="00A70E03"/>
    <w:rsid w:val="00A70E77"/>
    <w:rsid w:val="00A710A2"/>
    <w:rsid w:val="00A71202"/>
    <w:rsid w:val="00A71703"/>
    <w:rsid w:val="00A71C00"/>
    <w:rsid w:val="00A723E1"/>
    <w:rsid w:val="00A7271C"/>
    <w:rsid w:val="00A72FD5"/>
    <w:rsid w:val="00A7323A"/>
    <w:rsid w:val="00A73288"/>
    <w:rsid w:val="00A7518B"/>
    <w:rsid w:val="00A7622C"/>
    <w:rsid w:val="00A762ED"/>
    <w:rsid w:val="00A76354"/>
    <w:rsid w:val="00A77351"/>
    <w:rsid w:val="00A7783B"/>
    <w:rsid w:val="00A77A00"/>
    <w:rsid w:val="00A77DAC"/>
    <w:rsid w:val="00A77F74"/>
    <w:rsid w:val="00A80081"/>
    <w:rsid w:val="00A8136D"/>
    <w:rsid w:val="00A82A21"/>
    <w:rsid w:val="00A82F59"/>
    <w:rsid w:val="00A82F6E"/>
    <w:rsid w:val="00A839AA"/>
    <w:rsid w:val="00A83B2F"/>
    <w:rsid w:val="00A83F29"/>
    <w:rsid w:val="00A84ADD"/>
    <w:rsid w:val="00A84DF3"/>
    <w:rsid w:val="00A84F2A"/>
    <w:rsid w:val="00A86489"/>
    <w:rsid w:val="00A864B6"/>
    <w:rsid w:val="00A8667B"/>
    <w:rsid w:val="00A86D0F"/>
    <w:rsid w:val="00A86D8A"/>
    <w:rsid w:val="00A903CB"/>
    <w:rsid w:val="00A90505"/>
    <w:rsid w:val="00A90530"/>
    <w:rsid w:val="00A907FA"/>
    <w:rsid w:val="00A9095D"/>
    <w:rsid w:val="00A9160F"/>
    <w:rsid w:val="00A91800"/>
    <w:rsid w:val="00A919F4"/>
    <w:rsid w:val="00A91E82"/>
    <w:rsid w:val="00A92058"/>
    <w:rsid w:val="00A928E5"/>
    <w:rsid w:val="00A92AB0"/>
    <w:rsid w:val="00A92D03"/>
    <w:rsid w:val="00A93514"/>
    <w:rsid w:val="00A9358F"/>
    <w:rsid w:val="00A935D5"/>
    <w:rsid w:val="00A93B8C"/>
    <w:rsid w:val="00A93C18"/>
    <w:rsid w:val="00A93F11"/>
    <w:rsid w:val="00A94DF7"/>
    <w:rsid w:val="00A960B3"/>
    <w:rsid w:val="00A962EE"/>
    <w:rsid w:val="00A9645D"/>
    <w:rsid w:val="00A96B54"/>
    <w:rsid w:val="00A96F74"/>
    <w:rsid w:val="00A97268"/>
    <w:rsid w:val="00AA0709"/>
    <w:rsid w:val="00AA1DD8"/>
    <w:rsid w:val="00AA21C8"/>
    <w:rsid w:val="00AA2D79"/>
    <w:rsid w:val="00AA30E8"/>
    <w:rsid w:val="00AA389E"/>
    <w:rsid w:val="00AA3963"/>
    <w:rsid w:val="00AA3DF8"/>
    <w:rsid w:val="00AA41F9"/>
    <w:rsid w:val="00AA43E4"/>
    <w:rsid w:val="00AA47FA"/>
    <w:rsid w:val="00AA484B"/>
    <w:rsid w:val="00AA4EE8"/>
    <w:rsid w:val="00AA5789"/>
    <w:rsid w:val="00AA5C4F"/>
    <w:rsid w:val="00AA652E"/>
    <w:rsid w:val="00AA6B98"/>
    <w:rsid w:val="00AA6CE0"/>
    <w:rsid w:val="00AA7055"/>
    <w:rsid w:val="00AA7250"/>
    <w:rsid w:val="00AB0859"/>
    <w:rsid w:val="00AB1415"/>
    <w:rsid w:val="00AB1642"/>
    <w:rsid w:val="00AB2160"/>
    <w:rsid w:val="00AB2449"/>
    <w:rsid w:val="00AB24BB"/>
    <w:rsid w:val="00AB2637"/>
    <w:rsid w:val="00AB2DB3"/>
    <w:rsid w:val="00AB2E93"/>
    <w:rsid w:val="00AB2F9E"/>
    <w:rsid w:val="00AB3D2F"/>
    <w:rsid w:val="00AB3DCB"/>
    <w:rsid w:val="00AB40D2"/>
    <w:rsid w:val="00AB4121"/>
    <w:rsid w:val="00AB5071"/>
    <w:rsid w:val="00AB514D"/>
    <w:rsid w:val="00AB5CEF"/>
    <w:rsid w:val="00AB6801"/>
    <w:rsid w:val="00AB68C3"/>
    <w:rsid w:val="00AB6956"/>
    <w:rsid w:val="00AB6997"/>
    <w:rsid w:val="00AB6B29"/>
    <w:rsid w:val="00AB75E9"/>
    <w:rsid w:val="00AC014F"/>
    <w:rsid w:val="00AC089C"/>
    <w:rsid w:val="00AC0F94"/>
    <w:rsid w:val="00AC1110"/>
    <w:rsid w:val="00AC115A"/>
    <w:rsid w:val="00AC11C0"/>
    <w:rsid w:val="00AC1901"/>
    <w:rsid w:val="00AC298E"/>
    <w:rsid w:val="00AC2AE4"/>
    <w:rsid w:val="00AC2B1B"/>
    <w:rsid w:val="00AC2F99"/>
    <w:rsid w:val="00AC3AC5"/>
    <w:rsid w:val="00AC3B1E"/>
    <w:rsid w:val="00AC4307"/>
    <w:rsid w:val="00AC4720"/>
    <w:rsid w:val="00AC4DC5"/>
    <w:rsid w:val="00AC55B8"/>
    <w:rsid w:val="00AC5B7E"/>
    <w:rsid w:val="00AC60F6"/>
    <w:rsid w:val="00AC6C76"/>
    <w:rsid w:val="00AD026F"/>
    <w:rsid w:val="00AD047A"/>
    <w:rsid w:val="00AD04CD"/>
    <w:rsid w:val="00AD056D"/>
    <w:rsid w:val="00AD0A81"/>
    <w:rsid w:val="00AD0F03"/>
    <w:rsid w:val="00AD1340"/>
    <w:rsid w:val="00AD18FF"/>
    <w:rsid w:val="00AD223F"/>
    <w:rsid w:val="00AD265A"/>
    <w:rsid w:val="00AD3324"/>
    <w:rsid w:val="00AD350B"/>
    <w:rsid w:val="00AD38A8"/>
    <w:rsid w:val="00AD547C"/>
    <w:rsid w:val="00AD56FA"/>
    <w:rsid w:val="00AD596C"/>
    <w:rsid w:val="00AD5B83"/>
    <w:rsid w:val="00AD5DE2"/>
    <w:rsid w:val="00AD630D"/>
    <w:rsid w:val="00AD6312"/>
    <w:rsid w:val="00AD66F4"/>
    <w:rsid w:val="00AD70BA"/>
    <w:rsid w:val="00AD7260"/>
    <w:rsid w:val="00AD73C3"/>
    <w:rsid w:val="00AD74D7"/>
    <w:rsid w:val="00AD76CB"/>
    <w:rsid w:val="00AD7CF0"/>
    <w:rsid w:val="00AD7EB4"/>
    <w:rsid w:val="00AD7FEA"/>
    <w:rsid w:val="00AE034E"/>
    <w:rsid w:val="00AE09A8"/>
    <w:rsid w:val="00AE0AFA"/>
    <w:rsid w:val="00AE106E"/>
    <w:rsid w:val="00AE11BC"/>
    <w:rsid w:val="00AE11CF"/>
    <w:rsid w:val="00AE13CE"/>
    <w:rsid w:val="00AE17D7"/>
    <w:rsid w:val="00AE196E"/>
    <w:rsid w:val="00AE23C2"/>
    <w:rsid w:val="00AE27A3"/>
    <w:rsid w:val="00AE2C70"/>
    <w:rsid w:val="00AE33F5"/>
    <w:rsid w:val="00AE34BE"/>
    <w:rsid w:val="00AE35F6"/>
    <w:rsid w:val="00AE3E0C"/>
    <w:rsid w:val="00AE3FE0"/>
    <w:rsid w:val="00AE4CAC"/>
    <w:rsid w:val="00AE504C"/>
    <w:rsid w:val="00AE5231"/>
    <w:rsid w:val="00AE5234"/>
    <w:rsid w:val="00AE56F4"/>
    <w:rsid w:val="00AE5ACC"/>
    <w:rsid w:val="00AE6289"/>
    <w:rsid w:val="00AE630F"/>
    <w:rsid w:val="00AE6893"/>
    <w:rsid w:val="00AE6912"/>
    <w:rsid w:val="00AE6AD9"/>
    <w:rsid w:val="00AE722B"/>
    <w:rsid w:val="00AE7514"/>
    <w:rsid w:val="00AE7B8C"/>
    <w:rsid w:val="00AF0937"/>
    <w:rsid w:val="00AF1792"/>
    <w:rsid w:val="00AF19EE"/>
    <w:rsid w:val="00AF1A22"/>
    <w:rsid w:val="00AF2337"/>
    <w:rsid w:val="00AF3309"/>
    <w:rsid w:val="00AF39D2"/>
    <w:rsid w:val="00AF3DD6"/>
    <w:rsid w:val="00AF3F90"/>
    <w:rsid w:val="00AF41CF"/>
    <w:rsid w:val="00AF466A"/>
    <w:rsid w:val="00AF474E"/>
    <w:rsid w:val="00AF4EF0"/>
    <w:rsid w:val="00AF4F5F"/>
    <w:rsid w:val="00AF5003"/>
    <w:rsid w:val="00AF510C"/>
    <w:rsid w:val="00AF5792"/>
    <w:rsid w:val="00AF58CF"/>
    <w:rsid w:val="00AF599A"/>
    <w:rsid w:val="00AF599D"/>
    <w:rsid w:val="00AF5F7F"/>
    <w:rsid w:val="00AF641E"/>
    <w:rsid w:val="00AF7591"/>
    <w:rsid w:val="00AF7B67"/>
    <w:rsid w:val="00AF7B97"/>
    <w:rsid w:val="00B00E47"/>
    <w:rsid w:val="00B012A7"/>
    <w:rsid w:val="00B017DA"/>
    <w:rsid w:val="00B018F6"/>
    <w:rsid w:val="00B01BC2"/>
    <w:rsid w:val="00B01C94"/>
    <w:rsid w:val="00B02677"/>
    <w:rsid w:val="00B03424"/>
    <w:rsid w:val="00B03742"/>
    <w:rsid w:val="00B04124"/>
    <w:rsid w:val="00B041F0"/>
    <w:rsid w:val="00B043AD"/>
    <w:rsid w:val="00B04B29"/>
    <w:rsid w:val="00B04BAB"/>
    <w:rsid w:val="00B04E3A"/>
    <w:rsid w:val="00B05173"/>
    <w:rsid w:val="00B05588"/>
    <w:rsid w:val="00B057B1"/>
    <w:rsid w:val="00B059F5"/>
    <w:rsid w:val="00B05E07"/>
    <w:rsid w:val="00B0613C"/>
    <w:rsid w:val="00B06421"/>
    <w:rsid w:val="00B069E6"/>
    <w:rsid w:val="00B0700F"/>
    <w:rsid w:val="00B077DF"/>
    <w:rsid w:val="00B07D4A"/>
    <w:rsid w:val="00B104EC"/>
    <w:rsid w:val="00B10558"/>
    <w:rsid w:val="00B109B1"/>
    <w:rsid w:val="00B109ED"/>
    <w:rsid w:val="00B10C62"/>
    <w:rsid w:val="00B10EC3"/>
    <w:rsid w:val="00B11711"/>
    <w:rsid w:val="00B118D7"/>
    <w:rsid w:val="00B11B75"/>
    <w:rsid w:val="00B11D9F"/>
    <w:rsid w:val="00B123A0"/>
    <w:rsid w:val="00B12C8B"/>
    <w:rsid w:val="00B12DFD"/>
    <w:rsid w:val="00B131D4"/>
    <w:rsid w:val="00B1344B"/>
    <w:rsid w:val="00B138DF"/>
    <w:rsid w:val="00B13CAA"/>
    <w:rsid w:val="00B13D5B"/>
    <w:rsid w:val="00B13F54"/>
    <w:rsid w:val="00B1414D"/>
    <w:rsid w:val="00B151B5"/>
    <w:rsid w:val="00B159F1"/>
    <w:rsid w:val="00B16491"/>
    <w:rsid w:val="00B170E2"/>
    <w:rsid w:val="00B173B6"/>
    <w:rsid w:val="00B17A74"/>
    <w:rsid w:val="00B17F18"/>
    <w:rsid w:val="00B21438"/>
    <w:rsid w:val="00B215B2"/>
    <w:rsid w:val="00B21663"/>
    <w:rsid w:val="00B2183A"/>
    <w:rsid w:val="00B22E83"/>
    <w:rsid w:val="00B230FD"/>
    <w:rsid w:val="00B23221"/>
    <w:rsid w:val="00B23474"/>
    <w:rsid w:val="00B23C2F"/>
    <w:rsid w:val="00B24172"/>
    <w:rsid w:val="00B241C5"/>
    <w:rsid w:val="00B241DA"/>
    <w:rsid w:val="00B24342"/>
    <w:rsid w:val="00B24575"/>
    <w:rsid w:val="00B24E71"/>
    <w:rsid w:val="00B24FE4"/>
    <w:rsid w:val="00B255C0"/>
    <w:rsid w:val="00B262D4"/>
    <w:rsid w:val="00B265B5"/>
    <w:rsid w:val="00B271DD"/>
    <w:rsid w:val="00B2747C"/>
    <w:rsid w:val="00B27657"/>
    <w:rsid w:val="00B2780F"/>
    <w:rsid w:val="00B27AA7"/>
    <w:rsid w:val="00B27C94"/>
    <w:rsid w:val="00B3028F"/>
    <w:rsid w:val="00B311B3"/>
    <w:rsid w:val="00B31251"/>
    <w:rsid w:val="00B31640"/>
    <w:rsid w:val="00B3193B"/>
    <w:rsid w:val="00B3199E"/>
    <w:rsid w:val="00B319AA"/>
    <w:rsid w:val="00B31CC1"/>
    <w:rsid w:val="00B33280"/>
    <w:rsid w:val="00B332F4"/>
    <w:rsid w:val="00B33643"/>
    <w:rsid w:val="00B336F5"/>
    <w:rsid w:val="00B34188"/>
    <w:rsid w:val="00B347A7"/>
    <w:rsid w:val="00B34DFC"/>
    <w:rsid w:val="00B352E3"/>
    <w:rsid w:val="00B35BF1"/>
    <w:rsid w:val="00B35E18"/>
    <w:rsid w:val="00B35F95"/>
    <w:rsid w:val="00B36109"/>
    <w:rsid w:val="00B3627E"/>
    <w:rsid w:val="00B37118"/>
    <w:rsid w:val="00B37817"/>
    <w:rsid w:val="00B379C7"/>
    <w:rsid w:val="00B40ECF"/>
    <w:rsid w:val="00B41CDF"/>
    <w:rsid w:val="00B4363C"/>
    <w:rsid w:val="00B439E0"/>
    <w:rsid w:val="00B43E79"/>
    <w:rsid w:val="00B44245"/>
    <w:rsid w:val="00B444E6"/>
    <w:rsid w:val="00B44C04"/>
    <w:rsid w:val="00B451E4"/>
    <w:rsid w:val="00B45742"/>
    <w:rsid w:val="00B45751"/>
    <w:rsid w:val="00B45C17"/>
    <w:rsid w:val="00B46539"/>
    <w:rsid w:val="00B46BC1"/>
    <w:rsid w:val="00B46BDE"/>
    <w:rsid w:val="00B46CD1"/>
    <w:rsid w:val="00B46E2D"/>
    <w:rsid w:val="00B47826"/>
    <w:rsid w:val="00B47FB2"/>
    <w:rsid w:val="00B50549"/>
    <w:rsid w:val="00B51062"/>
    <w:rsid w:val="00B5109A"/>
    <w:rsid w:val="00B517F5"/>
    <w:rsid w:val="00B519C7"/>
    <w:rsid w:val="00B53308"/>
    <w:rsid w:val="00B5372D"/>
    <w:rsid w:val="00B538C1"/>
    <w:rsid w:val="00B53F4F"/>
    <w:rsid w:val="00B54030"/>
    <w:rsid w:val="00B54CC9"/>
    <w:rsid w:val="00B54E10"/>
    <w:rsid w:val="00B55279"/>
    <w:rsid w:val="00B56606"/>
    <w:rsid w:val="00B5667C"/>
    <w:rsid w:val="00B56922"/>
    <w:rsid w:val="00B56A22"/>
    <w:rsid w:val="00B56BC5"/>
    <w:rsid w:val="00B57A7F"/>
    <w:rsid w:val="00B57EFF"/>
    <w:rsid w:val="00B6039E"/>
    <w:rsid w:val="00B605CE"/>
    <w:rsid w:val="00B60967"/>
    <w:rsid w:val="00B610ED"/>
    <w:rsid w:val="00B611C7"/>
    <w:rsid w:val="00B6121B"/>
    <w:rsid w:val="00B6150B"/>
    <w:rsid w:val="00B617D7"/>
    <w:rsid w:val="00B61B2B"/>
    <w:rsid w:val="00B62270"/>
    <w:rsid w:val="00B642B2"/>
    <w:rsid w:val="00B64E44"/>
    <w:rsid w:val="00B657BC"/>
    <w:rsid w:val="00B65B2D"/>
    <w:rsid w:val="00B65ECC"/>
    <w:rsid w:val="00B6642D"/>
    <w:rsid w:val="00B66B7F"/>
    <w:rsid w:val="00B66BC0"/>
    <w:rsid w:val="00B66CC9"/>
    <w:rsid w:val="00B66F6B"/>
    <w:rsid w:val="00B67B91"/>
    <w:rsid w:val="00B7046E"/>
    <w:rsid w:val="00B70869"/>
    <w:rsid w:val="00B708E6"/>
    <w:rsid w:val="00B708EB"/>
    <w:rsid w:val="00B70AAC"/>
    <w:rsid w:val="00B712F5"/>
    <w:rsid w:val="00B71525"/>
    <w:rsid w:val="00B716E9"/>
    <w:rsid w:val="00B7249C"/>
    <w:rsid w:val="00B72D54"/>
    <w:rsid w:val="00B72DD7"/>
    <w:rsid w:val="00B72F53"/>
    <w:rsid w:val="00B7353B"/>
    <w:rsid w:val="00B737B3"/>
    <w:rsid w:val="00B741C5"/>
    <w:rsid w:val="00B746F9"/>
    <w:rsid w:val="00B74933"/>
    <w:rsid w:val="00B74EA3"/>
    <w:rsid w:val="00B74F8A"/>
    <w:rsid w:val="00B75207"/>
    <w:rsid w:val="00B75EDE"/>
    <w:rsid w:val="00B75F48"/>
    <w:rsid w:val="00B76042"/>
    <w:rsid w:val="00B77A47"/>
    <w:rsid w:val="00B77DAA"/>
    <w:rsid w:val="00B80850"/>
    <w:rsid w:val="00B80DFC"/>
    <w:rsid w:val="00B812A2"/>
    <w:rsid w:val="00B817F2"/>
    <w:rsid w:val="00B81AB4"/>
    <w:rsid w:val="00B8228E"/>
    <w:rsid w:val="00B8256F"/>
    <w:rsid w:val="00B827ED"/>
    <w:rsid w:val="00B82E2E"/>
    <w:rsid w:val="00B83541"/>
    <w:rsid w:val="00B84197"/>
    <w:rsid w:val="00B84B9E"/>
    <w:rsid w:val="00B84DCC"/>
    <w:rsid w:val="00B84F61"/>
    <w:rsid w:val="00B85013"/>
    <w:rsid w:val="00B85774"/>
    <w:rsid w:val="00B859D0"/>
    <w:rsid w:val="00B8618C"/>
    <w:rsid w:val="00B864F1"/>
    <w:rsid w:val="00B86523"/>
    <w:rsid w:val="00B86E2B"/>
    <w:rsid w:val="00B8765D"/>
    <w:rsid w:val="00B878E8"/>
    <w:rsid w:val="00B8799B"/>
    <w:rsid w:val="00B87F5D"/>
    <w:rsid w:val="00B905DB"/>
    <w:rsid w:val="00B907B5"/>
    <w:rsid w:val="00B91C4C"/>
    <w:rsid w:val="00B91D99"/>
    <w:rsid w:val="00B92026"/>
    <w:rsid w:val="00B92679"/>
    <w:rsid w:val="00B9274D"/>
    <w:rsid w:val="00B929C0"/>
    <w:rsid w:val="00B932DD"/>
    <w:rsid w:val="00B936B9"/>
    <w:rsid w:val="00B938D2"/>
    <w:rsid w:val="00B93C7D"/>
    <w:rsid w:val="00B94016"/>
    <w:rsid w:val="00B943B0"/>
    <w:rsid w:val="00B9475E"/>
    <w:rsid w:val="00B9554A"/>
    <w:rsid w:val="00B95F5F"/>
    <w:rsid w:val="00B9600A"/>
    <w:rsid w:val="00B9624A"/>
    <w:rsid w:val="00B964DA"/>
    <w:rsid w:val="00B97B44"/>
    <w:rsid w:val="00B97FC4"/>
    <w:rsid w:val="00BA08AF"/>
    <w:rsid w:val="00BA0EA5"/>
    <w:rsid w:val="00BA15B0"/>
    <w:rsid w:val="00BA1687"/>
    <w:rsid w:val="00BA1861"/>
    <w:rsid w:val="00BA18B6"/>
    <w:rsid w:val="00BA2C0D"/>
    <w:rsid w:val="00BA3B5F"/>
    <w:rsid w:val="00BA40F2"/>
    <w:rsid w:val="00BA412B"/>
    <w:rsid w:val="00BA4418"/>
    <w:rsid w:val="00BA4978"/>
    <w:rsid w:val="00BA553A"/>
    <w:rsid w:val="00BA5656"/>
    <w:rsid w:val="00BA5BB8"/>
    <w:rsid w:val="00BA5EAC"/>
    <w:rsid w:val="00BA6189"/>
    <w:rsid w:val="00BA642A"/>
    <w:rsid w:val="00BA6671"/>
    <w:rsid w:val="00BA678F"/>
    <w:rsid w:val="00BA6888"/>
    <w:rsid w:val="00BA6BB0"/>
    <w:rsid w:val="00BA6E19"/>
    <w:rsid w:val="00BA718C"/>
    <w:rsid w:val="00BA7243"/>
    <w:rsid w:val="00BA7274"/>
    <w:rsid w:val="00BB0264"/>
    <w:rsid w:val="00BB049E"/>
    <w:rsid w:val="00BB0EE8"/>
    <w:rsid w:val="00BB1B0D"/>
    <w:rsid w:val="00BB2023"/>
    <w:rsid w:val="00BB29E1"/>
    <w:rsid w:val="00BB2BCA"/>
    <w:rsid w:val="00BB2CCB"/>
    <w:rsid w:val="00BB2D79"/>
    <w:rsid w:val="00BB3488"/>
    <w:rsid w:val="00BB34E6"/>
    <w:rsid w:val="00BB4677"/>
    <w:rsid w:val="00BB49EA"/>
    <w:rsid w:val="00BB4A0E"/>
    <w:rsid w:val="00BB4E0F"/>
    <w:rsid w:val="00BB62B1"/>
    <w:rsid w:val="00BB62B8"/>
    <w:rsid w:val="00BB70B6"/>
    <w:rsid w:val="00BB725D"/>
    <w:rsid w:val="00BB742D"/>
    <w:rsid w:val="00BB75D0"/>
    <w:rsid w:val="00BB7C33"/>
    <w:rsid w:val="00BB7E7C"/>
    <w:rsid w:val="00BC03C6"/>
    <w:rsid w:val="00BC0B92"/>
    <w:rsid w:val="00BC112D"/>
    <w:rsid w:val="00BC120E"/>
    <w:rsid w:val="00BC130B"/>
    <w:rsid w:val="00BC132C"/>
    <w:rsid w:val="00BC15B3"/>
    <w:rsid w:val="00BC215E"/>
    <w:rsid w:val="00BC2B3B"/>
    <w:rsid w:val="00BC37DE"/>
    <w:rsid w:val="00BC3840"/>
    <w:rsid w:val="00BC3AA0"/>
    <w:rsid w:val="00BC438D"/>
    <w:rsid w:val="00BC476A"/>
    <w:rsid w:val="00BC48DD"/>
    <w:rsid w:val="00BC5509"/>
    <w:rsid w:val="00BC55B8"/>
    <w:rsid w:val="00BC5E61"/>
    <w:rsid w:val="00BC6033"/>
    <w:rsid w:val="00BC667C"/>
    <w:rsid w:val="00BC6CB0"/>
    <w:rsid w:val="00BC6F16"/>
    <w:rsid w:val="00BC7371"/>
    <w:rsid w:val="00BC7398"/>
    <w:rsid w:val="00BC7527"/>
    <w:rsid w:val="00BC790C"/>
    <w:rsid w:val="00BD048C"/>
    <w:rsid w:val="00BD0734"/>
    <w:rsid w:val="00BD089F"/>
    <w:rsid w:val="00BD1453"/>
    <w:rsid w:val="00BD1BBE"/>
    <w:rsid w:val="00BD204E"/>
    <w:rsid w:val="00BD2368"/>
    <w:rsid w:val="00BD2689"/>
    <w:rsid w:val="00BD29F7"/>
    <w:rsid w:val="00BD2D2C"/>
    <w:rsid w:val="00BD2E7D"/>
    <w:rsid w:val="00BD3716"/>
    <w:rsid w:val="00BD3CB7"/>
    <w:rsid w:val="00BD44B8"/>
    <w:rsid w:val="00BD4992"/>
    <w:rsid w:val="00BD4E78"/>
    <w:rsid w:val="00BD5356"/>
    <w:rsid w:val="00BD5966"/>
    <w:rsid w:val="00BD5A18"/>
    <w:rsid w:val="00BD5A62"/>
    <w:rsid w:val="00BD5B0D"/>
    <w:rsid w:val="00BD5E67"/>
    <w:rsid w:val="00BD679C"/>
    <w:rsid w:val="00BD73A8"/>
    <w:rsid w:val="00BD745D"/>
    <w:rsid w:val="00BD7554"/>
    <w:rsid w:val="00BD775E"/>
    <w:rsid w:val="00BD777F"/>
    <w:rsid w:val="00BE007E"/>
    <w:rsid w:val="00BE01EE"/>
    <w:rsid w:val="00BE040E"/>
    <w:rsid w:val="00BE0497"/>
    <w:rsid w:val="00BE0DAE"/>
    <w:rsid w:val="00BE0F2C"/>
    <w:rsid w:val="00BE143C"/>
    <w:rsid w:val="00BE1CEF"/>
    <w:rsid w:val="00BE1D24"/>
    <w:rsid w:val="00BE23DF"/>
    <w:rsid w:val="00BE241E"/>
    <w:rsid w:val="00BE2CCA"/>
    <w:rsid w:val="00BE2EC1"/>
    <w:rsid w:val="00BE3AA8"/>
    <w:rsid w:val="00BE4674"/>
    <w:rsid w:val="00BE4EE3"/>
    <w:rsid w:val="00BE55BB"/>
    <w:rsid w:val="00BE5666"/>
    <w:rsid w:val="00BE59A0"/>
    <w:rsid w:val="00BE5A12"/>
    <w:rsid w:val="00BE6717"/>
    <w:rsid w:val="00BE753A"/>
    <w:rsid w:val="00BE7716"/>
    <w:rsid w:val="00BE7DC8"/>
    <w:rsid w:val="00BF01B4"/>
    <w:rsid w:val="00BF04FD"/>
    <w:rsid w:val="00BF0706"/>
    <w:rsid w:val="00BF12F1"/>
    <w:rsid w:val="00BF1BF7"/>
    <w:rsid w:val="00BF2E3A"/>
    <w:rsid w:val="00BF3C15"/>
    <w:rsid w:val="00BF4080"/>
    <w:rsid w:val="00BF51EC"/>
    <w:rsid w:val="00BF5DC6"/>
    <w:rsid w:val="00BF73C0"/>
    <w:rsid w:val="00BF7641"/>
    <w:rsid w:val="00BF7D8D"/>
    <w:rsid w:val="00BF7FF4"/>
    <w:rsid w:val="00C0010C"/>
    <w:rsid w:val="00C010E5"/>
    <w:rsid w:val="00C01153"/>
    <w:rsid w:val="00C01545"/>
    <w:rsid w:val="00C01C66"/>
    <w:rsid w:val="00C02B60"/>
    <w:rsid w:val="00C02D80"/>
    <w:rsid w:val="00C03752"/>
    <w:rsid w:val="00C0380D"/>
    <w:rsid w:val="00C03CAE"/>
    <w:rsid w:val="00C03D54"/>
    <w:rsid w:val="00C0532C"/>
    <w:rsid w:val="00C05B1A"/>
    <w:rsid w:val="00C0619D"/>
    <w:rsid w:val="00C06701"/>
    <w:rsid w:val="00C067CB"/>
    <w:rsid w:val="00C06888"/>
    <w:rsid w:val="00C06D8A"/>
    <w:rsid w:val="00C07269"/>
    <w:rsid w:val="00C076A1"/>
    <w:rsid w:val="00C07BDA"/>
    <w:rsid w:val="00C07C8E"/>
    <w:rsid w:val="00C10457"/>
    <w:rsid w:val="00C111B2"/>
    <w:rsid w:val="00C1138F"/>
    <w:rsid w:val="00C11674"/>
    <w:rsid w:val="00C12EA3"/>
    <w:rsid w:val="00C1358D"/>
    <w:rsid w:val="00C13663"/>
    <w:rsid w:val="00C13865"/>
    <w:rsid w:val="00C13D0B"/>
    <w:rsid w:val="00C14920"/>
    <w:rsid w:val="00C150D2"/>
    <w:rsid w:val="00C15641"/>
    <w:rsid w:val="00C16903"/>
    <w:rsid w:val="00C16F23"/>
    <w:rsid w:val="00C17123"/>
    <w:rsid w:val="00C174A7"/>
    <w:rsid w:val="00C1762A"/>
    <w:rsid w:val="00C178A2"/>
    <w:rsid w:val="00C17E46"/>
    <w:rsid w:val="00C2058F"/>
    <w:rsid w:val="00C20AE9"/>
    <w:rsid w:val="00C20B74"/>
    <w:rsid w:val="00C21092"/>
    <w:rsid w:val="00C21412"/>
    <w:rsid w:val="00C220E5"/>
    <w:rsid w:val="00C2247B"/>
    <w:rsid w:val="00C227DC"/>
    <w:rsid w:val="00C22D88"/>
    <w:rsid w:val="00C22E5F"/>
    <w:rsid w:val="00C22EC6"/>
    <w:rsid w:val="00C2346E"/>
    <w:rsid w:val="00C23938"/>
    <w:rsid w:val="00C2394F"/>
    <w:rsid w:val="00C239A2"/>
    <w:rsid w:val="00C23B62"/>
    <w:rsid w:val="00C24D0E"/>
    <w:rsid w:val="00C24ED0"/>
    <w:rsid w:val="00C255B3"/>
    <w:rsid w:val="00C258B6"/>
    <w:rsid w:val="00C2729F"/>
    <w:rsid w:val="00C27444"/>
    <w:rsid w:val="00C277D6"/>
    <w:rsid w:val="00C27DD6"/>
    <w:rsid w:val="00C30921"/>
    <w:rsid w:val="00C310C3"/>
    <w:rsid w:val="00C32499"/>
    <w:rsid w:val="00C329EF"/>
    <w:rsid w:val="00C32A80"/>
    <w:rsid w:val="00C32DB3"/>
    <w:rsid w:val="00C32EF7"/>
    <w:rsid w:val="00C333D2"/>
    <w:rsid w:val="00C339FD"/>
    <w:rsid w:val="00C33B1D"/>
    <w:rsid w:val="00C352E2"/>
    <w:rsid w:val="00C3570C"/>
    <w:rsid w:val="00C365C8"/>
    <w:rsid w:val="00C3698E"/>
    <w:rsid w:val="00C372CC"/>
    <w:rsid w:val="00C3733F"/>
    <w:rsid w:val="00C378B8"/>
    <w:rsid w:val="00C37B52"/>
    <w:rsid w:val="00C37D8E"/>
    <w:rsid w:val="00C37D92"/>
    <w:rsid w:val="00C37EF9"/>
    <w:rsid w:val="00C40E55"/>
    <w:rsid w:val="00C40EE8"/>
    <w:rsid w:val="00C412E0"/>
    <w:rsid w:val="00C41DD7"/>
    <w:rsid w:val="00C41E61"/>
    <w:rsid w:val="00C420BA"/>
    <w:rsid w:val="00C422E7"/>
    <w:rsid w:val="00C42834"/>
    <w:rsid w:val="00C429EE"/>
    <w:rsid w:val="00C42B8D"/>
    <w:rsid w:val="00C42C52"/>
    <w:rsid w:val="00C43CC0"/>
    <w:rsid w:val="00C43CE1"/>
    <w:rsid w:val="00C443AF"/>
    <w:rsid w:val="00C44509"/>
    <w:rsid w:val="00C44598"/>
    <w:rsid w:val="00C44686"/>
    <w:rsid w:val="00C45CAF"/>
    <w:rsid w:val="00C45E86"/>
    <w:rsid w:val="00C45EC9"/>
    <w:rsid w:val="00C46785"/>
    <w:rsid w:val="00C4692B"/>
    <w:rsid w:val="00C46B02"/>
    <w:rsid w:val="00C474DC"/>
    <w:rsid w:val="00C476EB"/>
    <w:rsid w:val="00C4797B"/>
    <w:rsid w:val="00C501DE"/>
    <w:rsid w:val="00C50275"/>
    <w:rsid w:val="00C5103A"/>
    <w:rsid w:val="00C51A57"/>
    <w:rsid w:val="00C527D4"/>
    <w:rsid w:val="00C52C4A"/>
    <w:rsid w:val="00C530B4"/>
    <w:rsid w:val="00C532B9"/>
    <w:rsid w:val="00C53A98"/>
    <w:rsid w:val="00C53A9F"/>
    <w:rsid w:val="00C53EF7"/>
    <w:rsid w:val="00C54266"/>
    <w:rsid w:val="00C54830"/>
    <w:rsid w:val="00C54F4F"/>
    <w:rsid w:val="00C552AD"/>
    <w:rsid w:val="00C55592"/>
    <w:rsid w:val="00C557CF"/>
    <w:rsid w:val="00C57586"/>
    <w:rsid w:val="00C57FBE"/>
    <w:rsid w:val="00C600F8"/>
    <w:rsid w:val="00C6125B"/>
    <w:rsid w:val="00C61C29"/>
    <w:rsid w:val="00C61F33"/>
    <w:rsid w:val="00C62872"/>
    <w:rsid w:val="00C62BA0"/>
    <w:rsid w:val="00C634BE"/>
    <w:rsid w:val="00C63548"/>
    <w:rsid w:val="00C63633"/>
    <w:rsid w:val="00C636A5"/>
    <w:rsid w:val="00C63A23"/>
    <w:rsid w:val="00C64729"/>
    <w:rsid w:val="00C64B5E"/>
    <w:rsid w:val="00C64C28"/>
    <w:rsid w:val="00C64EB8"/>
    <w:rsid w:val="00C6508B"/>
    <w:rsid w:val="00C65E11"/>
    <w:rsid w:val="00C65E2B"/>
    <w:rsid w:val="00C67409"/>
    <w:rsid w:val="00C67C1A"/>
    <w:rsid w:val="00C67DDA"/>
    <w:rsid w:val="00C7013E"/>
    <w:rsid w:val="00C701D4"/>
    <w:rsid w:val="00C706CA"/>
    <w:rsid w:val="00C70F9D"/>
    <w:rsid w:val="00C72024"/>
    <w:rsid w:val="00C725C9"/>
    <w:rsid w:val="00C72D18"/>
    <w:rsid w:val="00C72F15"/>
    <w:rsid w:val="00C73277"/>
    <w:rsid w:val="00C736B8"/>
    <w:rsid w:val="00C73B27"/>
    <w:rsid w:val="00C7434E"/>
    <w:rsid w:val="00C74434"/>
    <w:rsid w:val="00C74F90"/>
    <w:rsid w:val="00C75B56"/>
    <w:rsid w:val="00C76146"/>
    <w:rsid w:val="00C76387"/>
    <w:rsid w:val="00C766DA"/>
    <w:rsid w:val="00C76A64"/>
    <w:rsid w:val="00C76E11"/>
    <w:rsid w:val="00C77208"/>
    <w:rsid w:val="00C77219"/>
    <w:rsid w:val="00C80FB3"/>
    <w:rsid w:val="00C81CDF"/>
    <w:rsid w:val="00C823CD"/>
    <w:rsid w:val="00C8270E"/>
    <w:rsid w:val="00C82D9B"/>
    <w:rsid w:val="00C831B1"/>
    <w:rsid w:val="00C838DE"/>
    <w:rsid w:val="00C83E39"/>
    <w:rsid w:val="00C83FF8"/>
    <w:rsid w:val="00C843BE"/>
    <w:rsid w:val="00C84504"/>
    <w:rsid w:val="00C85904"/>
    <w:rsid w:val="00C85B49"/>
    <w:rsid w:val="00C85C89"/>
    <w:rsid w:val="00C85F83"/>
    <w:rsid w:val="00C86529"/>
    <w:rsid w:val="00C870D0"/>
    <w:rsid w:val="00C87409"/>
    <w:rsid w:val="00C907A3"/>
    <w:rsid w:val="00C907AA"/>
    <w:rsid w:val="00C90C16"/>
    <w:rsid w:val="00C91154"/>
    <w:rsid w:val="00C91218"/>
    <w:rsid w:val="00C9190D"/>
    <w:rsid w:val="00C92373"/>
    <w:rsid w:val="00C923FA"/>
    <w:rsid w:val="00C924B4"/>
    <w:rsid w:val="00C92CF2"/>
    <w:rsid w:val="00C92EAA"/>
    <w:rsid w:val="00C93603"/>
    <w:rsid w:val="00C94D1B"/>
    <w:rsid w:val="00C95330"/>
    <w:rsid w:val="00C955DE"/>
    <w:rsid w:val="00C95936"/>
    <w:rsid w:val="00C95CAF"/>
    <w:rsid w:val="00C95E66"/>
    <w:rsid w:val="00C96038"/>
    <w:rsid w:val="00C96CE7"/>
    <w:rsid w:val="00CA0904"/>
    <w:rsid w:val="00CA09FC"/>
    <w:rsid w:val="00CA0F65"/>
    <w:rsid w:val="00CA123E"/>
    <w:rsid w:val="00CA1407"/>
    <w:rsid w:val="00CA14DA"/>
    <w:rsid w:val="00CA1B21"/>
    <w:rsid w:val="00CA1DD0"/>
    <w:rsid w:val="00CA2E90"/>
    <w:rsid w:val="00CA303F"/>
    <w:rsid w:val="00CA486E"/>
    <w:rsid w:val="00CA54AB"/>
    <w:rsid w:val="00CA566D"/>
    <w:rsid w:val="00CA58A9"/>
    <w:rsid w:val="00CA5A2B"/>
    <w:rsid w:val="00CA5AF8"/>
    <w:rsid w:val="00CA5B43"/>
    <w:rsid w:val="00CA636E"/>
    <w:rsid w:val="00CA64A6"/>
    <w:rsid w:val="00CA6883"/>
    <w:rsid w:val="00CA6CC4"/>
    <w:rsid w:val="00CA70F2"/>
    <w:rsid w:val="00CA791C"/>
    <w:rsid w:val="00CA7DF7"/>
    <w:rsid w:val="00CB0E9C"/>
    <w:rsid w:val="00CB17E9"/>
    <w:rsid w:val="00CB204E"/>
    <w:rsid w:val="00CB2570"/>
    <w:rsid w:val="00CB2C21"/>
    <w:rsid w:val="00CB2FF1"/>
    <w:rsid w:val="00CB320F"/>
    <w:rsid w:val="00CB34EF"/>
    <w:rsid w:val="00CB35B1"/>
    <w:rsid w:val="00CB35F7"/>
    <w:rsid w:val="00CB36CB"/>
    <w:rsid w:val="00CB3947"/>
    <w:rsid w:val="00CB456A"/>
    <w:rsid w:val="00CB4B6F"/>
    <w:rsid w:val="00CB57EE"/>
    <w:rsid w:val="00CB5EC4"/>
    <w:rsid w:val="00CB693D"/>
    <w:rsid w:val="00CB7650"/>
    <w:rsid w:val="00CB7778"/>
    <w:rsid w:val="00CB7B1A"/>
    <w:rsid w:val="00CB7C95"/>
    <w:rsid w:val="00CB7DCA"/>
    <w:rsid w:val="00CC0DC5"/>
    <w:rsid w:val="00CC0FF4"/>
    <w:rsid w:val="00CC1551"/>
    <w:rsid w:val="00CC1639"/>
    <w:rsid w:val="00CC18B4"/>
    <w:rsid w:val="00CC1D24"/>
    <w:rsid w:val="00CC1E11"/>
    <w:rsid w:val="00CC2599"/>
    <w:rsid w:val="00CC2AE2"/>
    <w:rsid w:val="00CC4689"/>
    <w:rsid w:val="00CC4970"/>
    <w:rsid w:val="00CC5129"/>
    <w:rsid w:val="00CC531D"/>
    <w:rsid w:val="00CC53F0"/>
    <w:rsid w:val="00CC54B2"/>
    <w:rsid w:val="00CC5684"/>
    <w:rsid w:val="00CC577C"/>
    <w:rsid w:val="00CC68D9"/>
    <w:rsid w:val="00CC692A"/>
    <w:rsid w:val="00CC6E20"/>
    <w:rsid w:val="00CC7053"/>
    <w:rsid w:val="00CC73A6"/>
    <w:rsid w:val="00CC7551"/>
    <w:rsid w:val="00CD0B32"/>
    <w:rsid w:val="00CD147D"/>
    <w:rsid w:val="00CD17CC"/>
    <w:rsid w:val="00CD21E0"/>
    <w:rsid w:val="00CD23B8"/>
    <w:rsid w:val="00CD2468"/>
    <w:rsid w:val="00CD27A0"/>
    <w:rsid w:val="00CD280A"/>
    <w:rsid w:val="00CD283C"/>
    <w:rsid w:val="00CD2C76"/>
    <w:rsid w:val="00CD2D0B"/>
    <w:rsid w:val="00CD339B"/>
    <w:rsid w:val="00CD376F"/>
    <w:rsid w:val="00CD3868"/>
    <w:rsid w:val="00CD3A76"/>
    <w:rsid w:val="00CD3AAC"/>
    <w:rsid w:val="00CD43DE"/>
    <w:rsid w:val="00CD4467"/>
    <w:rsid w:val="00CD50C4"/>
    <w:rsid w:val="00CD52F1"/>
    <w:rsid w:val="00CD57F8"/>
    <w:rsid w:val="00CD5BC9"/>
    <w:rsid w:val="00CD5E66"/>
    <w:rsid w:val="00CD5F9B"/>
    <w:rsid w:val="00CD607F"/>
    <w:rsid w:val="00CD657F"/>
    <w:rsid w:val="00CD689D"/>
    <w:rsid w:val="00CD6C42"/>
    <w:rsid w:val="00CD6CC5"/>
    <w:rsid w:val="00CD6D9E"/>
    <w:rsid w:val="00CD76AF"/>
    <w:rsid w:val="00CE04AC"/>
    <w:rsid w:val="00CE09CA"/>
    <w:rsid w:val="00CE1555"/>
    <w:rsid w:val="00CE1DFF"/>
    <w:rsid w:val="00CE208E"/>
    <w:rsid w:val="00CE2434"/>
    <w:rsid w:val="00CE26FE"/>
    <w:rsid w:val="00CE2E56"/>
    <w:rsid w:val="00CE3641"/>
    <w:rsid w:val="00CE37E6"/>
    <w:rsid w:val="00CE3BD7"/>
    <w:rsid w:val="00CE46CE"/>
    <w:rsid w:val="00CE4E4E"/>
    <w:rsid w:val="00CE5446"/>
    <w:rsid w:val="00CE5974"/>
    <w:rsid w:val="00CE5E0F"/>
    <w:rsid w:val="00CE67F5"/>
    <w:rsid w:val="00CE71C8"/>
    <w:rsid w:val="00CE7B24"/>
    <w:rsid w:val="00CE7C9D"/>
    <w:rsid w:val="00CF057A"/>
    <w:rsid w:val="00CF0F5A"/>
    <w:rsid w:val="00CF1A68"/>
    <w:rsid w:val="00CF1CCE"/>
    <w:rsid w:val="00CF26EC"/>
    <w:rsid w:val="00CF309A"/>
    <w:rsid w:val="00CF486F"/>
    <w:rsid w:val="00CF4DF0"/>
    <w:rsid w:val="00CF59BB"/>
    <w:rsid w:val="00CF621D"/>
    <w:rsid w:val="00CF75BF"/>
    <w:rsid w:val="00D00747"/>
    <w:rsid w:val="00D00990"/>
    <w:rsid w:val="00D0102A"/>
    <w:rsid w:val="00D01332"/>
    <w:rsid w:val="00D01A0E"/>
    <w:rsid w:val="00D01E5B"/>
    <w:rsid w:val="00D0238A"/>
    <w:rsid w:val="00D0239D"/>
    <w:rsid w:val="00D024A3"/>
    <w:rsid w:val="00D0262D"/>
    <w:rsid w:val="00D02A5A"/>
    <w:rsid w:val="00D02B78"/>
    <w:rsid w:val="00D02EA0"/>
    <w:rsid w:val="00D02F2A"/>
    <w:rsid w:val="00D03130"/>
    <w:rsid w:val="00D032BF"/>
    <w:rsid w:val="00D03434"/>
    <w:rsid w:val="00D04447"/>
    <w:rsid w:val="00D04A1F"/>
    <w:rsid w:val="00D04E12"/>
    <w:rsid w:val="00D04E9B"/>
    <w:rsid w:val="00D05116"/>
    <w:rsid w:val="00D05127"/>
    <w:rsid w:val="00D051D5"/>
    <w:rsid w:val="00D060F3"/>
    <w:rsid w:val="00D07377"/>
    <w:rsid w:val="00D07637"/>
    <w:rsid w:val="00D07942"/>
    <w:rsid w:val="00D07E12"/>
    <w:rsid w:val="00D10677"/>
    <w:rsid w:val="00D10BDE"/>
    <w:rsid w:val="00D110C9"/>
    <w:rsid w:val="00D115C1"/>
    <w:rsid w:val="00D11730"/>
    <w:rsid w:val="00D11B47"/>
    <w:rsid w:val="00D1265F"/>
    <w:rsid w:val="00D1290B"/>
    <w:rsid w:val="00D12E27"/>
    <w:rsid w:val="00D12FD2"/>
    <w:rsid w:val="00D133ED"/>
    <w:rsid w:val="00D13764"/>
    <w:rsid w:val="00D13DBA"/>
    <w:rsid w:val="00D13EFF"/>
    <w:rsid w:val="00D143A4"/>
    <w:rsid w:val="00D148DC"/>
    <w:rsid w:val="00D14D80"/>
    <w:rsid w:val="00D1526A"/>
    <w:rsid w:val="00D15D2C"/>
    <w:rsid w:val="00D15E70"/>
    <w:rsid w:val="00D16506"/>
    <w:rsid w:val="00D166FF"/>
    <w:rsid w:val="00D17D78"/>
    <w:rsid w:val="00D201DE"/>
    <w:rsid w:val="00D207A1"/>
    <w:rsid w:val="00D21417"/>
    <w:rsid w:val="00D2195C"/>
    <w:rsid w:val="00D21AF8"/>
    <w:rsid w:val="00D21B81"/>
    <w:rsid w:val="00D21BB6"/>
    <w:rsid w:val="00D21FB8"/>
    <w:rsid w:val="00D22283"/>
    <w:rsid w:val="00D22442"/>
    <w:rsid w:val="00D2344E"/>
    <w:rsid w:val="00D237C6"/>
    <w:rsid w:val="00D23EF7"/>
    <w:rsid w:val="00D249A4"/>
    <w:rsid w:val="00D24A24"/>
    <w:rsid w:val="00D25146"/>
    <w:rsid w:val="00D26009"/>
    <w:rsid w:val="00D26404"/>
    <w:rsid w:val="00D272D3"/>
    <w:rsid w:val="00D276FE"/>
    <w:rsid w:val="00D27757"/>
    <w:rsid w:val="00D30D42"/>
    <w:rsid w:val="00D31547"/>
    <w:rsid w:val="00D317B2"/>
    <w:rsid w:val="00D31A73"/>
    <w:rsid w:val="00D31FB7"/>
    <w:rsid w:val="00D326B9"/>
    <w:rsid w:val="00D336C7"/>
    <w:rsid w:val="00D33AF7"/>
    <w:rsid w:val="00D33D68"/>
    <w:rsid w:val="00D34408"/>
    <w:rsid w:val="00D3498B"/>
    <w:rsid w:val="00D35992"/>
    <w:rsid w:val="00D361A7"/>
    <w:rsid w:val="00D364F9"/>
    <w:rsid w:val="00D36782"/>
    <w:rsid w:val="00D37303"/>
    <w:rsid w:val="00D3751A"/>
    <w:rsid w:val="00D3754B"/>
    <w:rsid w:val="00D376EF"/>
    <w:rsid w:val="00D40241"/>
    <w:rsid w:val="00D4042D"/>
    <w:rsid w:val="00D40E7C"/>
    <w:rsid w:val="00D417BE"/>
    <w:rsid w:val="00D41F33"/>
    <w:rsid w:val="00D420B7"/>
    <w:rsid w:val="00D422BB"/>
    <w:rsid w:val="00D4247A"/>
    <w:rsid w:val="00D430A5"/>
    <w:rsid w:val="00D4379A"/>
    <w:rsid w:val="00D43836"/>
    <w:rsid w:val="00D4393A"/>
    <w:rsid w:val="00D43B0C"/>
    <w:rsid w:val="00D43DE8"/>
    <w:rsid w:val="00D43EDA"/>
    <w:rsid w:val="00D4487A"/>
    <w:rsid w:val="00D44A21"/>
    <w:rsid w:val="00D44C68"/>
    <w:rsid w:val="00D4565F"/>
    <w:rsid w:val="00D45730"/>
    <w:rsid w:val="00D4648F"/>
    <w:rsid w:val="00D4670A"/>
    <w:rsid w:val="00D46885"/>
    <w:rsid w:val="00D46936"/>
    <w:rsid w:val="00D470F0"/>
    <w:rsid w:val="00D47605"/>
    <w:rsid w:val="00D47A50"/>
    <w:rsid w:val="00D47D64"/>
    <w:rsid w:val="00D50012"/>
    <w:rsid w:val="00D50034"/>
    <w:rsid w:val="00D50E3F"/>
    <w:rsid w:val="00D51129"/>
    <w:rsid w:val="00D5135C"/>
    <w:rsid w:val="00D51B0A"/>
    <w:rsid w:val="00D51B29"/>
    <w:rsid w:val="00D51B87"/>
    <w:rsid w:val="00D51CB3"/>
    <w:rsid w:val="00D525C1"/>
    <w:rsid w:val="00D5289E"/>
    <w:rsid w:val="00D52DB7"/>
    <w:rsid w:val="00D534EB"/>
    <w:rsid w:val="00D5425E"/>
    <w:rsid w:val="00D554C7"/>
    <w:rsid w:val="00D561DC"/>
    <w:rsid w:val="00D57581"/>
    <w:rsid w:val="00D57C28"/>
    <w:rsid w:val="00D6036E"/>
    <w:rsid w:val="00D603D1"/>
    <w:rsid w:val="00D60668"/>
    <w:rsid w:val="00D60EE3"/>
    <w:rsid w:val="00D61242"/>
    <w:rsid w:val="00D6199E"/>
    <w:rsid w:val="00D6220D"/>
    <w:rsid w:val="00D62225"/>
    <w:rsid w:val="00D623F8"/>
    <w:rsid w:val="00D62670"/>
    <w:rsid w:val="00D62894"/>
    <w:rsid w:val="00D63004"/>
    <w:rsid w:val="00D64C81"/>
    <w:rsid w:val="00D6562A"/>
    <w:rsid w:val="00D656BC"/>
    <w:rsid w:val="00D659ED"/>
    <w:rsid w:val="00D6693A"/>
    <w:rsid w:val="00D66B28"/>
    <w:rsid w:val="00D66FBD"/>
    <w:rsid w:val="00D67B4D"/>
    <w:rsid w:val="00D7004A"/>
    <w:rsid w:val="00D70059"/>
    <w:rsid w:val="00D7039F"/>
    <w:rsid w:val="00D703B5"/>
    <w:rsid w:val="00D705A5"/>
    <w:rsid w:val="00D711A0"/>
    <w:rsid w:val="00D7122C"/>
    <w:rsid w:val="00D71335"/>
    <w:rsid w:val="00D716B1"/>
    <w:rsid w:val="00D71D67"/>
    <w:rsid w:val="00D721C9"/>
    <w:rsid w:val="00D72316"/>
    <w:rsid w:val="00D72599"/>
    <w:rsid w:val="00D7268E"/>
    <w:rsid w:val="00D726C5"/>
    <w:rsid w:val="00D72EC6"/>
    <w:rsid w:val="00D73902"/>
    <w:rsid w:val="00D73F51"/>
    <w:rsid w:val="00D74974"/>
    <w:rsid w:val="00D74A0C"/>
    <w:rsid w:val="00D74FE4"/>
    <w:rsid w:val="00D75C81"/>
    <w:rsid w:val="00D760A0"/>
    <w:rsid w:val="00D763AC"/>
    <w:rsid w:val="00D76DE5"/>
    <w:rsid w:val="00D77B1F"/>
    <w:rsid w:val="00D8010B"/>
    <w:rsid w:val="00D80133"/>
    <w:rsid w:val="00D80DA7"/>
    <w:rsid w:val="00D8116C"/>
    <w:rsid w:val="00D818E4"/>
    <w:rsid w:val="00D81944"/>
    <w:rsid w:val="00D822DC"/>
    <w:rsid w:val="00D8241F"/>
    <w:rsid w:val="00D82546"/>
    <w:rsid w:val="00D83804"/>
    <w:rsid w:val="00D83B76"/>
    <w:rsid w:val="00D83F77"/>
    <w:rsid w:val="00D84390"/>
    <w:rsid w:val="00D844C8"/>
    <w:rsid w:val="00D84CA9"/>
    <w:rsid w:val="00D85687"/>
    <w:rsid w:val="00D858C8"/>
    <w:rsid w:val="00D85AF7"/>
    <w:rsid w:val="00D86026"/>
    <w:rsid w:val="00D86232"/>
    <w:rsid w:val="00D8676D"/>
    <w:rsid w:val="00D870CF"/>
    <w:rsid w:val="00D87F76"/>
    <w:rsid w:val="00D906B2"/>
    <w:rsid w:val="00D9084C"/>
    <w:rsid w:val="00D90BFC"/>
    <w:rsid w:val="00D90F0F"/>
    <w:rsid w:val="00D91B27"/>
    <w:rsid w:val="00D922EB"/>
    <w:rsid w:val="00D92B6D"/>
    <w:rsid w:val="00D92EFB"/>
    <w:rsid w:val="00D9322A"/>
    <w:rsid w:val="00D932D5"/>
    <w:rsid w:val="00D93A7C"/>
    <w:rsid w:val="00D94503"/>
    <w:rsid w:val="00D9454D"/>
    <w:rsid w:val="00D94BFA"/>
    <w:rsid w:val="00D94F0C"/>
    <w:rsid w:val="00D951B9"/>
    <w:rsid w:val="00D95514"/>
    <w:rsid w:val="00D95A45"/>
    <w:rsid w:val="00D96723"/>
    <w:rsid w:val="00D96F70"/>
    <w:rsid w:val="00D97113"/>
    <w:rsid w:val="00D971BD"/>
    <w:rsid w:val="00D971C3"/>
    <w:rsid w:val="00D9727C"/>
    <w:rsid w:val="00D97390"/>
    <w:rsid w:val="00D97564"/>
    <w:rsid w:val="00D97B46"/>
    <w:rsid w:val="00D97D0D"/>
    <w:rsid w:val="00DA0837"/>
    <w:rsid w:val="00DA092D"/>
    <w:rsid w:val="00DA0935"/>
    <w:rsid w:val="00DA0A0C"/>
    <w:rsid w:val="00DA0A65"/>
    <w:rsid w:val="00DA0CAA"/>
    <w:rsid w:val="00DA0E92"/>
    <w:rsid w:val="00DA14A1"/>
    <w:rsid w:val="00DA1979"/>
    <w:rsid w:val="00DA1B1C"/>
    <w:rsid w:val="00DA1B63"/>
    <w:rsid w:val="00DA1BC3"/>
    <w:rsid w:val="00DA1CB2"/>
    <w:rsid w:val="00DA1FA6"/>
    <w:rsid w:val="00DA213F"/>
    <w:rsid w:val="00DA2291"/>
    <w:rsid w:val="00DA264F"/>
    <w:rsid w:val="00DA31E8"/>
    <w:rsid w:val="00DA3DD0"/>
    <w:rsid w:val="00DA3EF9"/>
    <w:rsid w:val="00DA3F4E"/>
    <w:rsid w:val="00DA493D"/>
    <w:rsid w:val="00DA4A8D"/>
    <w:rsid w:val="00DA4B66"/>
    <w:rsid w:val="00DA4B6B"/>
    <w:rsid w:val="00DA50A0"/>
    <w:rsid w:val="00DA541D"/>
    <w:rsid w:val="00DA5471"/>
    <w:rsid w:val="00DA573D"/>
    <w:rsid w:val="00DA67CB"/>
    <w:rsid w:val="00DA6878"/>
    <w:rsid w:val="00DA6C46"/>
    <w:rsid w:val="00DA6D51"/>
    <w:rsid w:val="00DA7103"/>
    <w:rsid w:val="00DA7C9D"/>
    <w:rsid w:val="00DB07EA"/>
    <w:rsid w:val="00DB0E13"/>
    <w:rsid w:val="00DB1594"/>
    <w:rsid w:val="00DB1C3D"/>
    <w:rsid w:val="00DB2004"/>
    <w:rsid w:val="00DB2602"/>
    <w:rsid w:val="00DB348F"/>
    <w:rsid w:val="00DB3877"/>
    <w:rsid w:val="00DB41C9"/>
    <w:rsid w:val="00DB4316"/>
    <w:rsid w:val="00DB4977"/>
    <w:rsid w:val="00DB4EF5"/>
    <w:rsid w:val="00DB5113"/>
    <w:rsid w:val="00DB66CE"/>
    <w:rsid w:val="00DB66DD"/>
    <w:rsid w:val="00DB693D"/>
    <w:rsid w:val="00DB7159"/>
    <w:rsid w:val="00DB7638"/>
    <w:rsid w:val="00DB7DD6"/>
    <w:rsid w:val="00DB7F11"/>
    <w:rsid w:val="00DC0394"/>
    <w:rsid w:val="00DC0D14"/>
    <w:rsid w:val="00DC0FF4"/>
    <w:rsid w:val="00DC30D2"/>
    <w:rsid w:val="00DC31F6"/>
    <w:rsid w:val="00DC332F"/>
    <w:rsid w:val="00DC4427"/>
    <w:rsid w:val="00DC4511"/>
    <w:rsid w:val="00DC4CCA"/>
    <w:rsid w:val="00DC5136"/>
    <w:rsid w:val="00DC5162"/>
    <w:rsid w:val="00DC5E42"/>
    <w:rsid w:val="00DC611C"/>
    <w:rsid w:val="00DC67C3"/>
    <w:rsid w:val="00DC70C0"/>
    <w:rsid w:val="00DC76FC"/>
    <w:rsid w:val="00DC77F4"/>
    <w:rsid w:val="00DC78DD"/>
    <w:rsid w:val="00DC7BE4"/>
    <w:rsid w:val="00DC7E04"/>
    <w:rsid w:val="00DD0960"/>
    <w:rsid w:val="00DD0C9F"/>
    <w:rsid w:val="00DD1003"/>
    <w:rsid w:val="00DD2183"/>
    <w:rsid w:val="00DD26CE"/>
    <w:rsid w:val="00DD2E65"/>
    <w:rsid w:val="00DD2FA8"/>
    <w:rsid w:val="00DD3059"/>
    <w:rsid w:val="00DD350F"/>
    <w:rsid w:val="00DD5695"/>
    <w:rsid w:val="00DD591D"/>
    <w:rsid w:val="00DD5A3B"/>
    <w:rsid w:val="00DD60F4"/>
    <w:rsid w:val="00DD733E"/>
    <w:rsid w:val="00DD7592"/>
    <w:rsid w:val="00DD7610"/>
    <w:rsid w:val="00DE0074"/>
    <w:rsid w:val="00DE08F1"/>
    <w:rsid w:val="00DE0A30"/>
    <w:rsid w:val="00DE10DF"/>
    <w:rsid w:val="00DE116E"/>
    <w:rsid w:val="00DE1386"/>
    <w:rsid w:val="00DE1849"/>
    <w:rsid w:val="00DE1AE1"/>
    <w:rsid w:val="00DE1DBD"/>
    <w:rsid w:val="00DE1EA2"/>
    <w:rsid w:val="00DE2034"/>
    <w:rsid w:val="00DE20BE"/>
    <w:rsid w:val="00DE254E"/>
    <w:rsid w:val="00DE25BA"/>
    <w:rsid w:val="00DE374F"/>
    <w:rsid w:val="00DE4124"/>
    <w:rsid w:val="00DE4544"/>
    <w:rsid w:val="00DE4D1F"/>
    <w:rsid w:val="00DE50B9"/>
    <w:rsid w:val="00DE5452"/>
    <w:rsid w:val="00DE55BE"/>
    <w:rsid w:val="00DE6C20"/>
    <w:rsid w:val="00DE6FAD"/>
    <w:rsid w:val="00DE7020"/>
    <w:rsid w:val="00DE7041"/>
    <w:rsid w:val="00DE71FF"/>
    <w:rsid w:val="00DE7202"/>
    <w:rsid w:val="00DE72D8"/>
    <w:rsid w:val="00DE7686"/>
    <w:rsid w:val="00DE7D79"/>
    <w:rsid w:val="00DF0160"/>
    <w:rsid w:val="00DF0A70"/>
    <w:rsid w:val="00DF0E18"/>
    <w:rsid w:val="00DF1433"/>
    <w:rsid w:val="00DF1CC7"/>
    <w:rsid w:val="00DF2B2D"/>
    <w:rsid w:val="00DF3E47"/>
    <w:rsid w:val="00DF5CAD"/>
    <w:rsid w:val="00DF64D7"/>
    <w:rsid w:val="00DF6557"/>
    <w:rsid w:val="00DF67FB"/>
    <w:rsid w:val="00DF74C0"/>
    <w:rsid w:val="00DF7628"/>
    <w:rsid w:val="00DF7933"/>
    <w:rsid w:val="00DF79BE"/>
    <w:rsid w:val="00DF79D9"/>
    <w:rsid w:val="00DF7C70"/>
    <w:rsid w:val="00DF7E70"/>
    <w:rsid w:val="00E00CCA"/>
    <w:rsid w:val="00E01A41"/>
    <w:rsid w:val="00E02255"/>
    <w:rsid w:val="00E02391"/>
    <w:rsid w:val="00E026A7"/>
    <w:rsid w:val="00E02CAA"/>
    <w:rsid w:val="00E02D9F"/>
    <w:rsid w:val="00E03026"/>
    <w:rsid w:val="00E04A4A"/>
    <w:rsid w:val="00E05042"/>
    <w:rsid w:val="00E05750"/>
    <w:rsid w:val="00E05CC3"/>
    <w:rsid w:val="00E06686"/>
    <w:rsid w:val="00E06A91"/>
    <w:rsid w:val="00E06C17"/>
    <w:rsid w:val="00E071DB"/>
    <w:rsid w:val="00E075D0"/>
    <w:rsid w:val="00E0789C"/>
    <w:rsid w:val="00E07A10"/>
    <w:rsid w:val="00E10250"/>
    <w:rsid w:val="00E10BFD"/>
    <w:rsid w:val="00E114CA"/>
    <w:rsid w:val="00E12591"/>
    <w:rsid w:val="00E126B8"/>
    <w:rsid w:val="00E128C6"/>
    <w:rsid w:val="00E13583"/>
    <w:rsid w:val="00E147CB"/>
    <w:rsid w:val="00E14C18"/>
    <w:rsid w:val="00E14E42"/>
    <w:rsid w:val="00E15B87"/>
    <w:rsid w:val="00E160F7"/>
    <w:rsid w:val="00E1644C"/>
    <w:rsid w:val="00E16524"/>
    <w:rsid w:val="00E1652C"/>
    <w:rsid w:val="00E16F84"/>
    <w:rsid w:val="00E170E0"/>
    <w:rsid w:val="00E17A53"/>
    <w:rsid w:val="00E17CFC"/>
    <w:rsid w:val="00E2076D"/>
    <w:rsid w:val="00E20E32"/>
    <w:rsid w:val="00E20E85"/>
    <w:rsid w:val="00E2137E"/>
    <w:rsid w:val="00E21C17"/>
    <w:rsid w:val="00E21DB5"/>
    <w:rsid w:val="00E22744"/>
    <w:rsid w:val="00E2313F"/>
    <w:rsid w:val="00E234EB"/>
    <w:rsid w:val="00E24467"/>
    <w:rsid w:val="00E248C1"/>
    <w:rsid w:val="00E2581F"/>
    <w:rsid w:val="00E25D45"/>
    <w:rsid w:val="00E266DA"/>
    <w:rsid w:val="00E267ED"/>
    <w:rsid w:val="00E27231"/>
    <w:rsid w:val="00E27B24"/>
    <w:rsid w:val="00E27E11"/>
    <w:rsid w:val="00E302D6"/>
    <w:rsid w:val="00E3096F"/>
    <w:rsid w:val="00E30E13"/>
    <w:rsid w:val="00E30EB4"/>
    <w:rsid w:val="00E312E2"/>
    <w:rsid w:val="00E325BA"/>
    <w:rsid w:val="00E327A1"/>
    <w:rsid w:val="00E344E9"/>
    <w:rsid w:val="00E349A7"/>
    <w:rsid w:val="00E350B8"/>
    <w:rsid w:val="00E352DE"/>
    <w:rsid w:val="00E36D20"/>
    <w:rsid w:val="00E36E17"/>
    <w:rsid w:val="00E36F7F"/>
    <w:rsid w:val="00E372A8"/>
    <w:rsid w:val="00E37B63"/>
    <w:rsid w:val="00E37FEA"/>
    <w:rsid w:val="00E40676"/>
    <w:rsid w:val="00E40998"/>
    <w:rsid w:val="00E40D60"/>
    <w:rsid w:val="00E41078"/>
    <w:rsid w:val="00E414B6"/>
    <w:rsid w:val="00E414C3"/>
    <w:rsid w:val="00E420A1"/>
    <w:rsid w:val="00E42103"/>
    <w:rsid w:val="00E42E24"/>
    <w:rsid w:val="00E43791"/>
    <w:rsid w:val="00E43A5B"/>
    <w:rsid w:val="00E44817"/>
    <w:rsid w:val="00E449D6"/>
    <w:rsid w:val="00E44A72"/>
    <w:rsid w:val="00E45BEE"/>
    <w:rsid w:val="00E46B54"/>
    <w:rsid w:val="00E47E37"/>
    <w:rsid w:val="00E50744"/>
    <w:rsid w:val="00E50AB3"/>
    <w:rsid w:val="00E50EBC"/>
    <w:rsid w:val="00E50F67"/>
    <w:rsid w:val="00E51E55"/>
    <w:rsid w:val="00E523B2"/>
    <w:rsid w:val="00E526D1"/>
    <w:rsid w:val="00E53979"/>
    <w:rsid w:val="00E539C9"/>
    <w:rsid w:val="00E5449B"/>
    <w:rsid w:val="00E54DA1"/>
    <w:rsid w:val="00E550CA"/>
    <w:rsid w:val="00E5523F"/>
    <w:rsid w:val="00E55319"/>
    <w:rsid w:val="00E558B5"/>
    <w:rsid w:val="00E55D98"/>
    <w:rsid w:val="00E55E3B"/>
    <w:rsid w:val="00E5624E"/>
    <w:rsid w:val="00E56577"/>
    <w:rsid w:val="00E56981"/>
    <w:rsid w:val="00E572F9"/>
    <w:rsid w:val="00E57AF3"/>
    <w:rsid w:val="00E57B1B"/>
    <w:rsid w:val="00E57B21"/>
    <w:rsid w:val="00E600F1"/>
    <w:rsid w:val="00E60253"/>
    <w:rsid w:val="00E6050F"/>
    <w:rsid w:val="00E611E2"/>
    <w:rsid w:val="00E612F1"/>
    <w:rsid w:val="00E62F0E"/>
    <w:rsid w:val="00E63521"/>
    <w:rsid w:val="00E6373B"/>
    <w:rsid w:val="00E63756"/>
    <w:rsid w:val="00E63A98"/>
    <w:rsid w:val="00E63AD6"/>
    <w:rsid w:val="00E63EA1"/>
    <w:rsid w:val="00E64362"/>
    <w:rsid w:val="00E648AC"/>
    <w:rsid w:val="00E64A3B"/>
    <w:rsid w:val="00E651A9"/>
    <w:rsid w:val="00E65639"/>
    <w:rsid w:val="00E658E9"/>
    <w:rsid w:val="00E65EFF"/>
    <w:rsid w:val="00E66120"/>
    <w:rsid w:val="00E661BE"/>
    <w:rsid w:val="00E673E1"/>
    <w:rsid w:val="00E67B8D"/>
    <w:rsid w:val="00E67EC0"/>
    <w:rsid w:val="00E7026C"/>
    <w:rsid w:val="00E7041B"/>
    <w:rsid w:val="00E70CC5"/>
    <w:rsid w:val="00E70EFD"/>
    <w:rsid w:val="00E710EA"/>
    <w:rsid w:val="00E71808"/>
    <w:rsid w:val="00E71DE5"/>
    <w:rsid w:val="00E71F55"/>
    <w:rsid w:val="00E7213A"/>
    <w:rsid w:val="00E72A93"/>
    <w:rsid w:val="00E72B2B"/>
    <w:rsid w:val="00E72F64"/>
    <w:rsid w:val="00E7332F"/>
    <w:rsid w:val="00E734BD"/>
    <w:rsid w:val="00E736D3"/>
    <w:rsid w:val="00E75211"/>
    <w:rsid w:val="00E754B8"/>
    <w:rsid w:val="00E75887"/>
    <w:rsid w:val="00E75A32"/>
    <w:rsid w:val="00E76671"/>
    <w:rsid w:val="00E76707"/>
    <w:rsid w:val="00E771A0"/>
    <w:rsid w:val="00E778FD"/>
    <w:rsid w:val="00E77B1C"/>
    <w:rsid w:val="00E77C77"/>
    <w:rsid w:val="00E801AF"/>
    <w:rsid w:val="00E802B9"/>
    <w:rsid w:val="00E80B43"/>
    <w:rsid w:val="00E80C43"/>
    <w:rsid w:val="00E81276"/>
    <w:rsid w:val="00E812E7"/>
    <w:rsid w:val="00E816A7"/>
    <w:rsid w:val="00E81EDE"/>
    <w:rsid w:val="00E82521"/>
    <w:rsid w:val="00E82944"/>
    <w:rsid w:val="00E82A6C"/>
    <w:rsid w:val="00E8366E"/>
    <w:rsid w:val="00E839C7"/>
    <w:rsid w:val="00E83C98"/>
    <w:rsid w:val="00E84506"/>
    <w:rsid w:val="00E84BDF"/>
    <w:rsid w:val="00E84F25"/>
    <w:rsid w:val="00E855A9"/>
    <w:rsid w:val="00E864BE"/>
    <w:rsid w:val="00E865B9"/>
    <w:rsid w:val="00E86803"/>
    <w:rsid w:val="00E871D8"/>
    <w:rsid w:val="00E8723C"/>
    <w:rsid w:val="00E87817"/>
    <w:rsid w:val="00E879C8"/>
    <w:rsid w:val="00E91214"/>
    <w:rsid w:val="00E9185E"/>
    <w:rsid w:val="00E919CD"/>
    <w:rsid w:val="00E91B6F"/>
    <w:rsid w:val="00E9203E"/>
    <w:rsid w:val="00E9204E"/>
    <w:rsid w:val="00E93146"/>
    <w:rsid w:val="00E932EE"/>
    <w:rsid w:val="00E93C1A"/>
    <w:rsid w:val="00E93F0C"/>
    <w:rsid w:val="00E93FB0"/>
    <w:rsid w:val="00E9659A"/>
    <w:rsid w:val="00E9672E"/>
    <w:rsid w:val="00E96825"/>
    <w:rsid w:val="00E96B04"/>
    <w:rsid w:val="00E9735F"/>
    <w:rsid w:val="00E97DC6"/>
    <w:rsid w:val="00E97F21"/>
    <w:rsid w:val="00EA005F"/>
    <w:rsid w:val="00EA07A0"/>
    <w:rsid w:val="00EA10EB"/>
    <w:rsid w:val="00EA187F"/>
    <w:rsid w:val="00EA1E7E"/>
    <w:rsid w:val="00EA2552"/>
    <w:rsid w:val="00EA326D"/>
    <w:rsid w:val="00EA3D78"/>
    <w:rsid w:val="00EA3D93"/>
    <w:rsid w:val="00EA3E95"/>
    <w:rsid w:val="00EA429D"/>
    <w:rsid w:val="00EA4379"/>
    <w:rsid w:val="00EA44CD"/>
    <w:rsid w:val="00EA512C"/>
    <w:rsid w:val="00EA5FF0"/>
    <w:rsid w:val="00EA62DE"/>
    <w:rsid w:val="00EA66C4"/>
    <w:rsid w:val="00EA677E"/>
    <w:rsid w:val="00EA6CFB"/>
    <w:rsid w:val="00EA7B13"/>
    <w:rsid w:val="00EA7B71"/>
    <w:rsid w:val="00EB00A5"/>
    <w:rsid w:val="00EB0342"/>
    <w:rsid w:val="00EB046C"/>
    <w:rsid w:val="00EB04A6"/>
    <w:rsid w:val="00EB10F1"/>
    <w:rsid w:val="00EB15FF"/>
    <w:rsid w:val="00EB1644"/>
    <w:rsid w:val="00EB16FB"/>
    <w:rsid w:val="00EB18E8"/>
    <w:rsid w:val="00EB2665"/>
    <w:rsid w:val="00EB2CC6"/>
    <w:rsid w:val="00EB2E4A"/>
    <w:rsid w:val="00EB3220"/>
    <w:rsid w:val="00EB35DA"/>
    <w:rsid w:val="00EB369E"/>
    <w:rsid w:val="00EB4119"/>
    <w:rsid w:val="00EB4397"/>
    <w:rsid w:val="00EB5CA7"/>
    <w:rsid w:val="00EB5D44"/>
    <w:rsid w:val="00EB6395"/>
    <w:rsid w:val="00EB7408"/>
    <w:rsid w:val="00EB7418"/>
    <w:rsid w:val="00EB7482"/>
    <w:rsid w:val="00EB74EE"/>
    <w:rsid w:val="00EB786B"/>
    <w:rsid w:val="00EC0313"/>
    <w:rsid w:val="00EC1B76"/>
    <w:rsid w:val="00EC1F09"/>
    <w:rsid w:val="00EC22F6"/>
    <w:rsid w:val="00EC2DA4"/>
    <w:rsid w:val="00EC3061"/>
    <w:rsid w:val="00EC34DC"/>
    <w:rsid w:val="00EC3DD1"/>
    <w:rsid w:val="00EC50F6"/>
    <w:rsid w:val="00EC53D1"/>
    <w:rsid w:val="00EC579C"/>
    <w:rsid w:val="00EC57A8"/>
    <w:rsid w:val="00EC620F"/>
    <w:rsid w:val="00EC66DA"/>
    <w:rsid w:val="00EC787C"/>
    <w:rsid w:val="00EC7B62"/>
    <w:rsid w:val="00EC7CC8"/>
    <w:rsid w:val="00EC7CD0"/>
    <w:rsid w:val="00EC7D9E"/>
    <w:rsid w:val="00EC7F5B"/>
    <w:rsid w:val="00ED0090"/>
    <w:rsid w:val="00ED0114"/>
    <w:rsid w:val="00ED07A2"/>
    <w:rsid w:val="00ED0AC4"/>
    <w:rsid w:val="00ED1DFF"/>
    <w:rsid w:val="00ED4538"/>
    <w:rsid w:val="00ED4833"/>
    <w:rsid w:val="00ED49A8"/>
    <w:rsid w:val="00ED4E0D"/>
    <w:rsid w:val="00ED52ED"/>
    <w:rsid w:val="00ED58A2"/>
    <w:rsid w:val="00ED5AA3"/>
    <w:rsid w:val="00ED5DBD"/>
    <w:rsid w:val="00ED62D7"/>
    <w:rsid w:val="00ED6B4C"/>
    <w:rsid w:val="00ED6E1B"/>
    <w:rsid w:val="00EE0AF7"/>
    <w:rsid w:val="00EE1056"/>
    <w:rsid w:val="00EE1078"/>
    <w:rsid w:val="00EE2008"/>
    <w:rsid w:val="00EE300C"/>
    <w:rsid w:val="00EE312C"/>
    <w:rsid w:val="00EE3C9E"/>
    <w:rsid w:val="00EE4160"/>
    <w:rsid w:val="00EE5C2E"/>
    <w:rsid w:val="00EE60C2"/>
    <w:rsid w:val="00EE6823"/>
    <w:rsid w:val="00EE6A31"/>
    <w:rsid w:val="00EE706D"/>
    <w:rsid w:val="00EE70F6"/>
    <w:rsid w:val="00EE71C9"/>
    <w:rsid w:val="00EE7B36"/>
    <w:rsid w:val="00EE7EC3"/>
    <w:rsid w:val="00EF0770"/>
    <w:rsid w:val="00EF0C8B"/>
    <w:rsid w:val="00EF0FBC"/>
    <w:rsid w:val="00EF1191"/>
    <w:rsid w:val="00EF13C7"/>
    <w:rsid w:val="00EF1526"/>
    <w:rsid w:val="00EF153A"/>
    <w:rsid w:val="00EF185D"/>
    <w:rsid w:val="00EF1894"/>
    <w:rsid w:val="00EF1B8E"/>
    <w:rsid w:val="00EF27A1"/>
    <w:rsid w:val="00EF2C89"/>
    <w:rsid w:val="00EF2D61"/>
    <w:rsid w:val="00EF305C"/>
    <w:rsid w:val="00EF38B4"/>
    <w:rsid w:val="00EF3BBF"/>
    <w:rsid w:val="00EF408B"/>
    <w:rsid w:val="00EF44C3"/>
    <w:rsid w:val="00EF4ACB"/>
    <w:rsid w:val="00EF5083"/>
    <w:rsid w:val="00EF59B5"/>
    <w:rsid w:val="00EF5C0F"/>
    <w:rsid w:val="00EF62D1"/>
    <w:rsid w:val="00EF6714"/>
    <w:rsid w:val="00EF67B0"/>
    <w:rsid w:val="00EF73B0"/>
    <w:rsid w:val="00EF73EA"/>
    <w:rsid w:val="00EF75F2"/>
    <w:rsid w:val="00F0021E"/>
    <w:rsid w:val="00F00619"/>
    <w:rsid w:val="00F009BB"/>
    <w:rsid w:val="00F010D6"/>
    <w:rsid w:val="00F0129F"/>
    <w:rsid w:val="00F013D1"/>
    <w:rsid w:val="00F01BD6"/>
    <w:rsid w:val="00F01EB3"/>
    <w:rsid w:val="00F01F18"/>
    <w:rsid w:val="00F02127"/>
    <w:rsid w:val="00F02B72"/>
    <w:rsid w:val="00F03419"/>
    <w:rsid w:val="00F034A7"/>
    <w:rsid w:val="00F038F7"/>
    <w:rsid w:val="00F0437E"/>
    <w:rsid w:val="00F04B85"/>
    <w:rsid w:val="00F05721"/>
    <w:rsid w:val="00F05AD3"/>
    <w:rsid w:val="00F05D52"/>
    <w:rsid w:val="00F05E5C"/>
    <w:rsid w:val="00F0640E"/>
    <w:rsid w:val="00F0653E"/>
    <w:rsid w:val="00F06D4C"/>
    <w:rsid w:val="00F0707F"/>
    <w:rsid w:val="00F07842"/>
    <w:rsid w:val="00F07C9B"/>
    <w:rsid w:val="00F07D64"/>
    <w:rsid w:val="00F07D83"/>
    <w:rsid w:val="00F10691"/>
    <w:rsid w:val="00F10BC6"/>
    <w:rsid w:val="00F11665"/>
    <w:rsid w:val="00F12A2B"/>
    <w:rsid w:val="00F12C16"/>
    <w:rsid w:val="00F13038"/>
    <w:rsid w:val="00F13A11"/>
    <w:rsid w:val="00F13BB9"/>
    <w:rsid w:val="00F14726"/>
    <w:rsid w:val="00F14E0D"/>
    <w:rsid w:val="00F1526C"/>
    <w:rsid w:val="00F1580F"/>
    <w:rsid w:val="00F15884"/>
    <w:rsid w:val="00F15E29"/>
    <w:rsid w:val="00F1610D"/>
    <w:rsid w:val="00F1698A"/>
    <w:rsid w:val="00F16F70"/>
    <w:rsid w:val="00F171CF"/>
    <w:rsid w:val="00F171F8"/>
    <w:rsid w:val="00F20C35"/>
    <w:rsid w:val="00F20F72"/>
    <w:rsid w:val="00F21C7B"/>
    <w:rsid w:val="00F21EC9"/>
    <w:rsid w:val="00F22650"/>
    <w:rsid w:val="00F22E05"/>
    <w:rsid w:val="00F22F0F"/>
    <w:rsid w:val="00F2316D"/>
    <w:rsid w:val="00F23CF0"/>
    <w:rsid w:val="00F244E1"/>
    <w:rsid w:val="00F2456E"/>
    <w:rsid w:val="00F24A15"/>
    <w:rsid w:val="00F24E65"/>
    <w:rsid w:val="00F25009"/>
    <w:rsid w:val="00F25499"/>
    <w:rsid w:val="00F257A6"/>
    <w:rsid w:val="00F25A44"/>
    <w:rsid w:val="00F25B36"/>
    <w:rsid w:val="00F25F61"/>
    <w:rsid w:val="00F27299"/>
    <w:rsid w:val="00F27619"/>
    <w:rsid w:val="00F27B01"/>
    <w:rsid w:val="00F30216"/>
    <w:rsid w:val="00F3037D"/>
    <w:rsid w:val="00F30685"/>
    <w:rsid w:val="00F30EDA"/>
    <w:rsid w:val="00F3101A"/>
    <w:rsid w:val="00F319A3"/>
    <w:rsid w:val="00F31DF0"/>
    <w:rsid w:val="00F32550"/>
    <w:rsid w:val="00F3349D"/>
    <w:rsid w:val="00F33BF9"/>
    <w:rsid w:val="00F3439C"/>
    <w:rsid w:val="00F34656"/>
    <w:rsid w:val="00F34AE9"/>
    <w:rsid w:val="00F350A0"/>
    <w:rsid w:val="00F35374"/>
    <w:rsid w:val="00F353AB"/>
    <w:rsid w:val="00F362EB"/>
    <w:rsid w:val="00F364AC"/>
    <w:rsid w:val="00F36529"/>
    <w:rsid w:val="00F37675"/>
    <w:rsid w:val="00F3779E"/>
    <w:rsid w:val="00F378EB"/>
    <w:rsid w:val="00F37956"/>
    <w:rsid w:val="00F40CD0"/>
    <w:rsid w:val="00F4119D"/>
    <w:rsid w:val="00F419D2"/>
    <w:rsid w:val="00F41CF2"/>
    <w:rsid w:val="00F41D4E"/>
    <w:rsid w:val="00F4289C"/>
    <w:rsid w:val="00F42DAA"/>
    <w:rsid w:val="00F43AF0"/>
    <w:rsid w:val="00F4429D"/>
    <w:rsid w:val="00F449C8"/>
    <w:rsid w:val="00F449CF"/>
    <w:rsid w:val="00F44A8E"/>
    <w:rsid w:val="00F44FA2"/>
    <w:rsid w:val="00F451F2"/>
    <w:rsid w:val="00F45265"/>
    <w:rsid w:val="00F455C4"/>
    <w:rsid w:val="00F45B43"/>
    <w:rsid w:val="00F46874"/>
    <w:rsid w:val="00F46D38"/>
    <w:rsid w:val="00F47222"/>
    <w:rsid w:val="00F47588"/>
    <w:rsid w:val="00F47704"/>
    <w:rsid w:val="00F50698"/>
    <w:rsid w:val="00F50861"/>
    <w:rsid w:val="00F50A48"/>
    <w:rsid w:val="00F50F8D"/>
    <w:rsid w:val="00F5107D"/>
    <w:rsid w:val="00F5120B"/>
    <w:rsid w:val="00F51E46"/>
    <w:rsid w:val="00F521A8"/>
    <w:rsid w:val="00F52499"/>
    <w:rsid w:val="00F525FD"/>
    <w:rsid w:val="00F52E1C"/>
    <w:rsid w:val="00F53598"/>
    <w:rsid w:val="00F538A9"/>
    <w:rsid w:val="00F53983"/>
    <w:rsid w:val="00F54325"/>
    <w:rsid w:val="00F54331"/>
    <w:rsid w:val="00F54921"/>
    <w:rsid w:val="00F54CD4"/>
    <w:rsid w:val="00F54F73"/>
    <w:rsid w:val="00F55796"/>
    <w:rsid w:val="00F55C75"/>
    <w:rsid w:val="00F568AF"/>
    <w:rsid w:val="00F569E6"/>
    <w:rsid w:val="00F56D58"/>
    <w:rsid w:val="00F56F33"/>
    <w:rsid w:val="00F57A13"/>
    <w:rsid w:val="00F57BA5"/>
    <w:rsid w:val="00F57C5B"/>
    <w:rsid w:val="00F57D4A"/>
    <w:rsid w:val="00F57D71"/>
    <w:rsid w:val="00F57E3E"/>
    <w:rsid w:val="00F57E8A"/>
    <w:rsid w:val="00F60035"/>
    <w:rsid w:val="00F6043A"/>
    <w:rsid w:val="00F6150C"/>
    <w:rsid w:val="00F61701"/>
    <w:rsid w:val="00F61DB5"/>
    <w:rsid w:val="00F61F61"/>
    <w:rsid w:val="00F62274"/>
    <w:rsid w:val="00F6285B"/>
    <w:rsid w:val="00F63CD3"/>
    <w:rsid w:val="00F63E30"/>
    <w:rsid w:val="00F648E4"/>
    <w:rsid w:val="00F652D1"/>
    <w:rsid w:val="00F66927"/>
    <w:rsid w:val="00F66B22"/>
    <w:rsid w:val="00F66D10"/>
    <w:rsid w:val="00F670B2"/>
    <w:rsid w:val="00F67C17"/>
    <w:rsid w:val="00F67C54"/>
    <w:rsid w:val="00F709EA"/>
    <w:rsid w:val="00F70B0B"/>
    <w:rsid w:val="00F70B7A"/>
    <w:rsid w:val="00F710D3"/>
    <w:rsid w:val="00F71464"/>
    <w:rsid w:val="00F716CF"/>
    <w:rsid w:val="00F71C0A"/>
    <w:rsid w:val="00F723F2"/>
    <w:rsid w:val="00F72617"/>
    <w:rsid w:val="00F72E41"/>
    <w:rsid w:val="00F734F4"/>
    <w:rsid w:val="00F73C49"/>
    <w:rsid w:val="00F74106"/>
    <w:rsid w:val="00F7470E"/>
    <w:rsid w:val="00F749DC"/>
    <w:rsid w:val="00F74B30"/>
    <w:rsid w:val="00F7528C"/>
    <w:rsid w:val="00F75A99"/>
    <w:rsid w:val="00F76336"/>
    <w:rsid w:val="00F7671A"/>
    <w:rsid w:val="00F77839"/>
    <w:rsid w:val="00F77D1C"/>
    <w:rsid w:val="00F80C40"/>
    <w:rsid w:val="00F81060"/>
    <w:rsid w:val="00F81BD3"/>
    <w:rsid w:val="00F82C7C"/>
    <w:rsid w:val="00F82D2A"/>
    <w:rsid w:val="00F83514"/>
    <w:rsid w:val="00F84CEF"/>
    <w:rsid w:val="00F855A7"/>
    <w:rsid w:val="00F85717"/>
    <w:rsid w:val="00F85DBD"/>
    <w:rsid w:val="00F8655A"/>
    <w:rsid w:val="00F86645"/>
    <w:rsid w:val="00F869C9"/>
    <w:rsid w:val="00F87540"/>
    <w:rsid w:val="00F87563"/>
    <w:rsid w:val="00F87A50"/>
    <w:rsid w:val="00F87CFF"/>
    <w:rsid w:val="00F87FA9"/>
    <w:rsid w:val="00F90795"/>
    <w:rsid w:val="00F90FC4"/>
    <w:rsid w:val="00F91535"/>
    <w:rsid w:val="00F92169"/>
    <w:rsid w:val="00F9348B"/>
    <w:rsid w:val="00F93A76"/>
    <w:rsid w:val="00F93AD2"/>
    <w:rsid w:val="00F93F91"/>
    <w:rsid w:val="00F9464F"/>
    <w:rsid w:val="00F952C4"/>
    <w:rsid w:val="00F9565A"/>
    <w:rsid w:val="00F95C4B"/>
    <w:rsid w:val="00F962BC"/>
    <w:rsid w:val="00F969A5"/>
    <w:rsid w:val="00F97075"/>
    <w:rsid w:val="00F9745A"/>
    <w:rsid w:val="00F974D8"/>
    <w:rsid w:val="00F97667"/>
    <w:rsid w:val="00F97914"/>
    <w:rsid w:val="00FA02EE"/>
    <w:rsid w:val="00FA052A"/>
    <w:rsid w:val="00FA0808"/>
    <w:rsid w:val="00FA0873"/>
    <w:rsid w:val="00FA0955"/>
    <w:rsid w:val="00FA0F4A"/>
    <w:rsid w:val="00FA0FEF"/>
    <w:rsid w:val="00FA1E55"/>
    <w:rsid w:val="00FA22FF"/>
    <w:rsid w:val="00FA2723"/>
    <w:rsid w:val="00FA27D3"/>
    <w:rsid w:val="00FA295B"/>
    <w:rsid w:val="00FA2D59"/>
    <w:rsid w:val="00FA303C"/>
    <w:rsid w:val="00FA30E6"/>
    <w:rsid w:val="00FA3584"/>
    <w:rsid w:val="00FA3AA2"/>
    <w:rsid w:val="00FA3C35"/>
    <w:rsid w:val="00FA3F6C"/>
    <w:rsid w:val="00FA435F"/>
    <w:rsid w:val="00FA506D"/>
    <w:rsid w:val="00FA5B3E"/>
    <w:rsid w:val="00FA5D9D"/>
    <w:rsid w:val="00FA5F69"/>
    <w:rsid w:val="00FA5FCA"/>
    <w:rsid w:val="00FA6BA6"/>
    <w:rsid w:val="00FA70AC"/>
    <w:rsid w:val="00FA71DB"/>
    <w:rsid w:val="00FA78DC"/>
    <w:rsid w:val="00FB01A1"/>
    <w:rsid w:val="00FB0241"/>
    <w:rsid w:val="00FB03B7"/>
    <w:rsid w:val="00FB0FE4"/>
    <w:rsid w:val="00FB1B6B"/>
    <w:rsid w:val="00FB1E98"/>
    <w:rsid w:val="00FB2124"/>
    <w:rsid w:val="00FB223C"/>
    <w:rsid w:val="00FB2BE7"/>
    <w:rsid w:val="00FB2DDD"/>
    <w:rsid w:val="00FB3155"/>
    <w:rsid w:val="00FB332B"/>
    <w:rsid w:val="00FB3EB2"/>
    <w:rsid w:val="00FB4131"/>
    <w:rsid w:val="00FB478B"/>
    <w:rsid w:val="00FB4DC3"/>
    <w:rsid w:val="00FB4FA5"/>
    <w:rsid w:val="00FB5157"/>
    <w:rsid w:val="00FB5437"/>
    <w:rsid w:val="00FB5451"/>
    <w:rsid w:val="00FB661A"/>
    <w:rsid w:val="00FB6D45"/>
    <w:rsid w:val="00FB741C"/>
    <w:rsid w:val="00FC001A"/>
    <w:rsid w:val="00FC0207"/>
    <w:rsid w:val="00FC1102"/>
    <w:rsid w:val="00FC1475"/>
    <w:rsid w:val="00FC1710"/>
    <w:rsid w:val="00FC18DA"/>
    <w:rsid w:val="00FC195D"/>
    <w:rsid w:val="00FC1992"/>
    <w:rsid w:val="00FC21B5"/>
    <w:rsid w:val="00FC23FA"/>
    <w:rsid w:val="00FC27C5"/>
    <w:rsid w:val="00FC2B72"/>
    <w:rsid w:val="00FC2D4E"/>
    <w:rsid w:val="00FC35C9"/>
    <w:rsid w:val="00FC41EC"/>
    <w:rsid w:val="00FC4684"/>
    <w:rsid w:val="00FC49AB"/>
    <w:rsid w:val="00FC4CCF"/>
    <w:rsid w:val="00FC4D15"/>
    <w:rsid w:val="00FC5218"/>
    <w:rsid w:val="00FC5ABA"/>
    <w:rsid w:val="00FC5D47"/>
    <w:rsid w:val="00FC6282"/>
    <w:rsid w:val="00FC6299"/>
    <w:rsid w:val="00FC65BD"/>
    <w:rsid w:val="00FC702C"/>
    <w:rsid w:val="00FC7337"/>
    <w:rsid w:val="00FC7609"/>
    <w:rsid w:val="00FD046A"/>
    <w:rsid w:val="00FD0667"/>
    <w:rsid w:val="00FD1123"/>
    <w:rsid w:val="00FD148E"/>
    <w:rsid w:val="00FD17C8"/>
    <w:rsid w:val="00FD2622"/>
    <w:rsid w:val="00FD3BBC"/>
    <w:rsid w:val="00FD3CCC"/>
    <w:rsid w:val="00FD4C93"/>
    <w:rsid w:val="00FD50A9"/>
    <w:rsid w:val="00FD55B6"/>
    <w:rsid w:val="00FD5AF0"/>
    <w:rsid w:val="00FD5D4F"/>
    <w:rsid w:val="00FD5E1B"/>
    <w:rsid w:val="00FD6864"/>
    <w:rsid w:val="00FD7081"/>
    <w:rsid w:val="00FD7A6E"/>
    <w:rsid w:val="00FD7AA7"/>
    <w:rsid w:val="00FD7B60"/>
    <w:rsid w:val="00FE0732"/>
    <w:rsid w:val="00FE0F5C"/>
    <w:rsid w:val="00FE14F2"/>
    <w:rsid w:val="00FE1E5A"/>
    <w:rsid w:val="00FE2BB8"/>
    <w:rsid w:val="00FE2CA6"/>
    <w:rsid w:val="00FE409F"/>
    <w:rsid w:val="00FE4672"/>
    <w:rsid w:val="00FE46D2"/>
    <w:rsid w:val="00FE4794"/>
    <w:rsid w:val="00FE4BA4"/>
    <w:rsid w:val="00FE5290"/>
    <w:rsid w:val="00FE56C0"/>
    <w:rsid w:val="00FE606D"/>
    <w:rsid w:val="00FE6301"/>
    <w:rsid w:val="00FE638E"/>
    <w:rsid w:val="00FE6576"/>
    <w:rsid w:val="00FE793B"/>
    <w:rsid w:val="00FE7FA4"/>
    <w:rsid w:val="00FF0392"/>
    <w:rsid w:val="00FF039D"/>
    <w:rsid w:val="00FF0697"/>
    <w:rsid w:val="00FF088A"/>
    <w:rsid w:val="00FF158D"/>
    <w:rsid w:val="00FF1651"/>
    <w:rsid w:val="00FF1ADE"/>
    <w:rsid w:val="00FF1C8F"/>
    <w:rsid w:val="00FF2515"/>
    <w:rsid w:val="00FF2FB4"/>
    <w:rsid w:val="00FF3218"/>
    <w:rsid w:val="00FF3339"/>
    <w:rsid w:val="00FF35AF"/>
    <w:rsid w:val="00FF37C3"/>
    <w:rsid w:val="00FF38FB"/>
    <w:rsid w:val="00FF3E07"/>
    <w:rsid w:val="00FF4634"/>
    <w:rsid w:val="00FF46FF"/>
    <w:rsid w:val="00FF4EE6"/>
    <w:rsid w:val="00FF5C0A"/>
    <w:rsid w:val="00FF5DF0"/>
    <w:rsid w:val="00FF6149"/>
    <w:rsid w:val="00FF6C4E"/>
    <w:rsid w:val="00FF6CBD"/>
    <w:rsid w:val="0139E533"/>
    <w:rsid w:val="019E2DBC"/>
    <w:rsid w:val="01C604DC"/>
    <w:rsid w:val="01D4756B"/>
    <w:rsid w:val="01DF4F93"/>
    <w:rsid w:val="0200C189"/>
    <w:rsid w:val="0249026D"/>
    <w:rsid w:val="02550921"/>
    <w:rsid w:val="02613D15"/>
    <w:rsid w:val="02C072F1"/>
    <w:rsid w:val="02F8289F"/>
    <w:rsid w:val="031640A8"/>
    <w:rsid w:val="0320BDD2"/>
    <w:rsid w:val="03385327"/>
    <w:rsid w:val="0408A9A2"/>
    <w:rsid w:val="0470868B"/>
    <w:rsid w:val="047FC33D"/>
    <w:rsid w:val="04887C34"/>
    <w:rsid w:val="04D31A09"/>
    <w:rsid w:val="04DD61A2"/>
    <w:rsid w:val="0504E408"/>
    <w:rsid w:val="050ADB74"/>
    <w:rsid w:val="051464A6"/>
    <w:rsid w:val="05C64D84"/>
    <w:rsid w:val="05CD443F"/>
    <w:rsid w:val="06CD2ACF"/>
    <w:rsid w:val="06E92496"/>
    <w:rsid w:val="070A17B0"/>
    <w:rsid w:val="071117AE"/>
    <w:rsid w:val="07BFE79E"/>
    <w:rsid w:val="07F8C3DB"/>
    <w:rsid w:val="083AAC37"/>
    <w:rsid w:val="0847237A"/>
    <w:rsid w:val="0848B14D"/>
    <w:rsid w:val="0870F2CC"/>
    <w:rsid w:val="08C3DED4"/>
    <w:rsid w:val="08DA1667"/>
    <w:rsid w:val="094025E8"/>
    <w:rsid w:val="09B91EE8"/>
    <w:rsid w:val="0A6AFFF8"/>
    <w:rsid w:val="0AC7D497"/>
    <w:rsid w:val="0B2839D5"/>
    <w:rsid w:val="0B28BD87"/>
    <w:rsid w:val="0B2A7A13"/>
    <w:rsid w:val="0B58194F"/>
    <w:rsid w:val="0B9EA930"/>
    <w:rsid w:val="0BC0330E"/>
    <w:rsid w:val="0BDD17C2"/>
    <w:rsid w:val="0C3375F7"/>
    <w:rsid w:val="0C802B50"/>
    <w:rsid w:val="0C9D3391"/>
    <w:rsid w:val="0CE596EA"/>
    <w:rsid w:val="0D3E525E"/>
    <w:rsid w:val="0D6D4A7D"/>
    <w:rsid w:val="0D87F63E"/>
    <w:rsid w:val="0D94DE88"/>
    <w:rsid w:val="0DBBF6E5"/>
    <w:rsid w:val="0DEC486A"/>
    <w:rsid w:val="0DF1CF35"/>
    <w:rsid w:val="0E4AAE47"/>
    <w:rsid w:val="0EE1701E"/>
    <w:rsid w:val="0F225BFF"/>
    <w:rsid w:val="0F7E41EB"/>
    <w:rsid w:val="0F7FC1FF"/>
    <w:rsid w:val="0F91C56A"/>
    <w:rsid w:val="0FECB6BF"/>
    <w:rsid w:val="0FF6A890"/>
    <w:rsid w:val="103C2733"/>
    <w:rsid w:val="1053A003"/>
    <w:rsid w:val="108C8C24"/>
    <w:rsid w:val="119A4757"/>
    <w:rsid w:val="120E2E52"/>
    <w:rsid w:val="1211D6DD"/>
    <w:rsid w:val="1245DA14"/>
    <w:rsid w:val="1261395E"/>
    <w:rsid w:val="12B8EDA4"/>
    <w:rsid w:val="12F06BCB"/>
    <w:rsid w:val="136B97A7"/>
    <w:rsid w:val="13E35C49"/>
    <w:rsid w:val="147CB5DA"/>
    <w:rsid w:val="1480BC86"/>
    <w:rsid w:val="14886BE9"/>
    <w:rsid w:val="14C5B827"/>
    <w:rsid w:val="153DA328"/>
    <w:rsid w:val="15927FC7"/>
    <w:rsid w:val="1598EA9F"/>
    <w:rsid w:val="15BAE4BD"/>
    <w:rsid w:val="15E3B389"/>
    <w:rsid w:val="16278B29"/>
    <w:rsid w:val="165D6021"/>
    <w:rsid w:val="1689A78C"/>
    <w:rsid w:val="16CF06EE"/>
    <w:rsid w:val="17CF78F3"/>
    <w:rsid w:val="183789A2"/>
    <w:rsid w:val="18419A7A"/>
    <w:rsid w:val="186FD73B"/>
    <w:rsid w:val="18AF489E"/>
    <w:rsid w:val="18D58385"/>
    <w:rsid w:val="1925716D"/>
    <w:rsid w:val="192CF22C"/>
    <w:rsid w:val="1A0E29D6"/>
    <w:rsid w:val="1A19A965"/>
    <w:rsid w:val="1A201A23"/>
    <w:rsid w:val="1A4CB92E"/>
    <w:rsid w:val="1A68B436"/>
    <w:rsid w:val="1A778AEE"/>
    <w:rsid w:val="1AD49A73"/>
    <w:rsid w:val="1AD7B6ED"/>
    <w:rsid w:val="1B0DC419"/>
    <w:rsid w:val="1B2DAB88"/>
    <w:rsid w:val="1B58DA2F"/>
    <w:rsid w:val="1B88CF79"/>
    <w:rsid w:val="1BA892F4"/>
    <w:rsid w:val="1C005009"/>
    <w:rsid w:val="1C6BC2A0"/>
    <w:rsid w:val="1CDF9C12"/>
    <w:rsid w:val="1CFF9E37"/>
    <w:rsid w:val="1D8AF554"/>
    <w:rsid w:val="1E5AD1CC"/>
    <w:rsid w:val="1E9EC15E"/>
    <w:rsid w:val="1EC7133D"/>
    <w:rsid w:val="1F35848C"/>
    <w:rsid w:val="1F4D38AB"/>
    <w:rsid w:val="200A7522"/>
    <w:rsid w:val="20350259"/>
    <w:rsid w:val="2064C9AA"/>
    <w:rsid w:val="207D0E97"/>
    <w:rsid w:val="21254C1D"/>
    <w:rsid w:val="217D0256"/>
    <w:rsid w:val="2207ABB8"/>
    <w:rsid w:val="223E3D47"/>
    <w:rsid w:val="23432D4B"/>
    <w:rsid w:val="242B27B4"/>
    <w:rsid w:val="24515159"/>
    <w:rsid w:val="24CF63C9"/>
    <w:rsid w:val="25027496"/>
    <w:rsid w:val="2505B031"/>
    <w:rsid w:val="2566C0AB"/>
    <w:rsid w:val="25AAF01B"/>
    <w:rsid w:val="25C18F3A"/>
    <w:rsid w:val="25E34353"/>
    <w:rsid w:val="25F13A12"/>
    <w:rsid w:val="2637B098"/>
    <w:rsid w:val="26840D26"/>
    <w:rsid w:val="268806F3"/>
    <w:rsid w:val="2692DE8A"/>
    <w:rsid w:val="269CDAEF"/>
    <w:rsid w:val="26A0E697"/>
    <w:rsid w:val="26AB73E7"/>
    <w:rsid w:val="26CDEC65"/>
    <w:rsid w:val="26E608DF"/>
    <w:rsid w:val="270BBF82"/>
    <w:rsid w:val="272B3C7B"/>
    <w:rsid w:val="27538C5A"/>
    <w:rsid w:val="2761DB51"/>
    <w:rsid w:val="283F70FF"/>
    <w:rsid w:val="284E1F8A"/>
    <w:rsid w:val="2854E581"/>
    <w:rsid w:val="288C06BA"/>
    <w:rsid w:val="290F6441"/>
    <w:rsid w:val="29CE733B"/>
    <w:rsid w:val="2A086456"/>
    <w:rsid w:val="2A444F96"/>
    <w:rsid w:val="2AA1C472"/>
    <w:rsid w:val="2B164C93"/>
    <w:rsid w:val="2B601573"/>
    <w:rsid w:val="2B664CCF"/>
    <w:rsid w:val="2B6B0714"/>
    <w:rsid w:val="2B6F6780"/>
    <w:rsid w:val="2BF3CFA9"/>
    <w:rsid w:val="2C07175E"/>
    <w:rsid w:val="2C4007DA"/>
    <w:rsid w:val="2CF85627"/>
    <w:rsid w:val="2D90DE8C"/>
    <w:rsid w:val="2E038CDF"/>
    <w:rsid w:val="2E31CD7F"/>
    <w:rsid w:val="2E5D6289"/>
    <w:rsid w:val="2E6EDA62"/>
    <w:rsid w:val="2EB827A4"/>
    <w:rsid w:val="2EBD4857"/>
    <w:rsid w:val="2F1D139F"/>
    <w:rsid w:val="2F619AFB"/>
    <w:rsid w:val="2F7EE455"/>
    <w:rsid w:val="2F8CD89A"/>
    <w:rsid w:val="2F955AEA"/>
    <w:rsid w:val="2FC256C3"/>
    <w:rsid w:val="3009FF07"/>
    <w:rsid w:val="30122C4E"/>
    <w:rsid w:val="301A7464"/>
    <w:rsid w:val="306587B6"/>
    <w:rsid w:val="3094B2ED"/>
    <w:rsid w:val="30B8D12A"/>
    <w:rsid w:val="31450344"/>
    <w:rsid w:val="31456431"/>
    <w:rsid w:val="31587D52"/>
    <w:rsid w:val="3173FD75"/>
    <w:rsid w:val="31823855"/>
    <w:rsid w:val="319E3753"/>
    <w:rsid w:val="32F34E16"/>
    <w:rsid w:val="32F4C0BB"/>
    <w:rsid w:val="33048285"/>
    <w:rsid w:val="3337A89D"/>
    <w:rsid w:val="333A5AC7"/>
    <w:rsid w:val="337747F5"/>
    <w:rsid w:val="33FDB7DF"/>
    <w:rsid w:val="341B2BFE"/>
    <w:rsid w:val="3457138A"/>
    <w:rsid w:val="34CE904C"/>
    <w:rsid w:val="3569873B"/>
    <w:rsid w:val="357498F9"/>
    <w:rsid w:val="3584C486"/>
    <w:rsid w:val="35867547"/>
    <w:rsid w:val="35BEF7A1"/>
    <w:rsid w:val="35BF5A16"/>
    <w:rsid w:val="35E6005D"/>
    <w:rsid w:val="36541657"/>
    <w:rsid w:val="36568675"/>
    <w:rsid w:val="36EFF7DB"/>
    <w:rsid w:val="37B11FF6"/>
    <w:rsid w:val="37B40F40"/>
    <w:rsid w:val="37C37611"/>
    <w:rsid w:val="37E9717B"/>
    <w:rsid w:val="38E132AB"/>
    <w:rsid w:val="3932E9B1"/>
    <w:rsid w:val="39621669"/>
    <w:rsid w:val="39B15C8D"/>
    <w:rsid w:val="39D9B2CC"/>
    <w:rsid w:val="3A691171"/>
    <w:rsid w:val="3AACBA4A"/>
    <w:rsid w:val="3AECA32B"/>
    <w:rsid w:val="3B3DDF40"/>
    <w:rsid w:val="3B6AB313"/>
    <w:rsid w:val="3B6B760E"/>
    <w:rsid w:val="3B95BDF6"/>
    <w:rsid w:val="3BB4E8B6"/>
    <w:rsid w:val="3BBC8EE8"/>
    <w:rsid w:val="3C2FB4EF"/>
    <w:rsid w:val="3C6C1993"/>
    <w:rsid w:val="3CAAB8CD"/>
    <w:rsid w:val="3D2B9576"/>
    <w:rsid w:val="3D3EAD8B"/>
    <w:rsid w:val="3DB1118E"/>
    <w:rsid w:val="3DC5C0CF"/>
    <w:rsid w:val="3DFC1B6C"/>
    <w:rsid w:val="3E99B968"/>
    <w:rsid w:val="3EAD2D34"/>
    <w:rsid w:val="3EB25BD1"/>
    <w:rsid w:val="3F99F6C7"/>
    <w:rsid w:val="400B6EDE"/>
    <w:rsid w:val="40502DDC"/>
    <w:rsid w:val="4050D9D7"/>
    <w:rsid w:val="406708AE"/>
    <w:rsid w:val="408A2089"/>
    <w:rsid w:val="409917AF"/>
    <w:rsid w:val="40B15D30"/>
    <w:rsid w:val="40D6FBBC"/>
    <w:rsid w:val="40EF7391"/>
    <w:rsid w:val="41E862D4"/>
    <w:rsid w:val="4212B654"/>
    <w:rsid w:val="426CD366"/>
    <w:rsid w:val="42767554"/>
    <w:rsid w:val="42BFA573"/>
    <w:rsid w:val="42C7A254"/>
    <w:rsid w:val="42D17082"/>
    <w:rsid w:val="4391227B"/>
    <w:rsid w:val="43B7FB67"/>
    <w:rsid w:val="43BC3559"/>
    <w:rsid w:val="441D1539"/>
    <w:rsid w:val="4490C86E"/>
    <w:rsid w:val="44ED6368"/>
    <w:rsid w:val="4504B744"/>
    <w:rsid w:val="452F6485"/>
    <w:rsid w:val="455C2FE0"/>
    <w:rsid w:val="45700359"/>
    <w:rsid w:val="45818B0D"/>
    <w:rsid w:val="4619A688"/>
    <w:rsid w:val="461F35BA"/>
    <w:rsid w:val="4654A8F3"/>
    <w:rsid w:val="468122B3"/>
    <w:rsid w:val="46D40EF3"/>
    <w:rsid w:val="47470C0B"/>
    <w:rsid w:val="47744596"/>
    <w:rsid w:val="4789B73B"/>
    <w:rsid w:val="47A6BEAF"/>
    <w:rsid w:val="47B55323"/>
    <w:rsid w:val="47CC3581"/>
    <w:rsid w:val="47EF9E2C"/>
    <w:rsid w:val="4822A11F"/>
    <w:rsid w:val="4835BC63"/>
    <w:rsid w:val="4851693B"/>
    <w:rsid w:val="485F3940"/>
    <w:rsid w:val="493A1D40"/>
    <w:rsid w:val="494A2FD6"/>
    <w:rsid w:val="49776557"/>
    <w:rsid w:val="4A18B274"/>
    <w:rsid w:val="4A7F7DE3"/>
    <w:rsid w:val="4A83493F"/>
    <w:rsid w:val="4A924106"/>
    <w:rsid w:val="4AAA2A55"/>
    <w:rsid w:val="4AEABBB2"/>
    <w:rsid w:val="4B1817F8"/>
    <w:rsid w:val="4BFED12B"/>
    <w:rsid w:val="4C62C21C"/>
    <w:rsid w:val="4D02264A"/>
    <w:rsid w:val="4D4F915E"/>
    <w:rsid w:val="4D576952"/>
    <w:rsid w:val="4D658A9A"/>
    <w:rsid w:val="4D9DC9CA"/>
    <w:rsid w:val="4E8AFCFB"/>
    <w:rsid w:val="4ECCA4D3"/>
    <w:rsid w:val="4F45CD0D"/>
    <w:rsid w:val="4FBE4094"/>
    <w:rsid w:val="4FF2D40B"/>
    <w:rsid w:val="503643C2"/>
    <w:rsid w:val="503F42D4"/>
    <w:rsid w:val="5042CCFB"/>
    <w:rsid w:val="504DAE86"/>
    <w:rsid w:val="509AAD29"/>
    <w:rsid w:val="50A666F9"/>
    <w:rsid w:val="50A67AD1"/>
    <w:rsid w:val="50E78F7C"/>
    <w:rsid w:val="510597F9"/>
    <w:rsid w:val="51839C35"/>
    <w:rsid w:val="51B02768"/>
    <w:rsid w:val="52C5BB4A"/>
    <w:rsid w:val="53AAE874"/>
    <w:rsid w:val="53C5B81F"/>
    <w:rsid w:val="542A64EC"/>
    <w:rsid w:val="547F76FC"/>
    <w:rsid w:val="5500E322"/>
    <w:rsid w:val="55B18228"/>
    <w:rsid w:val="569EB66A"/>
    <w:rsid w:val="56DD4EBB"/>
    <w:rsid w:val="56ECAB17"/>
    <w:rsid w:val="5714CB2B"/>
    <w:rsid w:val="577AB848"/>
    <w:rsid w:val="58B420F6"/>
    <w:rsid w:val="58BE5822"/>
    <w:rsid w:val="58EB0683"/>
    <w:rsid w:val="58F22C77"/>
    <w:rsid w:val="5909F460"/>
    <w:rsid w:val="590B8645"/>
    <w:rsid w:val="595A263D"/>
    <w:rsid w:val="595BA48E"/>
    <w:rsid w:val="5960A744"/>
    <w:rsid w:val="597747EC"/>
    <w:rsid w:val="5990E0FB"/>
    <w:rsid w:val="59C4F78E"/>
    <w:rsid w:val="59C77A94"/>
    <w:rsid w:val="59C96997"/>
    <w:rsid w:val="59F7AA5B"/>
    <w:rsid w:val="59FE3272"/>
    <w:rsid w:val="5A155B4F"/>
    <w:rsid w:val="5A171EEB"/>
    <w:rsid w:val="5A194509"/>
    <w:rsid w:val="5AAB3758"/>
    <w:rsid w:val="5AD63DE2"/>
    <w:rsid w:val="5B6F82FE"/>
    <w:rsid w:val="5BA6BAA0"/>
    <w:rsid w:val="5BC5A6BD"/>
    <w:rsid w:val="5BDC0824"/>
    <w:rsid w:val="5C2A8D07"/>
    <w:rsid w:val="5C8559B4"/>
    <w:rsid w:val="5CA049C0"/>
    <w:rsid w:val="5CE53FA8"/>
    <w:rsid w:val="5D0D8A32"/>
    <w:rsid w:val="5D67055B"/>
    <w:rsid w:val="5D7A266A"/>
    <w:rsid w:val="5DAC2A2B"/>
    <w:rsid w:val="5DB1CF80"/>
    <w:rsid w:val="5DC5CAB8"/>
    <w:rsid w:val="5DDA0E72"/>
    <w:rsid w:val="5DE52CA7"/>
    <w:rsid w:val="5E3E28E4"/>
    <w:rsid w:val="5E4E4735"/>
    <w:rsid w:val="5E901C42"/>
    <w:rsid w:val="5EA375B6"/>
    <w:rsid w:val="5ED4E3AC"/>
    <w:rsid w:val="5F121E07"/>
    <w:rsid w:val="5F953FCB"/>
    <w:rsid w:val="607662F6"/>
    <w:rsid w:val="6086B85D"/>
    <w:rsid w:val="6126ADF2"/>
    <w:rsid w:val="613CBE95"/>
    <w:rsid w:val="61730477"/>
    <w:rsid w:val="61B34268"/>
    <w:rsid w:val="61B546DC"/>
    <w:rsid w:val="61CB00A2"/>
    <w:rsid w:val="61CB9524"/>
    <w:rsid w:val="629348AD"/>
    <w:rsid w:val="62A53207"/>
    <w:rsid w:val="62B81D53"/>
    <w:rsid w:val="631BBB7D"/>
    <w:rsid w:val="63484719"/>
    <w:rsid w:val="63901D57"/>
    <w:rsid w:val="6394CC01"/>
    <w:rsid w:val="63CD0EAA"/>
    <w:rsid w:val="644B259E"/>
    <w:rsid w:val="64A7304B"/>
    <w:rsid w:val="64F82656"/>
    <w:rsid w:val="650770C5"/>
    <w:rsid w:val="65412BD4"/>
    <w:rsid w:val="654F0FD9"/>
    <w:rsid w:val="65794488"/>
    <w:rsid w:val="657CED38"/>
    <w:rsid w:val="65A49DDC"/>
    <w:rsid w:val="65F06537"/>
    <w:rsid w:val="6631E442"/>
    <w:rsid w:val="66399CAF"/>
    <w:rsid w:val="66776C44"/>
    <w:rsid w:val="66D8936E"/>
    <w:rsid w:val="6711D952"/>
    <w:rsid w:val="676CFA30"/>
    <w:rsid w:val="67DBC449"/>
    <w:rsid w:val="67E69F5C"/>
    <w:rsid w:val="67E93929"/>
    <w:rsid w:val="684F11AC"/>
    <w:rsid w:val="68564CD2"/>
    <w:rsid w:val="686B15E9"/>
    <w:rsid w:val="68B5E059"/>
    <w:rsid w:val="68EC31BD"/>
    <w:rsid w:val="69693B3C"/>
    <w:rsid w:val="69BE2AA5"/>
    <w:rsid w:val="69C62858"/>
    <w:rsid w:val="6A3C0EF7"/>
    <w:rsid w:val="6A4B48B8"/>
    <w:rsid w:val="6A6769E8"/>
    <w:rsid w:val="6A7C9B76"/>
    <w:rsid w:val="6AAD8578"/>
    <w:rsid w:val="6AAF5CB5"/>
    <w:rsid w:val="6AC62D56"/>
    <w:rsid w:val="6AD6FF97"/>
    <w:rsid w:val="6AFE05E4"/>
    <w:rsid w:val="6B06D316"/>
    <w:rsid w:val="6B0E677C"/>
    <w:rsid w:val="6BD2508F"/>
    <w:rsid w:val="6BECCDBC"/>
    <w:rsid w:val="6C40A474"/>
    <w:rsid w:val="6C5B0B9D"/>
    <w:rsid w:val="6C6D8525"/>
    <w:rsid w:val="6D10B613"/>
    <w:rsid w:val="6D16BBE8"/>
    <w:rsid w:val="6D1CD6A4"/>
    <w:rsid w:val="6D41A5CC"/>
    <w:rsid w:val="6D4CCCA8"/>
    <w:rsid w:val="6DCE0CBB"/>
    <w:rsid w:val="6E28155F"/>
    <w:rsid w:val="6E3CF01B"/>
    <w:rsid w:val="6E7C8E19"/>
    <w:rsid w:val="6E9049C9"/>
    <w:rsid w:val="6EA85FA8"/>
    <w:rsid w:val="6EDF8DC8"/>
    <w:rsid w:val="6EF7E5A9"/>
    <w:rsid w:val="6EFD8894"/>
    <w:rsid w:val="6F13AE2A"/>
    <w:rsid w:val="6F637D12"/>
    <w:rsid w:val="6FCB2193"/>
    <w:rsid w:val="701C797E"/>
    <w:rsid w:val="707D9A86"/>
    <w:rsid w:val="70DBC639"/>
    <w:rsid w:val="71E7080D"/>
    <w:rsid w:val="72B1F288"/>
    <w:rsid w:val="7327EBF8"/>
    <w:rsid w:val="73333BB2"/>
    <w:rsid w:val="734FCDD7"/>
    <w:rsid w:val="736B7018"/>
    <w:rsid w:val="7380CEA1"/>
    <w:rsid w:val="7397B597"/>
    <w:rsid w:val="73BD7264"/>
    <w:rsid w:val="73CB6D7E"/>
    <w:rsid w:val="73D52A2A"/>
    <w:rsid w:val="73F3753E"/>
    <w:rsid w:val="740F5AEF"/>
    <w:rsid w:val="7415355D"/>
    <w:rsid w:val="7466145E"/>
    <w:rsid w:val="7497FA2B"/>
    <w:rsid w:val="74B1A25B"/>
    <w:rsid w:val="74E4D9B4"/>
    <w:rsid w:val="74FD24F8"/>
    <w:rsid w:val="7527C438"/>
    <w:rsid w:val="75702B11"/>
    <w:rsid w:val="757822E5"/>
    <w:rsid w:val="75CDE6B9"/>
    <w:rsid w:val="75D2D771"/>
    <w:rsid w:val="763E2E95"/>
    <w:rsid w:val="764C964D"/>
    <w:rsid w:val="768574CF"/>
    <w:rsid w:val="76C13F8D"/>
    <w:rsid w:val="76C31C87"/>
    <w:rsid w:val="77179EB7"/>
    <w:rsid w:val="77664759"/>
    <w:rsid w:val="777BCAF5"/>
    <w:rsid w:val="77E1C697"/>
    <w:rsid w:val="783859BA"/>
    <w:rsid w:val="78551B77"/>
    <w:rsid w:val="793D91FC"/>
    <w:rsid w:val="79573087"/>
    <w:rsid w:val="79BF3A07"/>
    <w:rsid w:val="79E63898"/>
    <w:rsid w:val="7A358D76"/>
    <w:rsid w:val="7A3A7084"/>
    <w:rsid w:val="7A42988B"/>
    <w:rsid w:val="7A8C72B5"/>
    <w:rsid w:val="7AA2A4F5"/>
    <w:rsid w:val="7ABBD663"/>
    <w:rsid w:val="7ABCEB7B"/>
    <w:rsid w:val="7B2791F4"/>
    <w:rsid w:val="7B3C90A5"/>
    <w:rsid w:val="7B6F533F"/>
    <w:rsid w:val="7BA37234"/>
    <w:rsid w:val="7BBBFBC9"/>
    <w:rsid w:val="7BDCD8E5"/>
    <w:rsid w:val="7BF79F8D"/>
    <w:rsid w:val="7BF80954"/>
    <w:rsid w:val="7C5BD567"/>
    <w:rsid w:val="7C757322"/>
    <w:rsid w:val="7C8953EF"/>
    <w:rsid w:val="7CE1F1CC"/>
    <w:rsid w:val="7D09D6AA"/>
    <w:rsid w:val="7D3EFE86"/>
    <w:rsid w:val="7D87DF3D"/>
    <w:rsid w:val="7DB685DB"/>
    <w:rsid w:val="7E207087"/>
    <w:rsid w:val="7E74615F"/>
    <w:rsid w:val="7E93711A"/>
    <w:rsid w:val="7F66052D"/>
    <w:rsid w:val="7FE2EF9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7A42B"/>
  <w15:chartTrackingRefBased/>
  <w15:docId w15:val="{2440956B-7857-4054-BA00-5BBF926AE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udi Type" w:eastAsiaTheme="minorHAnsi" w:hAnsi="Audi Type" w:cs="Times New Roman (Textkörper CS)"/>
        <w:color w:val="000000" w:themeColor="text1"/>
        <w:szCs w:val="24"/>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next w:val="Navaden"/>
    <w:link w:val="Naslov2Znak"/>
    <w:uiPriority w:val="9"/>
    <w:semiHidden/>
    <w:unhideWhenUsed/>
    <w:qFormat/>
    <w:rsid w:val="00F56D5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000H2">
    <w:name w:val="000 – H2"/>
    <w:autoRedefine/>
    <w:qFormat/>
    <w:rsid w:val="00383B38"/>
    <w:pPr>
      <w:spacing w:before="480" w:line="300" w:lineRule="exact"/>
    </w:pPr>
    <w:rPr>
      <w:rFonts w:ascii="Audi Type Extended" w:eastAsia="Times New Roman" w:hAnsi="Audi Type Extended" w:cs="Audi Type"/>
      <w:b/>
      <w:szCs w:val="18"/>
      <w:lang w:eastAsia="de-DE"/>
    </w:rPr>
  </w:style>
  <w:style w:type="paragraph" w:customStyle="1" w:styleId="000Seitenzahl">
    <w:name w:val="000 – Seitenzahl"/>
    <w:qFormat/>
    <w:rsid w:val="00474412"/>
    <w:pPr>
      <w:spacing w:after="120"/>
      <w:jc w:val="right"/>
    </w:pPr>
    <w:rPr>
      <w:sz w:val="16"/>
      <w:szCs w:val="16"/>
    </w:rPr>
  </w:style>
  <w:style w:type="paragraph" w:styleId="Glava">
    <w:name w:val="header"/>
    <w:basedOn w:val="Navaden"/>
    <w:link w:val="GlavaZnak"/>
    <w:uiPriority w:val="99"/>
    <w:unhideWhenUsed/>
    <w:rsid w:val="003D2D77"/>
    <w:pPr>
      <w:tabs>
        <w:tab w:val="center" w:pos="4536"/>
        <w:tab w:val="right" w:pos="9072"/>
      </w:tabs>
    </w:pPr>
  </w:style>
  <w:style w:type="paragraph" w:customStyle="1" w:styleId="000H1">
    <w:name w:val="000 – H1"/>
    <w:autoRedefine/>
    <w:qFormat/>
    <w:rsid w:val="00165342"/>
    <w:pPr>
      <w:suppressAutoHyphens/>
      <w:spacing w:after="480" w:line="400" w:lineRule="exact"/>
    </w:pPr>
    <w:rPr>
      <w:rFonts w:ascii="Audi Type Extended" w:eastAsia="Times New Roman" w:hAnsi="Audi Type Extended" w:cs="Arial"/>
      <w:b/>
      <w:bCs/>
      <w:sz w:val="28"/>
      <w:szCs w:val="28"/>
      <w:lang w:eastAsia="de-DE"/>
    </w:rPr>
  </w:style>
  <w:style w:type="character" w:customStyle="1" w:styleId="GlavaZnak">
    <w:name w:val="Glava Znak"/>
    <w:basedOn w:val="Privzetapisavaodstavka"/>
    <w:link w:val="Glava"/>
    <w:uiPriority w:val="99"/>
    <w:qFormat/>
    <w:rsid w:val="003D2D77"/>
  </w:style>
  <w:style w:type="paragraph" w:customStyle="1" w:styleId="000Introduction">
    <w:name w:val="000 – Introduction"/>
    <w:next w:val="000Copy"/>
    <w:autoRedefine/>
    <w:qFormat/>
    <w:rsid w:val="00912CF7"/>
    <w:pPr>
      <w:widowControl w:val="0"/>
      <w:suppressAutoHyphens/>
      <w:spacing w:before="480" w:after="480" w:line="300" w:lineRule="exact"/>
    </w:pPr>
    <w:rPr>
      <w:rFonts w:eastAsia="Times New Roman" w:cs="Times New Roman"/>
      <w:b/>
      <w:szCs w:val="20"/>
      <w:lang w:eastAsia="de-DE"/>
    </w:rPr>
  </w:style>
  <w:style w:type="paragraph" w:customStyle="1" w:styleId="000Kontakt">
    <w:name w:val="000 – Kontakt"/>
    <w:basedOn w:val="Navaden"/>
    <w:autoRedefine/>
    <w:qFormat/>
    <w:rsid w:val="00143576"/>
    <w:pPr>
      <w:suppressAutoHyphens/>
      <w:spacing w:line="300" w:lineRule="exact"/>
    </w:pPr>
    <w:rPr>
      <w:rFonts w:eastAsia="Times New Roman" w:cs="Arial"/>
      <w:bCs/>
      <w:color w:val="0000FF"/>
      <w:szCs w:val="20"/>
      <w:u w:val="single"/>
      <w:lang w:eastAsia="de-DE"/>
    </w:rPr>
  </w:style>
  <w:style w:type="character" w:customStyle="1" w:styleId="Naslov2Znak">
    <w:name w:val="Naslov 2 Znak"/>
    <w:basedOn w:val="Privzetapisavaodstavka"/>
    <w:link w:val="Naslov2"/>
    <w:uiPriority w:val="9"/>
    <w:semiHidden/>
    <w:rsid w:val="00F56D58"/>
    <w:rPr>
      <w:rFonts w:asciiTheme="majorHAnsi" w:eastAsiaTheme="majorEastAsia" w:hAnsiTheme="majorHAnsi" w:cstheme="majorBidi"/>
      <w:color w:val="2F5496" w:themeColor="accent1" w:themeShade="BF"/>
      <w:sz w:val="26"/>
      <w:szCs w:val="26"/>
    </w:rPr>
  </w:style>
  <w:style w:type="paragraph" w:customStyle="1" w:styleId="000Verbrauchsangaben">
    <w:name w:val="000 – Verbrauchsangaben"/>
    <w:autoRedefine/>
    <w:qFormat/>
    <w:rsid w:val="0028346E"/>
    <w:pPr>
      <w:suppressAutoHyphens/>
      <w:spacing w:before="120"/>
    </w:pPr>
    <w:rPr>
      <w:rFonts w:eastAsia="Times New Roman" w:cs="Arial"/>
      <w:color w:val="000000"/>
      <w:szCs w:val="20"/>
      <w:lang w:eastAsia="de-DE"/>
    </w:rPr>
  </w:style>
  <w:style w:type="paragraph" w:customStyle="1" w:styleId="000Copy">
    <w:name w:val="000 – Copy"/>
    <w:autoRedefine/>
    <w:qFormat/>
    <w:rsid w:val="00B109B1"/>
    <w:pPr>
      <w:widowControl w:val="0"/>
      <w:suppressAutoHyphens/>
      <w:spacing w:after="240" w:line="300" w:lineRule="exact"/>
    </w:pPr>
    <w:rPr>
      <w:rFonts w:eastAsia="Times New Roman" w:cs="Times New Roman"/>
      <w:szCs w:val="20"/>
      <w:lang w:eastAsia="de-DE"/>
    </w:rPr>
  </w:style>
  <w:style w:type="paragraph" w:styleId="Noga">
    <w:name w:val="footer"/>
    <w:basedOn w:val="Navaden"/>
    <w:link w:val="NogaZnak"/>
    <w:uiPriority w:val="99"/>
    <w:unhideWhenUsed/>
    <w:rsid w:val="003D2D77"/>
    <w:pPr>
      <w:tabs>
        <w:tab w:val="center" w:pos="4536"/>
        <w:tab w:val="right" w:pos="9072"/>
      </w:tabs>
    </w:pPr>
  </w:style>
  <w:style w:type="character" w:customStyle="1" w:styleId="NogaZnak">
    <w:name w:val="Noga Znak"/>
    <w:basedOn w:val="Privzetapisavaodstavka"/>
    <w:link w:val="Noga"/>
    <w:uiPriority w:val="99"/>
    <w:rsid w:val="003D2D77"/>
  </w:style>
  <w:style w:type="paragraph" w:customStyle="1" w:styleId="000Funoten">
    <w:name w:val="000 – Fußnoten"/>
    <w:qFormat/>
    <w:rsid w:val="00CD50C4"/>
    <w:pPr>
      <w:tabs>
        <w:tab w:val="left" w:pos="6484"/>
      </w:tabs>
      <w:suppressAutoHyphens/>
      <w:spacing w:after="60"/>
    </w:pPr>
    <w:rPr>
      <w:rFonts w:eastAsia="Times New Roman" w:cs="Audi Type"/>
      <w:i/>
      <w:color w:val="676766"/>
      <w:szCs w:val="18"/>
      <w:lang w:eastAsia="de-DE"/>
    </w:rPr>
  </w:style>
  <w:style w:type="paragraph" w:customStyle="1" w:styleId="000FunoteInfo">
    <w:name w:val="000 – Fußnote – Info"/>
    <w:basedOn w:val="000Funoten"/>
    <w:qFormat/>
    <w:rsid w:val="00474412"/>
    <w:pPr>
      <w:spacing w:before="480"/>
    </w:pPr>
    <w:rPr>
      <w:b/>
      <w:bCs/>
    </w:rPr>
  </w:style>
  <w:style w:type="paragraph" w:customStyle="1" w:styleId="000H3">
    <w:name w:val="000 – H3"/>
    <w:autoRedefine/>
    <w:qFormat/>
    <w:rsid w:val="00D9727C"/>
    <w:pPr>
      <w:spacing w:before="240" w:after="240"/>
    </w:pPr>
    <w:rPr>
      <w:rFonts w:ascii="Audi Type Extended" w:eastAsia="Times New Roman" w:hAnsi="Audi Type Extended" w:cs="Audi Type"/>
      <w:b/>
      <w:color w:val="939597"/>
      <w:szCs w:val="18"/>
      <w:lang w:eastAsia="de-DE"/>
    </w:rPr>
  </w:style>
  <w:style w:type="paragraph" w:customStyle="1" w:styleId="000Bulletpoint">
    <w:name w:val="000 – Bulletpoint"/>
    <w:autoRedefine/>
    <w:qFormat/>
    <w:rsid w:val="001D311C"/>
    <w:pPr>
      <w:spacing w:after="120"/>
    </w:pPr>
    <w:rPr>
      <w:rFonts w:eastAsia="Times New Roman" w:cs="Arial"/>
      <w:b/>
      <w:bCs/>
      <w:kern w:val="2"/>
      <w:sz w:val="24"/>
      <w:lang w:eastAsia="de-DE"/>
    </w:rPr>
  </w:style>
  <w:style w:type="paragraph" w:customStyle="1" w:styleId="000Link">
    <w:name w:val="000 – Link"/>
    <w:basedOn w:val="000H2"/>
    <w:autoRedefine/>
    <w:qFormat/>
    <w:rsid w:val="00665A90"/>
    <w:pPr>
      <w:numPr>
        <w:numId w:val="15"/>
      </w:numPr>
      <w:suppressAutoHyphens/>
      <w:spacing w:before="240" w:line="240" w:lineRule="exact"/>
    </w:pPr>
    <w:rPr>
      <w:rFonts w:ascii="Audi Type" w:hAnsi="Audi Type" w:cs="Times New Roman"/>
      <w:szCs w:val="22"/>
    </w:rPr>
  </w:style>
  <w:style w:type="numbering" w:customStyle="1" w:styleId="AktuelleListe1">
    <w:name w:val="Aktuelle Liste1"/>
    <w:uiPriority w:val="99"/>
    <w:rsid w:val="001D311C"/>
    <w:pPr>
      <w:numPr>
        <w:numId w:val="14"/>
      </w:numPr>
    </w:pPr>
  </w:style>
  <w:style w:type="character" w:styleId="Hiperpovezava">
    <w:name w:val="Hyperlink"/>
    <w:aliases w:val="Titolo 5 Carattere1"/>
    <w:rsid w:val="008D1D06"/>
    <w:rPr>
      <w:rFonts w:ascii="Audi Type" w:hAnsi="Audi Type"/>
      <w:b w:val="0"/>
      <w:i w:val="0"/>
      <w:color w:val="0000FF"/>
      <w:sz w:val="20"/>
      <w:u w:val="single"/>
    </w:rPr>
  </w:style>
  <w:style w:type="paragraph" w:customStyle="1" w:styleId="000Abbinder">
    <w:name w:val="000 – Abbinder"/>
    <w:autoRedefine/>
    <w:qFormat/>
    <w:rsid w:val="00AB68C3"/>
    <w:pPr>
      <w:widowControl w:val="0"/>
      <w:suppressAutoHyphens/>
      <w:spacing w:after="120"/>
      <w:jc w:val="both"/>
    </w:pPr>
    <w:rPr>
      <w:rFonts w:eastAsia="Times New Roman" w:cs="Times New Roman"/>
      <w:b/>
      <w:bCs/>
      <w:iCs/>
      <w:color w:val="auto"/>
      <w:sz w:val="22"/>
      <w:szCs w:val="22"/>
      <w:lang w:eastAsia="de-DE"/>
    </w:rPr>
  </w:style>
  <w:style w:type="table" w:customStyle="1" w:styleId="Tabellenraster1">
    <w:name w:val="Tabellenraster1"/>
    <w:basedOn w:val="Navadnatabela"/>
    <w:next w:val="Tabelamrea"/>
    <w:uiPriority w:val="59"/>
    <w:rsid w:val="00474412"/>
    <w:rPr>
      <w:rFonts w:ascii="Times New Roman" w:eastAsia="Times New Roman" w:hAnsi="Times New Roman" w:cs="Times New Roman"/>
      <w:color w:val="auto"/>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aliases w:val="000– Tabelle AUDI"/>
    <w:basedOn w:val="Navadnatabela"/>
    <w:rsid w:val="00520E39"/>
    <w:tblPr>
      <w:tblStyleRowBandSize w:val="2"/>
      <w:tblStyleColBandSize w:val="2"/>
    </w:tblPr>
    <w:trPr>
      <w:cantSplit/>
    </w:trPr>
  </w:style>
  <w:style w:type="character" w:styleId="Nerazreenaomemba">
    <w:name w:val="Unresolved Mention"/>
    <w:basedOn w:val="Privzetapisavaodstavka"/>
    <w:uiPriority w:val="99"/>
    <w:semiHidden/>
    <w:unhideWhenUsed/>
    <w:rsid w:val="008D1D06"/>
    <w:rPr>
      <w:color w:val="605E5C"/>
      <w:shd w:val="clear" w:color="auto" w:fill="E1DFDD"/>
    </w:rPr>
  </w:style>
  <w:style w:type="paragraph" w:customStyle="1" w:styleId="000KontaktnichtFett">
    <w:name w:val="000 – Kontakt nicht Fett"/>
    <w:basedOn w:val="Navaden"/>
    <w:qFormat/>
    <w:rsid w:val="00003521"/>
    <w:pPr>
      <w:suppressAutoHyphens/>
      <w:spacing w:line="300" w:lineRule="exact"/>
    </w:pPr>
    <w:rPr>
      <w:rFonts w:eastAsia="Times New Roman" w:cs="Arial"/>
      <w:color w:val="auto"/>
      <w:szCs w:val="20"/>
      <w:lang w:eastAsia="de-DE"/>
    </w:rPr>
  </w:style>
  <w:style w:type="paragraph" w:customStyle="1" w:styleId="000BulletpointsCopy">
    <w:name w:val="000 – Bulletpoints Copy"/>
    <w:autoRedefine/>
    <w:qFormat/>
    <w:rsid w:val="00436208"/>
    <w:pPr>
      <w:numPr>
        <w:numId w:val="17"/>
      </w:numPr>
      <w:spacing w:after="120" w:line="300" w:lineRule="exact"/>
    </w:pPr>
    <w:rPr>
      <w:rFonts w:eastAsia="Times New Roman" w:cs="Times New Roman"/>
      <w:bCs/>
      <w:color w:val="auto"/>
      <w:szCs w:val="20"/>
      <w:lang w:eastAsia="de-DE"/>
    </w:rPr>
  </w:style>
  <w:style w:type="numbering" w:customStyle="1" w:styleId="AktuelleListe2">
    <w:name w:val="Aktuelle Liste2"/>
    <w:uiPriority w:val="99"/>
    <w:rsid w:val="00665A90"/>
    <w:pPr>
      <w:numPr>
        <w:numId w:val="18"/>
      </w:numPr>
    </w:pPr>
  </w:style>
  <w:style w:type="numbering" w:customStyle="1" w:styleId="AktuelleListe3">
    <w:name w:val="Aktuelle Liste3"/>
    <w:uiPriority w:val="99"/>
    <w:rsid w:val="00665A90"/>
    <w:pPr>
      <w:numPr>
        <w:numId w:val="19"/>
      </w:numPr>
    </w:pPr>
  </w:style>
  <w:style w:type="character" w:styleId="Besedilooznabemesta">
    <w:name w:val="Placeholder Text"/>
    <w:basedOn w:val="Privzetapisavaodstavka"/>
    <w:uiPriority w:val="99"/>
    <w:semiHidden/>
    <w:rsid w:val="00212C80"/>
    <w:rPr>
      <w:color w:val="808080"/>
    </w:rPr>
  </w:style>
  <w:style w:type="character" w:customStyle="1" w:styleId="Formatvorlage3">
    <w:name w:val="Formatvorlage3"/>
    <w:basedOn w:val="Privzetapisavaodstavka"/>
    <w:uiPriority w:val="1"/>
    <w:rsid w:val="00212C80"/>
    <w:rPr>
      <w:rFonts w:ascii="Audi Type" w:hAnsi="Audi Type" w:hint="default"/>
      <w:sz w:val="18"/>
    </w:rPr>
  </w:style>
  <w:style w:type="character" w:styleId="Pripombasklic">
    <w:name w:val="annotation reference"/>
    <w:basedOn w:val="Privzetapisavaodstavka"/>
    <w:uiPriority w:val="99"/>
    <w:semiHidden/>
    <w:unhideWhenUsed/>
    <w:rsid w:val="009819F1"/>
    <w:rPr>
      <w:sz w:val="16"/>
      <w:szCs w:val="16"/>
    </w:rPr>
  </w:style>
  <w:style w:type="paragraph" w:styleId="Pripombabesedilo">
    <w:name w:val="annotation text"/>
    <w:basedOn w:val="Navaden"/>
    <w:link w:val="PripombabesediloZnak"/>
    <w:uiPriority w:val="99"/>
    <w:unhideWhenUsed/>
    <w:rsid w:val="009819F1"/>
    <w:rPr>
      <w:szCs w:val="20"/>
    </w:rPr>
  </w:style>
  <w:style w:type="character" w:customStyle="1" w:styleId="PripombabesediloZnak">
    <w:name w:val="Pripomba – besedilo Znak"/>
    <w:basedOn w:val="Privzetapisavaodstavka"/>
    <w:link w:val="Pripombabesedilo"/>
    <w:uiPriority w:val="99"/>
    <w:rsid w:val="009819F1"/>
    <w:rPr>
      <w:szCs w:val="20"/>
    </w:rPr>
  </w:style>
  <w:style w:type="paragraph" w:styleId="Zadevapripombe">
    <w:name w:val="annotation subject"/>
    <w:basedOn w:val="Pripombabesedilo"/>
    <w:next w:val="Pripombabesedilo"/>
    <w:link w:val="ZadevapripombeZnak"/>
    <w:uiPriority w:val="99"/>
    <w:semiHidden/>
    <w:unhideWhenUsed/>
    <w:rsid w:val="009819F1"/>
    <w:rPr>
      <w:b/>
      <w:bCs/>
    </w:rPr>
  </w:style>
  <w:style w:type="character" w:customStyle="1" w:styleId="ZadevapripombeZnak">
    <w:name w:val="Zadeva pripombe Znak"/>
    <w:basedOn w:val="PripombabesediloZnak"/>
    <w:link w:val="Zadevapripombe"/>
    <w:uiPriority w:val="99"/>
    <w:semiHidden/>
    <w:rsid w:val="009819F1"/>
    <w:rPr>
      <w:b/>
      <w:bCs/>
      <w:szCs w:val="20"/>
    </w:rPr>
  </w:style>
  <w:style w:type="paragraph" w:styleId="Odstavekseznama">
    <w:name w:val="List Paragraph"/>
    <w:basedOn w:val="Navaden"/>
    <w:uiPriority w:val="34"/>
    <w:qFormat/>
    <w:rsid w:val="00927F4B"/>
    <w:pPr>
      <w:ind w:left="720"/>
      <w:contextualSpacing/>
    </w:pPr>
  </w:style>
  <w:style w:type="paragraph" w:customStyle="1" w:styleId="4-KeyMessage">
    <w:name w:val="4-Key Message"/>
    <w:basedOn w:val="Odstavekseznama"/>
    <w:autoRedefine/>
    <w:qFormat/>
    <w:rsid w:val="00BD204E"/>
    <w:pPr>
      <w:spacing w:before="480" w:line="276" w:lineRule="auto"/>
      <w:ind w:left="0"/>
    </w:pPr>
    <w:rPr>
      <w:rFonts w:eastAsia="Audi Type" w:cs="Arial"/>
      <w:szCs w:val="20"/>
      <w:lang w:eastAsia="de-DE"/>
    </w:rPr>
  </w:style>
  <w:style w:type="paragraph" w:styleId="Navadensplet">
    <w:name w:val="Normal (Web)"/>
    <w:basedOn w:val="Navaden"/>
    <w:uiPriority w:val="99"/>
    <w:unhideWhenUsed/>
    <w:rsid w:val="00085B0B"/>
    <w:rPr>
      <w:rFonts w:ascii="Times New Roman" w:hAnsi="Times New Roman" w:cs="Times New Roman"/>
      <w:sz w:val="24"/>
    </w:rPr>
  </w:style>
  <w:style w:type="paragraph" w:styleId="Revizija">
    <w:name w:val="Revision"/>
    <w:hidden/>
    <w:uiPriority w:val="99"/>
    <w:semiHidden/>
    <w:rsid w:val="00D61242"/>
  </w:style>
  <w:style w:type="table" w:customStyle="1" w:styleId="000TabelleAUDI1">
    <w:name w:val="000– Tabelle AUDI1"/>
    <w:basedOn w:val="Navadnatabela"/>
    <w:next w:val="Tabelamrea"/>
    <w:uiPriority w:val="59"/>
    <w:rsid w:val="00D21B81"/>
    <w:rPr>
      <w:rFonts w:eastAsia="Calibri"/>
    </w:rPr>
    <w:tblPr>
      <w:tblStyleRowBandSize w:val="2"/>
      <w:tblStyleColBandSize w:val="2"/>
      <w:tblInd w:w="0" w:type="nil"/>
    </w:tblPr>
  </w:style>
  <w:style w:type="character" w:styleId="Omemba">
    <w:name w:val="Mention"/>
    <w:basedOn w:val="Privzetapisavaodstavka"/>
    <w:uiPriority w:val="99"/>
    <w:unhideWhenUsed/>
    <w:rsid w:val="002077AA"/>
    <w:rPr>
      <w:color w:val="2B579A"/>
      <w:shd w:val="clear" w:color="auto" w:fill="E1DFDD"/>
    </w:rPr>
  </w:style>
  <w:style w:type="character" w:styleId="SledenaHiperpovezava">
    <w:name w:val="FollowedHyperlink"/>
    <w:basedOn w:val="Privzetapisavaodstavka"/>
    <w:uiPriority w:val="99"/>
    <w:semiHidden/>
    <w:unhideWhenUsed/>
    <w:rsid w:val="00FB3E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53181">
      <w:bodyDiv w:val="1"/>
      <w:marLeft w:val="0"/>
      <w:marRight w:val="0"/>
      <w:marTop w:val="0"/>
      <w:marBottom w:val="0"/>
      <w:divBdr>
        <w:top w:val="none" w:sz="0" w:space="0" w:color="auto"/>
        <w:left w:val="none" w:sz="0" w:space="0" w:color="auto"/>
        <w:bottom w:val="none" w:sz="0" w:space="0" w:color="auto"/>
        <w:right w:val="none" w:sz="0" w:space="0" w:color="auto"/>
      </w:divBdr>
      <w:divsChild>
        <w:div w:id="1821851052">
          <w:marLeft w:val="0"/>
          <w:marRight w:val="0"/>
          <w:marTop w:val="0"/>
          <w:marBottom w:val="0"/>
          <w:divBdr>
            <w:top w:val="none" w:sz="0" w:space="0" w:color="auto"/>
            <w:left w:val="none" w:sz="0" w:space="0" w:color="auto"/>
            <w:bottom w:val="none" w:sz="0" w:space="0" w:color="auto"/>
            <w:right w:val="none" w:sz="0" w:space="0" w:color="auto"/>
          </w:divBdr>
          <w:divsChild>
            <w:div w:id="15889892">
              <w:marLeft w:val="0"/>
              <w:marRight w:val="0"/>
              <w:marTop w:val="0"/>
              <w:marBottom w:val="0"/>
              <w:divBdr>
                <w:top w:val="none" w:sz="0" w:space="0" w:color="auto"/>
                <w:left w:val="none" w:sz="0" w:space="0" w:color="auto"/>
                <w:bottom w:val="none" w:sz="0" w:space="0" w:color="auto"/>
                <w:right w:val="none" w:sz="0" w:space="0" w:color="auto"/>
              </w:divBdr>
            </w:div>
            <w:div w:id="128866220">
              <w:marLeft w:val="0"/>
              <w:marRight w:val="0"/>
              <w:marTop w:val="0"/>
              <w:marBottom w:val="0"/>
              <w:divBdr>
                <w:top w:val="none" w:sz="0" w:space="0" w:color="auto"/>
                <w:left w:val="none" w:sz="0" w:space="0" w:color="auto"/>
                <w:bottom w:val="none" w:sz="0" w:space="0" w:color="auto"/>
                <w:right w:val="none" w:sz="0" w:space="0" w:color="auto"/>
              </w:divBdr>
              <w:divsChild>
                <w:div w:id="23294106">
                  <w:marLeft w:val="0"/>
                  <w:marRight w:val="0"/>
                  <w:marTop w:val="0"/>
                  <w:marBottom w:val="0"/>
                  <w:divBdr>
                    <w:top w:val="none" w:sz="0" w:space="0" w:color="auto"/>
                    <w:left w:val="none" w:sz="0" w:space="0" w:color="auto"/>
                    <w:bottom w:val="none" w:sz="0" w:space="0" w:color="auto"/>
                    <w:right w:val="none" w:sz="0" w:space="0" w:color="auto"/>
                  </w:divBdr>
                </w:div>
                <w:div w:id="79720870">
                  <w:marLeft w:val="0"/>
                  <w:marRight w:val="0"/>
                  <w:marTop w:val="0"/>
                  <w:marBottom w:val="0"/>
                  <w:divBdr>
                    <w:top w:val="none" w:sz="0" w:space="0" w:color="auto"/>
                    <w:left w:val="none" w:sz="0" w:space="0" w:color="auto"/>
                    <w:bottom w:val="none" w:sz="0" w:space="0" w:color="auto"/>
                    <w:right w:val="none" w:sz="0" w:space="0" w:color="auto"/>
                  </w:divBdr>
                </w:div>
                <w:div w:id="259918234">
                  <w:marLeft w:val="0"/>
                  <w:marRight w:val="0"/>
                  <w:marTop w:val="0"/>
                  <w:marBottom w:val="0"/>
                  <w:divBdr>
                    <w:top w:val="none" w:sz="0" w:space="0" w:color="auto"/>
                    <w:left w:val="none" w:sz="0" w:space="0" w:color="auto"/>
                    <w:bottom w:val="none" w:sz="0" w:space="0" w:color="auto"/>
                    <w:right w:val="none" w:sz="0" w:space="0" w:color="auto"/>
                  </w:divBdr>
                </w:div>
                <w:div w:id="664208280">
                  <w:marLeft w:val="0"/>
                  <w:marRight w:val="0"/>
                  <w:marTop w:val="0"/>
                  <w:marBottom w:val="0"/>
                  <w:divBdr>
                    <w:top w:val="none" w:sz="0" w:space="0" w:color="auto"/>
                    <w:left w:val="none" w:sz="0" w:space="0" w:color="auto"/>
                    <w:bottom w:val="none" w:sz="0" w:space="0" w:color="auto"/>
                    <w:right w:val="none" w:sz="0" w:space="0" w:color="auto"/>
                  </w:divBdr>
                </w:div>
                <w:div w:id="1044868225">
                  <w:marLeft w:val="0"/>
                  <w:marRight w:val="0"/>
                  <w:marTop w:val="0"/>
                  <w:marBottom w:val="0"/>
                  <w:divBdr>
                    <w:top w:val="none" w:sz="0" w:space="0" w:color="auto"/>
                    <w:left w:val="none" w:sz="0" w:space="0" w:color="auto"/>
                    <w:bottom w:val="none" w:sz="0" w:space="0" w:color="auto"/>
                    <w:right w:val="none" w:sz="0" w:space="0" w:color="auto"/>
                  </w:divBdr>
                </w:div>
                <w:div w:id="1047215795">
                  <w:marLeft w:val="0"/>
                  <w:marRight w:val="0"/>
                  <w:marTop w:val="0"/>
                  <w:marBottom w:val="0"/>
                  <w:divBdr>
                    <w:top w:val="none" w:sz="0" w:space="0" w:color="auto"/>
                    <w:left w:val="none" w:sz="0" w:space="0" w:color="auto"/>
                    <w:bottom w:val="none" w:sz="0" w:space="0" w:color="auto"/>
                    <w:right w:val="none" w:sz="0" w:space="0" w:color="auto"/>
                  </w:divBdr>
                </w:div>
                <w:div w:id="1073619860">
                  <w:marLeft w:val="0"/>
                  <w:marRight w:val="0"/>
                  <w:marTop w:val="0"/>
                  <w:marBottom w:val="0"/>
                  <w:divBdr>
                    <w:top w:val="none" w:sz="0" w:space="0" w:color="auto"/>
                    <w:left w:val="none" w:sz="0" w:space="0" w:color="auto"/>
                    <w:bottom w:val="none" w:sz="0" w:space="0" w:color="auto"/>
                    <w:right w:val="none" w:sz="0" w:space="0" w:color="auto"/>
                  </w:divBdr>
                </w:div>
                <w:div w:id="1269120526">
                  <w:marLeft w:val="0"/>
                  <w:marRight w:val="0"/>
                  <w:marTop w:val="0"/>
                  <w:marBottom w:val="0"/>
                  <w:divBdr>
                    <w:top w:val="none" w:sz="0" w:space="0" w:color="auto"/>
                    <w:left w:val="none" w:sz="0" w:space="0" w:color="auto"/>
                    <w:bottom w:val="none" w:sz="0" w:space="0" w:color="auto"/>
                    <w:right w:val="none" w:sz="0" w:space="0" w:color="auto"/>
                  </w:divBdr>
                </w:div>
                <w:div w:id="1361130020">
                  <w:marLeft w:val="0"/>
                  <w:marRight w:val="0"/>
                  <w:marTop w:val="0"/>
                  <w:marBottom w:val="0"/>
                  <w:divBdr>
                    <w:top w:val="none" w:sz="0" w:space="0" w:color="auto"/>
                    <w:left w:val="none" w:sz="0" w:space="0" w:color="auto"/>
                    <w:bottom w:val="none" w:sz="0" w:space="0" w:color="auto"/>
                    <w:right w:val="none" w:sz="0" w:space="0" w:color="auto"/>
                  </w:divBdr>
                </w:div>
                <w:div w:id="1404790627">
                  <w:marLeft w:val="0"/>
                  <w:marRight w:val="0"/>
                  <w:marTop w:val="0"/>
                  <w:marBottom w:val="0"/>
                  <w:divBdr>
                    <w:top w:val="none" w:sz="0" w:space="0" w:color="auto"/>
                    <w:left w:val="none" w:sz="0" w:space="0" w:color="auto"/>
                    <w:bottom w:val="none" w:sz="0" w:space="0" w:color="auto"/>
                    <w:right w:val="none" w:sz="0" w:space="0" w:color="auto"/>
                  </w:divBdr>
                </w:div>
                <w:div w:id="1495102518">
                  <w:marLeft w:val="0"/>
                  <w:marRight w:val="0"/>
                  <w:marTop w:val="0"/>
                  <w:marBottom w:val="0"/>
                  <w:divBdr>
                    <w:top w:val="none" w:sz="0" w:space="0" w:color="auto"/>
                    <w:left w:val="none" w:sz="0" w:space="0" w:color="auto"/>
                    <w:bottom w:val="none" w:sz="0" w:space="0" w:color="auto"/>
                    <w:right w:val="none" w:sz="0" w:space="0" w:color="auto"/>
                  </w:divBdr>
                </w:div>
                <w:div w:id="1612933814">
                  <w:marLeft w:val="0"/>
                  <w:marRight w:val="0"/>
                  <w:marTop w:val="0"/>
                  <w:marBottom w:val="0"/>
                  <w:divBdr>
                    <w:top w:val="none" w:sz="0" w:space="0" w:color="auto"/>
                    <w:left w:val="none" w:sz="0" w:space="0" w:color="auto"/>
                    <w:bottom w:val="none" w:sz="0" w:space="0" w:color="auto"/>
                    <w:right w:val="none" w:sz="0" w:space="0" w:color="auto"/>
                  </w:divBdr>
                </w:div>
                <w:div w:id="1633437334">
                  <w:marLeft w:val="0"/>
                  <w:marRight w:val="0"/>
                  <w:marTop w:val="0"/>
                  <w:marBottom w:val="0"/>
                  <w:divBdr>
                    <w:top w:val="none" w:sz="0" w:space="0" w:color="auto"/>
                    <w:left w:val="none" w:sz="0" w:space="0" w:color="auto"/>
                    <w:bottom w:val="none" w:sz="0" w:space="0" w:color="auto"/>
                    <w:right w:val="none" w:sz="0" w:space="0" w:color="auto"/>
                  </w:divBdr>
                </w:div>
                <w:div w:id="1637833386">
                  <w:marLeft w:val="0"/>
                  <w:marRight w:val="0"/>
                  <w:marTop w:val="0"/>
                  <w:marBottom w:val="0"/>
                  <w:divBdr>
                    <w:top w:val="none" w:sz="0" w:space="0" w:color="auto"/>
                    <w:left w:val="none" w:sz="0" w:space="0" w:color="auto"/>
                    <w:bottom w:val="none" w:sz="0" w:space="0" w:color="auto"/>
                    <w:right w:val="none" w:sz="0" w:space="0" w:color="auto"/>
                  </w:divBdr>
                </w:div>
                <w:div w:id="1653565000">
                  <w:marLeft w:val="0"/>
                  <w:marRight w:val="0"/>
                  <w:marTop w:val="0"/>
                  <w:marBottom w:val="0"/>
                  <w:divBdr>
                    <w:top w:val="none" w:sz="0" w:space="0" w:color="auto"/>
                    <w:left w:val="none" w:sz="0" w:space="0" w:color="auto"/>
                    <w:bottom w:val="none" w:sz="0" w:space="0" w:color="auto"/>
                    <w:right w:val="none" w:sz="0" w:space="0" w:color="auto"/>
                  </w:divBdr>
                </w:div>
                <w:div w:id="1669942097">
                  <w:marLeft w:val="0"/>
                  <w:marRight w:val="0"/>
                  <w:marTop w:val="0"/>
                  <w:marBottom w:val="0"/>
                  <w:divBdr>
                    <w:top w:val="none" w:sz="0" w:space="0" w:color="auto"/>
                    <w:left w:val="none" w:sz="0" w:space="0" w:color="auto"/>
                    <w:bottom w:val="none" w:sz="0" w:space="0" w:color="auto"/>
                    <w:right w:val="none" w:sz="0" w:space="0" w:color="auto"/>
                  </w:divBdr>
                </w:div>
                <w:div w:id="1679431267">
                  <w:marLeft w:val="0"/>
                  <w:marRight w:val="0"/>
                  <w:marTop w:val="0"/>
                  <w:marBottom w:val="0"/>
                  <w:divBdr>
                    <w:top w:val="none" w:sz="0" w:space="0" w:color="auto"/>
                    <w:left w:val="none" w:sz="0" w:space="0" w:color="auto"/>
                    <w:bottom w:val="none" w:sz="0" w:space="0" w:color="auto"/>
                    <w:right w:val="none" w:sz="0" w:space="0" w:color="auto"/>
                  </w:divBdr>
                </w:div>
                <w:div w:id="1807161722">
                  <w:marLeft w:val="0"/>
                  <w:marRight w:val="0"/>
                  <w:marTop w:val="0"/>
                  <w:marBottom w:val="0"/>
                  <w:divBdr>
                    <w:top w:val="none" w:sz="0" w:space="0" w:color="auto"/>
                    <w:left w:val="none" w:sz="0" w:space="0" w:color="auto"/>
                    <w:bottom w:val="none" w:sz="0" w:space="0" w:color="auto"/>
                    <w:right w:val="none" w:sz="0" w:space="0" w:color="auto"/>
                  </w:divBdr>
                </w:div>
                <w:div w:id="2080131767">
                  <w:marLeft w:val="0"/>
                  <w:marRight w:val="0"/>
                  <w:marTop w:val="0"/>
                  <w:marBottom w:val="0"/>
                  <w:divBdr>
                    <w:top w:val="none" w:sz="0" w:space="0" w:color="auto"/>
                    <w:left w:val="none" w:sz="0" w:space="0" w:color="auto"/>
                    <w:bottom w:val="none" w:sz="0" w:space="0" w:color="auto"/>
                    <w:right w:val="none" w:sz="0" w:space="0" w:color="auto"/>
                  </w:divBdr>
                </w:div>
                <w:div w:id="2137138964">
                  <w:marLeft w:val="0"/>
                  <w:marRight w:val="0"/>
                  <w:marTop w:val="0"/>
                  <w:marBottom w:val="0"/>
                  <w:divBdr>
                    <w:top w:val="none" w:sz="0" w:space="0" w:color="auto"/>
                    <w:left w:val="none" w:sz="0" w:space="0" w:color="auto"/>
                    <w:bottom w:val="none" w:sz="0" w:space="0" w:color="auto"/>
                    <w:right w:val="none" w:sz="0" w:space="0" w:color="auto"/>
                  </w:divBdr>
                </w:div>
              </w:divsChild>
            </w:div>
            <w:div w:id="290597730">
              <w:marLeft w:val="0"/>
              <w:marRight w:val="0"/>
              <w:marTop w:val="0"/>
              <w:marBottom w:val="0"/>
              <w:divBdr>
                <w:top w:val="none" w:sz="0" w:space="0" w:color="auto"/>
                <w:left w:val="none" w:sz="0" w:space="0" w:color="auto"/>
                <w:bottom w:val="none" w:sz="0" w:space="0" w:color="auto"/>
                <w:right w:val="none" w:sz="0" w:space="0" w:color="auto"/>
              </w:divBdr>
            </w:div>
            <w:div w:id="322902029">
              <w:marLeft w:val="0"/>
              <w:marRight w:val="0"/>
              <w:marTop w:val="0"/>
              <w:marBottom w:val="0"/>
              <w:divBdr>
                <w:top w:val="none" w:sz="0" w:space="0" w:color="auto"/>
                <w:left w:val="none" w:sz="0" w:space="0" w:color="auto"/>
                <w:bottom w:val="none" w:sz="0" w:space="0" w:color="auto"/>
                <w:right w:val="none" w:sz="0" w:space="0" w:color="auto"/>
              </w:divBdr>
            </w:div>
            <w:div w:id="323894980">
              <w:marLeft w:val="0"/>
              <w:marRight w:val="0"/>
              <w:marTop w:val="0"/>
              <w:marBottom w:val="0"/>
              <w:divBdr>
                <w:top w:val="none" w:sz="0" w:space="0" w:color="auto"/>
                <w:left w:val="none" w:sz="0" w:space="0" w:color="auto"/>
                <w:bottom w:val="none" w:sz="0" w:space="0" w:color="auto"/>
                <w:right w:val="none" w:sz="0" w:space="0" w:color="auto"/>
              </w:divBdr>
            </w:div>
            <w:div w:id="353073291">
              <w:marLeft w:val="0"/>
              <w:marRight w:val="0"/>
              <w:marTop w:val="0"/>
              <w:marBottom w:val="0"/>
              <w:divBdr>
                <w:top w:val="none" w:sz="0" w:space="0" w:color="auto"/>
                <w:left w:val="none" w:sz="0" w:space="0" w:color="auto"/>
                <w:bottom w:val="none" w:sz="0" w:space="0" w:color="auto"/>
                <w:right w:val="none" w:sz="0" w:space="0" w:color="auto"/>
              </w:divBdr>
            </w:div>
            <w:div w:id="629164449">
              <w:marLeft w:val="0"/>
              <w:marRight w:val="0"/>
              <w:marTop w:val="0"/>
              <w:marBottom w:val="0"/>
              <w:divBdr>
                <w:top w:val="none" w:sz="0" w:space="0" w:color="auto"/>
                <w:left w:val="none" w:sz="0" w:space="0" w:color="auto"/>
                <w:bottom w:val="none" w:sz="0" w:space="0" w:color="auto"/>
                <w:right w:val="none" w:sz="0" w:space="0" w:color="auto"/>
              </w:divBdr>
            </w:div>
            <w:div w:id="660815625">
              <w:marLeft w:val="0"/>
              <w:marRight w:val="0"/>
              <w:marTop w:val="0"/>
              <w:marBottom w:val="0"/>
              <w:divBdr>
                <w:top w:val="none" w:sz="0" w:space="0" w:color="auto"/>
                <w:left w:val="none" w:sz="0" w:space="0" w:color="auto"/>
                <w:bottom w:val="none" w:sz="0" w:space="0" w:color="auto"/>
                <w:right w:val="none" w:sz="0" w:space="0" w:color="auto"/>
              </w:divBdr>
            </w:div>
            <w:div w:id="697238684">
              <w:marLeft w:val="0"/>
              <w:marRight w:val="0"/>
              <w:marTop w:val="0"/>
              <w:marBottom w:val="0"/>
              <w:divBdr>
                <w:top w:val="none" w:sz="0" w:space="0" w:color="auto"/>
                <w:left w:val="none" w:sz="0" w:space="0" w:color="auto"/>
                <w:bottom w:val="none" w:sz="0" w:space="0" w:color="auto"/>
                <w:right w:val="none" w:sz="0" w:space="0" w:color="auto"/>
              </w:divBdr>
            </w:div>
            <w:div w:id="777139757">
              <w:marLeft w:val="0"/>
              <w:marRight w:val="0"/>
              <w:marTop w:val="0"/>
              <w:marBottom w:val="0"/>
              <w:divBdr>
                <w:top w:val="none" w:sz="0" w:space="0" w:color="auto"/>
                <w:left w:val="none" w:sz="0" w:space="0" w:color="auto"/>
                <w:bottom w:val="none" w:sz="0" w:space="0" w:color="auto"/>
                <w:right w:val="none" w:sz="0" w:space="0" w:color="auto"/>
              </w:divBdr>
            </w:div>
            <w:div w:id="1071466748">
              <w:marLeft w:val="0"/>
              <w:marRight w:val="0"/>
              <w:marTop w:val="0"/>
              <w:marBottom w:val="0"/>
              <w:divBdr>
                <w:top w:val="none" w:sz="0" w:space="0" w:color="auto"/>
                <w:left w:val="none" w:sz="0" w:space="0" w:color="auto"/>
                <w:bottom w:val="none" w:sz="0" w:space="0" w:color="auto"/>
                <w:right w:val="none" w:sz="0" w:space="0" w:color="auto"/>
              </w:divBdr>
            </w:div>
            <w:div w:id="1094207483">
              <w:marLeft w:val="0"/>
              <w:marRight w:val="0"/>
              <w:marTop w:val="0"/>
              <w:marBottom w:val="0"/>
              <w:divBdr>
                <w:top w:val="none" w:sz="0" w:space="0" w:color="auto"/>
                <w:left w:val="none" w:sz="0" w:space="0" w:color="auto"/>
                <w:bottom w:val="none" w:sz="0" w:space="0" w:color="auto"/>
                <w:right w:val="none" w:sz="0" w:space="0" w:color="auto"/>
              </w:divBdr>
            </w:div>
            <w:div w:id="1192259256">
              <w:marLeft w:val="0"/>
              <w:marRight w:val="0"/>
              <w:marTop w:val="0"/>
              <w:marBottom w:val="0"/>
              <w:divBdr>
                <w:top w:val="none" w:sz="0" w:space="0" w:color="auto"/>
                <w:left w:val="none" w:sz="0" w:space="0" w:color="auto"/>
                <w:bottom w:val="none" w:sz="0" w:space="0" w:color="auto"/>
                <w:right w:val="none" w:sz="0" w:space="0" w:color="auto"/>
              </w:divBdr>
            </w:div>
            <w:div w:id="1200243418">
              <w:marLeft w:val="0"/>
              <w:marRight w:val="0"/>
              <w:marTop w:val="0"/>
              <w:marBottom w:val="0"/>
              <w:divBdr>
                <w:top w:val="none" w:sz="0" w:space="0" w:color="auto"/>
                <w:left w:val="none" w:sz="0" w:space="0" w:color="auto"/>
                <w:bottom w:val="none" w:sz="0" w:space="0" w:color="auto"/>
                <w:right w:val="none" w:sz="0" w:space="0" w:color="auto"/>
              </w:divBdr>
            </w:div>
            <w:div w:id="1200817555">
              <w:marLeft w:val="0"/>
              <w:marRight w:val="0"/>
              <w:marTop w:val="0"/>
              <w:marBottom w:val="0"/>
              <w:divBdr>
                <w:top w:val="none" w:sz="0" w:space="0" w:color="auto"/>
                <w:left w:val="none" w:sz="0" w:space="0" w:color="auto"/>
                <w:bottom w:val="none" w:sz="0" w:space="0" w:color="auto"/>
                <w:right w:val="none" w:sz="0" w:space="0" w:color="auto"/>
              </w:divBdr>
            </w:div>
            <w:div w:id="1218931735">
              <w:marLeft w:val="0"/>
              <w:marRight w:val="0"/>
              <w:marTop w:val="0"/>
              <w:marBottom w:val="0"/>
              <w:divBdr>
                <w:top w:val="none" w:sz="0" w:space="0" w:color="auto"/>
                <w:left w:val="none" w:sz="0" w:space="0" w:color="auto"/>
                <w:bottom w:val="none" w:sz="0" w:space="0" w:color="auto"/>
                <w:right w:val="none" w:sz="0" w:space="0" w:color="auto"/>
              </w:divBdr>
            </w:div>
            <w:div w:id="1299917267">
              <w:marLeft w:val="0"/>
              <w:marRight w:val="0"/>
              <w:marTop w:val="0"/>
              <w:marBottom w:val="0"/>
              <w:divBdr>
                <w:top w:val="none" w:sz="0" w:space="0" w:color="auto"/>
                <w:left w:val="none" w:sz="0" w:space="0" w:color="auto"/>
                <w:bottom w:val="none" w:sz="0" w:space="0" w:color="auto"/>
                <w:right w:val="none" w:sz="0" w:space="0" w:color="auto"/>
              </w:divBdr>
            </w:div>
            <w:div w:id="1330523002">
              <w:marLeft w:val="0"/>
              <w:marRight w:val="0"/>
              <w:marTop w:val="0"/>
              <w:marBottom w:val="0"/>
              <w:divBdr>
                <w:top w:val="none" w:sz="0" w:space="0" w:color="auto"/>
                <w:left w:val="none" w:sz="0" w:space="0" w:color="auto"/>
                <w:bottom w:val="none" w:sz="0" w:space="0" w:color="auto"/>
                <w:right w:val="none" w:sz="0" w:space="0" w:color="auto"/>
              </w:divBdr>
            </w:div>
            <w:div w:id="1346443104">
              <w:marLeft w:val="0"/>
              <w:marRight w:val="0"/>
              <w:marTop w:val="0"/>
              <w:marBottom w:val="0"/>
              <w:divBdr>
                <w:top w:val="none" w:sz="0" w:space="0" w:color="auto"/>
                <w:left w:val="none" w:sz="0" w:space="0" w:color="auto"/>
                <w:bottom w:val="none" w:sz="0" w:space="0" w:color="auto"/>
                <w:right w:val="none" w:sz="0" w:space="0" w:color="auto"/>
              </w:divBdr>
            </w:div>
            <w:div w:id="1385368118">
              <w:marLeft w:val="0"/>
              <w:marRight w:val="0"/>
              <w:marTop w:val="0"/>
              <w:marBottom w:val="0"/>
              <w:divBdr>
                <w:top w:val="none" w:sz="0" w:space="0" w:color="auto"/>
                <w:left w:val="none" w:sz="0" w:space="0" w:color="auto"/>
                <w:bottom w:val="none" w:sz="0" w:space="0" w:color="auto"/>
                <w:right w:val="none" w:sz="0" w:space="0" w:color="auto"/>
              </w:divBdr>
            </w:div>
            <w:div w:id="1396466563">
              <w:marLeft w:val="0"/>
              <w:marRight w:val="0"/>
              <w:marTop w:val="0"/>
              <w:marBottom w:val="0"/>
              <w:divBdr>
                <w:top w:val="none" w:sz="0" w:space="0" w:color="auto"/>
                <w:left w:val="none" w:sz="0" w:space="0" w:color="auto"/>
                <w:bottom w:val="none" w:sz="0" w:space="0" w:color="auto"/>
                <w:right w:val="none" w:sz="0" w:space="0" w:color="auto"/>
              </w:divBdr>
            </w:div>
            <w:div w:id="1494834013">
              <w:marLeft w:val="0"/>
              <w:marRight w:val="0"/>
              <w:marTop w:val="0"/>
              <w:marBottom w:val="0"/>
              <w:divBdr>
                <w:top w:val="none" w:sz="0" w:space="0" w:color="auto"/>
                <w:left w:val="none" w:sz="0" w:space="0" w:color="auto"/>
                <w:bottom w:val="none" w:sz="0" w:space="0" w:color="auto"/>
                <w:right w:val="none" w:sz="0" w:space="0" w:color="auto"/>
              </w:divBdr>
            </w:div>
            <w:div w:id="1589191513">
              <w:marLeft w:val="0"/>
              <w:marRight w:val="0"/>
              <w:marTop w:val="0"/>
              <w:marBottom w:val="0"/>
              <w:divBdr>
                <w:top w:val="none" w:sz="0" w:space="0" w:color="auto"/>
                <w:left w:val="none" w:sz="0" w:space="0" w:color="auto"/>
                <w:bottom w:val="none" w:sz="0" w:space="0" w:color="auto"/>
                <w:right w:val="none" w:sz="0" w:space="0" w:color="auto"/>
              </w:divBdr>
            </w:div>
            <w:div w:id="1650359508">
              <w:marLeft w:val="0"/>
              <w:marRight w:val="0"/>
              <w:marTop w:val="0"/>
              <w:marBottom w:val="0"/>
              <w:divBdr>
                <w:top w:val="none" w:sz="0" w:space="0" w:color="auto"/>
                <w:left w:val="none" w:sz="0" w:space="0" w:color="auto"/>
                <w:bottom w:val="none" w:sz="0" w:space="0" w:color="auto"/>
                <w:right w:val="none" w:sz="0" w:space="0" w:color="auto"/>
              </w:divBdr>
            </w:div>
            <w:div w:id="1700010532">
              <w:marLeft w:val="0"/>
              <w:marRight w:val="0"/>
              <w:marTop w:val="0"/>
              <w:marBottom w:val="0"/>
              <w:divBdr>
                <w:top w:val="none" w:sz="0" w:space="0" w:color="auto"/>
                <w:left w:val="none" w:sz="0" w:space="0" w:color="auto"/>
                <w:bottom w:val="none" w:sz="0" w:space="0" w:color="auto"/>
                <w:right w:val="none" w:sz="0" w:space="0" w:color="auto"/>
              </w:divBdr>
            </w:div>
            <w:div w:id="1710760990">
              <w:marLeft w:val="0"/>
              <w:marRight w:val="0"/>
              <w:marTop w:val="0"/>
              <w:marBottom w:val="0"/>
              <w:divBdr>
                <w:top w:val="none" w:sz="0" w:space="0" w:color="auto"/>
                <w:left w:val="none" w:sz="0" w:space="0" w:color="auto"/>
                <w:bottom w:val="none" w:sz="0" w:space="0" w:color="auto"/>
                <w:right w:val="none" w:sz="0" w:space="0" w:color="auto"/>
              </w:divBdr>
            </w:div>
            <w:div w:id="1867401073">
              <w:marLeft w:val="0"/>
              <w:marRight w:val="0"/>
              <w:marTop w:val="0"/>
              <w:marBottom w:val="0"/>
              <w:divBdr>
                <w:top w:val="none" w:sz="0" w:space="0" w:color="auto"/>
                <w:left w:val="none" w:sz="0" w:space="0" w:color="auto"/>
                <w:bottom w:val="none" w:sz="0" w:space="0" w:color="auto"/>
                <w:right w:val="none" w:sz="0" w:space="0" w:color="auto"/>
              </w:divBdr>
            </w:div>
            <w:div w:id="1881436668">
              <w:marLeft w:val="0"/>
              <w:marRight w:val="0"/>
              <w:marTop w:val="0"/>
              <w:marBottom w:val="0"/>
              <w:divBdr>
                <w:top w:val="none" w:sz="0" w:space="0" w:color="auto"/>
                <w:left w:val="none" w:sz="0" w:space="0" w:color="auto"/>
                <w:bottom w:val="none" w:sz="0" w:space="0" w:color="auto"/>
                <w:right w:val="none" w:sz="0" w:space="0" w:color="auto"/>
              </w:divBdr>
            </w:div>
            <w:div w:id="1995181809">
              <w:marLeft w:val="0"/>
              <w:marRight w:val="0"/>
              <w:marTop w:val="0"/>
              <w:marBottom w:val="0"/>
              <w:divBdr>
                <w:top w:val="none" w:sz="0" w:space="0" w:color="auto"/>
                <w:left w:val="none" w:sz="0" w:space="0" w:color="auto"/>
                <w:bottom w:val="none" w:sz="0" w:space="0" w:color="auto"/>
                <w:right w:val="none" w:sz="0" w:space="0" w:color="auto"/>
              </w:divBdr>
            </w:div>
            <w:div w:id="2064937604">
              <w:marLeft w:val="0"/>
              <w:marRight w:val="0"/>
              <w:marTop w:val="0"/>
              <w:marBottom w:val="0"/>
              <w:divBdr>
                <w:top w:val="none" w:sz="0" w:space="0" w:color="auto"/>
                <w:left w:val="none" w:sz="0" w:space="0" w:color="auto"/>
                <w:bottom w:val="none" w:sz="0" w:space="0" w:color="auto"/>
                <w:right w:val="none" w:sz="0" w:space="0" w:color="auto"/>
              </w:divBdr>
            </w:div>
            <w:div w:id="2132699626">
              <w:marLeft w:val="0"/>
              <w:marRight w:val="0"/>
              <w:marTop w:val="0"/>
              <w:marBottom w:val="0"/>
              <w:divBdr>
                <w:top w:val="none" w:sz="0" w:space="0" w:color="auto"/>
                <w:left w:val="none" w:sz="0" w:space="0" w:color="auto"/>
                <w:bottom w:val="none" w:sz="0" w:space="0" w:color="auto"/>
                <w:right w:val="none" w:sz="0" w:space="0" w:color="auto"/>
              </w:divBdr>
              <w:divsChild>
                <w:div w:id="1614938989">
                  <w:marLeft w:val="0"/>
                  <w:marRight w:val="0"/>
                  <w:marTop w:val="0"/>
                  <w:marBottom w:val="0"/>
                  <w:divBdr>
                    <w:top w:val="none" w:sz="0" w:space="0" w:color="auto"/>
                    <w:left w:val="none" w:sz="0" w:space="0" w:color="auto"/>
                    <w:bottom w:val="none" w:sz="0" w:space="0" w:color="auto"/>
                    <w:right w:val="none" w:sz="0" w:space="0" w:color="auto"/>
                  </w:divBdr>
                  <w:divsChild>
                    <w:div w:id="516121832">
                      <w:marLeft w:val="0"/>
                      <w:marRight w:val="0"/>
                      <w:marTop w:val="0"/>
                      <w:marBottom w:val="0"/>
                      <w:divBdr>
                        <w:top w:val="none" w:sz="0" w:space="0" w:color="auto"/>
                        <w:left w:val="none" w:sz="0" w:space="0" w:color="auto"/>
                        <w:bottom w:val="none" w:sz="0" w:space="0" w:color="auto"/>
                        <w:right w:val="none" w:sz="0" w:space="0" w:color="auto"/>
                      </w:divBdr>
                      <w:divsChild>
                        <w:div w:id="3438214">
                          <w:marLeft w:val="0"/>
                          <w:marRight w:val="0"/>
                          <w:marTop w:val="0"/>
                          <w:marBottom w:val="0"/>
                          <w:divBdr>
                            <w:top w:val="none" w:sz="0" w:space="0" w:color="auto"/>
                            <w:left w:val="none" w:sz="0" w:space="0" w:color="auto"/>
                            <w:bottom w:val="none" w:sz="0" w:space="0" w:color="auto"/>
                            <w:right w:val="none" w:sz="0" w:space="0" w:color="auto"/>
                          </w:divBdr>
                        </w:div>
                        <w:div w:id="284313898">
                          <w:marLeft w:val="0"/>
                          <w:marRight w:val="0"/>
                          <w:marTop w:val="0"/>
                          <w:marBottom w:val="0"/>
                          <w:divBdr>
                            <w:top w:val="none" w:sz="0" w:space="0" w:color="auto"/>
                            <w:left w:val="none" w:sz="0" w:space="0" w:color="auto"/>
                            <w:bottom w:val="none" w:sz="0" w:space="0" w:color="auto"/>
                            <w:right w:val="none" w:sz="0" w:space="0" w:color="auto"/>
                          </w:divBdr>
                        </w:div>
                        <w:div w:id="1122073370">
                          <w:marLeft w:val="0"/>
                          <w:marRight w:val="0"/>
                          <w:marTop w:val="0"/>
                          <w:marBottom w:val="0"/>
                          <w:divBdr>
                            <w:top w:val="none" w:sz="0" w:space="0" w:color="auto"/>
                            <w:left w:val="none" w:sz="0" w:space="0" w:color="auto"/>
                            <w:bottom w:val="none" w:sz="0" w:space="0" w:color="auto"/>
                            <w:right w:val="none" w:sz="0" w:space="0" w:color="auto"/>
                          </w:divBdr>
                        </w:div>
                        <w:div w:id="1181118735">
                          <w:marLeft w:val="0"/>
                          <w:marRight w:val="0"/>
                          <w:marTop w:val="0"/>
                          <w:marBottom w:val="0"/>
                          <w:divBdr>
                            <w:top w:val="none" w:sz="0" w:space="0" w:color="auto"/>
                            <w:left w:val="none" w:sz="0" w:space="0" w:color="auto"/>
                            <w:bottom w:val="none" w:sz="0" w:space="0" w:color="auto"/>
                            <w:right w:val="none" w:sz="0" w:space="0" w:color="auto"/>
                          </w:divBdr>
                        </w:div>
                        <w:div w:id="1681203408">
                          <w:marLeft w:val="0"/>
                          <w:marRight w:val="0"/>
                          <w:marTop w:val="0"/>
                          <w:marBottom w:val="0"/>
                          <w:divBdr>
                            <w:top w:val="none" w:sz="0" w:space="0" w:color="auto"/>
                            <w:left w:val="none" w:sz="0" w:space="0" w:color="auto"/>
                            <w:bottom w:val="none" w:sz="0" w:space="0" w:color="auto"/>
                            <w:right w:val="none" w:sz="0" w:space="0" w:color="auto"/>
                          </w:divBdr>
                        </w:div>
                        <w:div w:id="1847086544">
                          <w:marLeft w:val="0"/>
                          <w:marRight w:val="0"/>
                          <w:marTop w:val="0"/>
                          <w:marBottom w:val="0"/>
                          <w:divBdr>
                            <w:top w:val="none" w:sz="0" w:space="0" w:color="auto"/>
                            <w:left w:val="none" w:sz="0" w:space="0" w:color="auto"/>
                            <w:bottom w:val="none" w:sz="0" w:space="0" w:color="auto"/>
                            <w:right w:val="none" w:sz="0" w:space="0" w:color="auto"/>
                          </w:divBdr>
                        </w:div>
                        <w:div w:id="2032412241">
                          <w:marLeft w:val="0"/>
                          <w:marRight w:val="0"/>
                          <w:marTop w:val="0"/>
                          <w:marBottom w:val="0"/>
                          <w:divBdr>
                            <w:top w:val="none" w:sz="0" w:space="0" w:color="auto"/>
                            <w:left w:val="none" w:sz="0" w:space="0" w:color="auto"/>
                            <w:bottom w:val="none" w:sz="0" w:space="0" w:color="auto"/>
                            <w:right w:val="none" w:sz="0" w:space="0" w:color="auto"/>
                          </w:divBdr>
                        </w:div>
                      </w:divsChild>
                    </w:div>
                    <w:div w:id="579213166">
                      <w:marLeft w:val="0"/>
                      <w:marRight w:val="0"/>
                      <w:marTop w:val="0"/>
                      <w:marBottom w:val="0"/>
                      <w:divBdr>
                        <w:top w:val="none" w:sz="0" w:space="0" w:color="auto"/>
                        <w:left w:val="none" w:sz="0" w:space="0" w:color="auto"/>
                        <w:bottom w:val="none" w:sz="0" w:space="0" w:color="auto"/>
                        <w:right w:val="none" w:sz="0" w:space="0" w:color="auto"/>
                      </w:divBdr>
                      <w:divsChild>
                        <w:div w:id="1038044612">
                          <w:marLeft w:val="0"/>
                          <w:marRight w:val="0"/>
                          <w:marTop w:val="0"/>
                          <w:marBottom w:val="0"/>
                          <w:divBdr>
                            <w:top w:val="none" w:sz="0" w:space="0" w:color="auto"/>
                            <w:left w:val="none" w:sz="0" w:space="0" w:color="auto"/>
                            <w:bottom w:val="none" w:sz="0" w:space="0" w:color="auto"/>
                            <w:right w:val="none" w:sz="0" w:space="0" w:color="auto"/>
                          </w:divBdr>
                        </w:div>
                        <w:div w:id="1141119123">
                          <w:marLeft w:val="0"/>
                          <w:marRight w:val="0"/>
                          <w:marTop w:val="0"/>
                          <w:marBottom w:val="0"/>
                          <w:divBdr>
                            <w:top w:val="none" w:sz="0" w:space="0" w:color="auto"/>
                            <w:left w:val="none" w:sz="0" w:space="0" w:color="auto"/>
                            <w:bottom w:val="none" w:sz="0" w:space="0" w:color="auto"/>
                            <w:right w:val="none" w:sz="0" w:space="0" w:color="auto"/>
                          </w:divBdr>
                        </w:div>
                        <w:div w:id="1275871339">
                          <w:marLeft w:val="0"/>
                          <w:marRight w:val="0"/>
                          <w:marTop w:val="0"/>
                          <w:marBottom w:val="0"/>
                          <w:divBdr>
                            <w:top w:val="none" w:sz="0" w:space="0" w:color="auto"/>
                            <w:left w:val="none" w:sz="0" w:space="0" w:color="auto"/>
                            <w:bottom w:val="none" w:sz="0" w:space="0" w:color="auto"/>
                            <w:right w:val="none" w:sz="0" w:space="0" w:color="auto"/>
                          </w:divBdr>
                        </w:div>
                        <w:div w:id="1428162278">
                          <w:marLeft w:val="0"/>
                          <w:marRight w:val="0"/>
                          <w:marTop w:val="0"/>
                          <w:marBottom w:val="0"/>
                          <w:divBdr>
                            <w:top w:val="none" w:sz="0" w:space="0" w:color="auto"/>
                            <w:left w:val="none" w:sz="0" w:space="0" w:color="auto"/>
                            <w:bottom w:val="none" w:sz="0" w:space="0" w:color="auto"/>
                            <w:right w:val="none" w:sz="0" w:space="0" w:color="auto"/>
                          </w:divBdr>
                        </w:div>
                        <w:div w:id="1593129690">
                          <w:marLeft w:val="0"/>
                          <w:marRight w:val="0"/>
                          <w:marTop w:val="0"/>
                          <w:marBottom w:val="0"/>
                          <w:divBdr>
                            <w:top w:val="none" w:sz="0" w:space="0" w:color="auto"/>
                            <w:left w:val="none" w:sz="0" w:space="0" w:color="auto"/>
                            <w:bottom w:val="none" w:sz="0" w:space="0" w:color="auto"/>
                            <w:right w:val="none" w:sz="0" w:space="0" w:color="auto"/>
                          </w:divBdr>
                        </w:div>
                        <w:div w:id="1910573579">
                          <w:marLeft w:val="0"/>
                          <w:marRight w:val="0"/>
                          <w:marTop w:val="0"/>
                          <w:marBottom w:val="0"/>
                          <w:divBdr>
                            <w:top w:val="none" w:sz="0" w:space="0" w:color="auto"/>
                            <w:left w:val="none" w:sz="0" w:space="0" w:color="auto"/>
                            <w:bottom w:val="none" w:sz="0" w:space="0" w:color="auto"/>
                            <w:right w:val="none" w:sz="0" w:space="0" w:color="auto"/>
                          </w:divBdr>
                        </w:div>
                      </w:divsChild>
                    </w:div>
                    <w:div w:id="1725786306">
                      <w:marLeft w:val="0"/>
                      <w:marRight w:val="0"/>
                      <w:marTop w:val="0"/>
                      <w:marBottom w:val="0"/>
                      <w:divBdr>
                        <w:top w:val="none" w:sz="0" w:space="0" w:color="auto"/>
                        <w:left w:val="none" w:sz="0" w:space="0" w:color="auto"/>
                        <w:bottom w:val="none" w:sz="0" w:space="0" w:color="auto"/>
                        <w:right w:val="none" w:sz="0" w:space="0" w:color="auto"/>
                      </w:divBdr>
                      <w:divsChild>
                        <w:div w:id="167877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489465">
      <w:bodyDiv w:val="1"/>
      <w:marLeft w:val="0"/>
      <w:marRight w:val="0"/>
      <w:marTop w:val="0"/>
      <w:marBottom w:val="0"/>
      <w:divBdr>
        <w:top w:val="none" w:sz="0" w:space="0" w:color="auto"/>
        <w:left w:val="none" w:sz="0" w:space="0" w:color="auto"/>
        <w:bottom w:val="none" w:sz="0" w:space="0" w:color="auto"/>
        <w:right w:val="none" w:sz="0" w:space="0" w:color="auto"/>
      </w:divBdr>
    </w:div>
    <w:div w:id="659425220">
      <w:bodyDiv w:val="1"/>
      <w:marLeft w:val="0"/>
      <w:marRight w:val="0"/>
      <w:marTop w:val="0"/>
      <w:marBottom w:val="0"/>
      <w:divBdr>
        <w:top w:val="none" w:sz="0" w:space="0" w:color="auto"/>
        <w:left w:val="none" w:sz="0" w:space="0" w:color="auto"/>
        <w:bottom w:val="none" w:sz="0" w:space="0" w:color="auto"/>
        <w:right w:val="none" w:sz="0" w:space="0" w:color="auto"/>
      </w:divBdr>
    </w:div>
    <w:div w:id="712726669">
      <w:bodyDiv w:val="1"/>
      <w:marLeft w:val="0"/>
      <w:marRight w:val="0"/>
      <w:marTop w:val="0"/>
      <w:marBottom w:val="0"/>
      <w:divBdr>
        <w:top w:val="none" w:sz="0" w:space="0" w:color="auto"/>
        <w:left w:val="none" w:sz="0" w:space="0" w:color="auto"/>
        <w:bottom w:val="none" w:sz="0" w:space="0" w:color="auto"/>
        <w:right w:val="none" w:sz="0" w:space="0" w:color="auto"/>
      </w:divBdr>
    </w:div>
    <w:div w:id="916402144">
      <w:bodyDiv w:val="1"/>
      <w:marLeft w:val="0"/>
      <w:marRight w:val="0"/>
      <w:marTop w:val="0"/>
      <w:marBottom w:val="0"/>
      <w:divBdr>
        <w:top w:val="none" w:sz="0" w:space="0" w:color="auto"/>
        <w:left w:val="none" w:sz="0" w:space="0" w:color="auto"/>
        <w:bottom w:val="none" w:sz="0" w:space="0" w:color="auto"/>
        <w:right w:val="none" w:sz="0" w:space="0" w:color="auto"/>
      </w:divBdr>
      <w:divsChild>
        <w:div w:id="393698465">
          <w:marLeft w:val="0"/>
          <w:marRight w:val="0"/>
          <w:marTop w:val="0"/>
          <w:marBottom w:val="0"/>
          <w:divBdr>
            <w:top w:val="none" w:sz="0" w:space="0" w:color="auto"/>
            <w:left w:val="none" w:sz="0" w:space="0" w:color="auto"/>
            <w:bottom w:val="none" w:sz="0" w:space="0" w:color="auto"/>
            <w:right w:val="none" w:sz="0" w:space="0" w:color="auto"/>
          </w:divBdr>
          <w:divsChild>
            <w:div w:id="51735488">
              <w:marLeft w:val="0"/>
              <w:marRight w:val="0"/>
              <w:marTop w:val="0"/>
              <w:marBottom w:val="0"/>
              <w:divBdr>
                <w:top w:val="none" w:sz="0" w:space="0" w:color="auto"/>
                <w:left w:val="none" w:sz="0" w:space="0" w:color="auto"/>
                <w:bottom w:val="none" w:sz="0" w:space="0" w:color="auto"/>
                <w:right w:val="none" w:sz="0" w:space="0" w:color="auto"/>
              </w:divBdr>
            </w:div>
            <w:div w:id="129324579">
              <w:marLeft w:val="0"/>
              <w:marRight w:val="0"/>
              <w:marTop w:val="0"/>
              <w:marBottom w:val="0"/>
              <w:divBdr>
                <w:top w:val="none" w:sz="0" w:space="0" w:color="auto"/>
                <w:left w:val="none" w:sz="0" w:space="0" w:color="auto"/>
                <w:bottom w:val="none" w:sz="0" w:space="0" w:color="auto"/>
                <w:right w:val="none" w:sz="0" w:space="0" w:color="auto"/>
              </w:divBdr>
            </w:div>
            <w:div w:id="195892536">
              <w:marLeft w:val="0"/>
              <w:marRight w:val="0"/>
              <w:marTop w:val="0"/>
              <w:marBottom w:val="0"/>
              <w:divBdr>
                <w:top w:val="none" w:sz="0" w:space="0" w:color="auto"/>
                <w:left w:val="none" w:sz="0" w:space="0" w:color="auto"/>
                <w:bottom w:val="none" w:sz="0" w:space="0" w:color="auto"/>
                <w:right w:val="none" w:sz="0" w:space="0" w:color="auto"/>
              </w:divBdr>
            </w:div>
            <w:div w:id="272514557">
              <w:marLeft w:val="0"/>
              <w:marRight w:val="0"/>
              <w:marTop w:val="0"/>
              <w:marBottom w:val="0"/>
              <w:divBdr>
                <w:top w:val="none" w:sz="0" w:space="0" w:color="auto"/>
                <w:left w:val="none" w:sz="0" w:space="0" w:color="auto"/>
                <w:bottom w:val="none" w:sz="0" w:space="0" w:color="auto"/>
                <w:right w:val="none" w:sz="0" w:space="0" w:color="auto"/>
              </w:divBdr>
            </w:div>
            <w:div w:id="411708183">
              <w:marLeft w:val="0"/>
              <w:marRight w:val="0"/>
              <w:marTop w:val="0"/>
              <w:marBottom w:val="0"/>
              <w:divBdr>
                <w:top w:val="none" w:sz="0" w:space="0" w:color="auto"/>
                <w:left w:val="none" w:sz="0" w:space="0" w:color="auto"/>
                <w:bottom w:val="none" w:sz="0" w:space="0" w:color="auto"/>
                <w:right w:val="none" w:sz="0" w:space="0" w:color="auto"/>
              </w:divBdr>
            </w:div>
            <w:div w:id="502624519">
              <w:marLeft w:val="0"/>
              <w:marRight w:val="0"/>
              <w:marTop w:val="0"/>
              <w:marBottom w:val="0"/>
              <w:divBdr>
                <w:top w:val="none" w:sz="0" w:space="0" w:color="auto"/>
                <w:left w:val="none" w:sz="0" w:space="0" w:color="auto"/>
                <w:bottom w:val="none" w:sz="0" w:space="0" w:color="auto"/>
                <w:right w:val="none" w:sz="0" w:space="0" w:color="auto"/>
              </w:divBdr>
            </w:div>
            <w:div w:id="514226218">
              <w:marLeft w:val="0"/>
              <w:marRight w:val="0"/>
              <w:marTop w:val="0"/>
              <w:marBottom w:val="0"/>
              <w:divBdr>
                <w:top w:val="none" w:sz="0" w:space="0" w:color="auto"/>
                <w:left w:val="none" w:sz="0" w:space="0" w:color="auto"/>
                <w:bottom w:val="none" w:sz="0" w:space="0" w:color="auto"/>
                <w:right w:val="none" w:sz="0" w:space="0" w:color="auto"/>
              </w:divBdr>
            </w:div>
            <w:div w:id="555431819">
              <w:marLeft w:val="0"/>
              <w:marRight w:val="0"/>
              <w:marTop w:val="0"/>
              <w:marBottom w:val="0"/>
              <w:divBdr>
                <w:top w:val="none" w:sz="0" w:space="0" w:color="auto"/>
                <w:left w:val="none" w:sz="0" w:space="0" w:color="auto"/>
                <w:bottom w:val="none" w:sz="0" w:space="0" w:color="auto"/>
                <w:right w:val="none" w:sz="0" w:space="0" w:color="auto"/>
              </w:divBdr>
            </w:div>
            <w:div w:id="580605550">
              <w:marLeft w:val="0"/>
              <w:marRight w:val="0"/>
              <w:marTop w:val="0"/>
              <w:marBottom w:val="0"/>
              <w:divBdr>
                <w:top w:val="none" w:sz="0" w:space="0" w:color="auto"/>
                <w:left w:val="none" w:sz="0" w:space="0" w:color="auto"/>
                <w:bottom w:val="none" w:sz="0" w:space="0" w:color="auto"/>
                <w:right w:val="none" w:sz="0" w:space="0" w:color="auto"/>
              </w:divBdr>
            </w:div>
            <w:div w:id="859047598">
              <w:marLeft w:val="0"/>
              <w:marRight w:val="0"/>
              <w:marTop w:val="0"/>
              <w:marBottom w:val="0"/>
              <w:divBdr>
                <w:top w:val="none" w:sz="0" w:space="0" w:color="auto"/>
                <w:left w:val="none" w:sz="0" w:space="0" w:color="auto"/>
                <w:bottom w:val="none" w:sz="0" w:space="0" w:color="auto"/>
                <w:right w:val="none" w:sz="0" w:space="0" w:color="auto"/>
              </w:divBdr>
              <w:divsChild>
                <w:div w:id="34890897">
                  <w:marLeft w:val="0"/>
                  <w:marRight w:val="0"/>
                  <w:marTop w:val="0"/>
                  <w:marBottom w:val="0"/>
                  <w:divBdr>
                    <w:top w:val="none" w:sz="0" w:space="0" w:color="auto"/>
                    <w:left w:val="none" w:sz="0" w:space="0" w:color="auto"/>
                    <w:bottom w:val="none" w:sz="0" w:space="0" w:color="auto"/>
                    <w:right w:val="none" w:sz="0" w:space="0" w:color="auto"/>
                  </w:divBdr>
                  <w:divsChild>
                    <w:div w:id="246230462">
                      <w:marLeft w:val="0"/>
                      <w:marRight w:val="0"/>
                      <w:marTop w:val="0"/>
                      <w:marBottom w:val="0"/>
                      <w:divBdr>
                        <w:top w:val="none" w:sz="0" w:space="0" w:color="auto"/>
                        <w:left w:val="none" w:sz="0" w:space="0" w:color="auto"/>
                        <w:bottom w:val="none" w:sz="0" w:space="0" w:color="auto"/>
                        <w:right w:val="none" w:sz="0" w:space="0" w:color="auto"/>
                      </w:divBdr>
                      <w:divsChild>
                        <w:div w:id="72356921">
                          <w:marLeft w:val="0"/>
                          <w:marRight w:val="0"/>
                          <w:marTop w:val="0"/>
                          <w:marBottom w:val="0"/>
                          <w:divBdr>
                            <w:top w:val="none" w:sz="0" w:space="0" w:color="auto"/>
                            <w:left w:val="none" w:sz="0" w:space="0" w:color="auto"/>
                            <w:bottom w:val="none" w:sz="0" w:space="0" w:color="auto"/>
                            <w:right w:val="none" w:sz="0" w:space="0" w:color="auto"/>
                          </w:divBdr>
                        </w:div>
                        <w:div w:id="405608651">
                          <w:marLeft w:val="0"/>
                          <w:marRight w:val="0"/>
                          <w:marTop w:val="0"/>
                          <w:marBottom w:val="0"/>
                          <w:divBdr>
                            <w:top w:val="none" w:sz="0" w:space="0" w:color="auto"/>
                            <w:left w:val="none" w:sz="0" w:space="0" w:color="auto"/>
                            <w:bottom w:val="none" w:sz="0" w:space="0" w:color="auto"/>
                            <w:right w:val="none" w:sz="0" w:space="0" w:color="auto"/>
                          </w:divBdr>
                        </w:div>
                        <w:div w:id="771583653">
                          <w:marLeft w:val="0"/>
                          <w:marRight w:val="0"/>
                          <w:marTop w:val="0"/>
                          <w:marBottom w:val="0"/>
                          <w:divBdr>
                            <w:top w:val="none" w:sz="0" w:space="0" w:color="auto"/>
                            <w:left w:val="none" w:sz="0" w:space="0" w:color="auto"/>
                            <w:bottom w:val="none" w:sz="0" w:space="0" w:color="auto"/>
                            <w:right w:val="none" w:sz="0" w:space="0" w:color="auto"/>
                          </w:divBdr>
                        </w:div>
                        <w:div w:id="1210650055">
                          <w:marLeft w:val="0"/>
                          <w:marRight w:val="0"/>
                          <w:marTop w:val="0"/>
                          <w:marBottom w:val="0"/>
                          <w:divBdr>
                            <w:top w:val="none" w:sz="0" w:space="0" w:color="auto"/>
                            <w:left w:val="none" w:sz="0" w:space="0" w:color="auto"/>
                            <w:bottom w:val="none" w:sz="0" w:space="0" w:color="auto"/>
                            <w:right w:val="none" w:sz="0" w:space="0" w:color="auto"/>
                          </w:divBdr>
                        </w:div>
                        <w:div w:id="1464082111">
                          <w:marLeft w:val="0"/>
                          <w:marRight w:val="0"/>
                          <w:marTop w:val="0"/>
                          <w:marBottom w:val="0"/>
                          <w:divBdr>
                            <w:top w:val="none" w:sz="0" w:space="0" w:color="auto"/>
                            <w:left w:val="none" w:sz="0" w:space="0" w:color="auto"/>
                            <w:bottom w:val="none" w:sz="0" w:space="0" w:color="auto"/>
                            <w:right w:val="none" w:sz="0" w:space="0" w:color="auto"/>
                          </w:divBdr>
                        </w:div>
                        <w:div w:id="1638682828">
                          <w:marLeft w:val="0"/>
                          <w:marRight w:val="0"/>
                          <w:marTop w:val="0"/>
                          <w:marBottom w:val="0"/>
                          <w:divBdr>
                            <w:top w:val="none" w:sz="0" w:space="0" w:color="auto"/>
                            <w:left w:val="none" w:sz="0" w:space="0" w:color="auto"/>
                            <w:bottom w:val="none" w:sz="0" w:space="0" w:color="auto"/>
                            <w:right w:val="none" w:sz="0" w:space="0" w:color="auto"/>
                          </w:divBdr>
                        </w:div>
                      </w:divsChild>
                    </w:div>
                    <w:div w:id="563417574">
                      <w:marLeft w:val="0"/>
                      <w:marRight w:val="0"/>
                      <w:marTop w:val="0"/>
                      <w:marBottom w:val="0"/>
                      <w:divBdr>
                        <w:top w:val="none" w:sz="0" w:space="0" w:color="auto"/>
                        <w:left w:val="none" w:sz="0" w:space="0" w:color="auto"/>
                        <w:bottom w:val="none" w:sz="0" w:space="0" w:color="auto"/>
                        <w:right w:val="none" w:sz="0" w:space="0" w:color="auto"/>
                      </w:divBdr>
                      <w:divsChild>
                        <w:div w:id="2042701948">
                          <w:marLeft w:val="0"/>
                          <w:marRight w:val="0"/>
                          <w:marTop w:val="0"/>
                          <w:marBottom w:val="0"/>
                          <w:divBdr>
                            <w:top w:val="none" w:sz="0" w:space="0" w:color="auto"/>
                            <w:left w:val="none" w:sz="0" w:space="0" w:color="auto"/>
                            <w:bottom w:val="none" w:sz="0" w:space="0" w:color="auto"/>
                            <w:right w:val="none" w:sz="0" w:space="0" w:color="auto"/>
                          </w:divBdr>
                        </w:div>
                      </w:divsChild>
                    </w:div>
                    <w:div w:id="2022394772">
                      <w:marLeft w:val="0"/>
                      <w:marRight w:val="0"/>
                      <w:marTop w:val="0"/>
                      <w:marBottom w:val="0"/>
                      <w:divBdr>
                        <w:top w:val="none" w:sz="0" w:space="0" w:color="auto"/>
                        <w:left w:val="none" w:sz="0" w:space="0" w:color="auto"/>
                        <w:bottom w:val="none" w:sz="0" w:space="0" w:color="auto"/>
                        <w:right w:val="none" w:sz="0" w:space="0" w:color="auto"/>
                      </w:divBdr>
                      <w:divsChild>
                        <w:div w:id="82721719">
                          <w:marLeft w:val="0"/>
                          <w:marRight w:val="0"/>
                          <w:marTop w:val="0"/>
                          <w:marBottom w:val="0"/>
                          <w:divBdr>
                            <w:top w:val="none" w:sz="0" w:space="0" w:color="auto"/>
                            <w:left w:val="none" w:sz="0" w:space="0" w:color="auto"/>
                            <w:bottom w:val="none" w:sz="0" w:space="0" w:color="auto"/>
                            <w:right w:val="none" w:sz="0" w:space="0" w:color="auto"/>
                          </w:divBdr>
                        </w:div>
                        <w:div w:id="369304479">
                          <w:marLeft w:val="0"/>
                          <w:marRight w:val="0"/>
                          <w:marTop w:val="0"/>
                          <w:marBottom w:val="0"/>
                          <w:divBdr>
                            <w:top w:val="none" w:sz="0" w:space="0" w:color="auto"/>
                            <w:left w:val="none" w:sz="0" w:space="0" w:color="auto"/>
                            <w:bottom w:val="none" w:sz="0" w:space="0" w:color="auto"/>
                            <w:right w:val="none" w:sz="0" w:space="0" w:color="auto"/>
                          </w:divBdr>
                        </w:div>
                        <w:div w:id="406420264">
                          <w:marLeft w:val="0"/>
                          <w:marRight w:val="0"/>
                          <w:marTop w:val="0"/>
                          <w:marBottom w:val="0"/>
                          <w:divBdr>
                            <w:top w:val="none" w:sz="0" w:space="0" w:color="auto"/>
                            <w:left w:val="none" w:sz="0" w:space="0" w:color="auto"/>
                            <w:bottom w:val="none" w:sz="0" w:space="0" w:color="auto"/>
                            <w:right w:val="none" w:sz="0" w:space="0" w:color="auto"/>
                          </w:divBdr>
                        </w:div>
                        <w:div w:id="1314602624">
                          <w:marLeft w:val="0"/>
                          <w:marRight w:val="0"/>
                          <w:marTop w:val="0"/>
                          <w:marBottom w:val="0"/>
                          <w:divBdr>
                            <w:top w:val="none" w:sz="0" w:space="0" w:color="auto"/>
                            <w:left w:val="none" w:sz="0" w:space="0" w:color="auto"/>
                            <w:bottom w:val="none" w:sz="0" w:space="0" w:color="auto"/>
                            <w:right w:val="none" w:sz="0" w:space="0" w:color="auto"/>
                          </w:divBdr>
                        </w:div>
                        <w:div w:id="1316103054">
                          <w:marLeft w:val="0"/>
                          <w:marRight w:val="0"/>
                          <w:marTop w:val="0"/>
                          <w:marBottom w:val="0"/>
                          <w:divBdr>
                            <w:top w:val="none" w:sz="0" w:space="0" w:color="auto"/>
                            <w:left w:val="none" w:sz="0" w:space="0" w:color="auto"/>
                            <w:bottom w:val="none" w:sz="0" w:space="0" w:color="auto"/>
                            <w:right w:val="none" w:sz="0" w:space="0" w:color="auto"/>
                          </w:divBdr>
                        </w:div>
                        <w:div w:id="1506289677">
                          <w:marLeft w:val="0"/>
                          <w:marRight w:val="0"/>
                          <w:marTop w:val="0"/>
                          <w:marBottom w:val="0"/>
                          <w:divBdr>
                            <w:top w:val="none" w:sz="0" w:space="0" w:color="auto"/>
                            <w:left w:val="none" w:sz="0" w:space="0" w:color="auto"/>
                            <w:bottom w:val="none" w:sz="0" w:space="0" w:color="auto"/>
                            <w:right w:val="none" w:sz="0" w:space="0" w:color="auto"/>
                          </w:divBdr>
                        </w:div>
                        <w:div w:id="175682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360724">
              <w:marLeft w:val="0"/>
              <w:marRight w:val="0"/>
              <w:marTop w:val="0"/>
              <w:marBottom w:val="0"/>
              <w:divBdr>
                <w:top w:val="none" w:sz="0" w:space="0" w:color="auto"/>
                <w:left w:val="none" w:sz="0" w:space="0" w:color="auto"/>
                <w:bottom w:val="none" w:sz="0" w:space="0" w:color="auto"/>
                <w:right w:val="none" w:sz="0" w:space="0" w:color="auto"/>
              </w:divBdr>
            </w:div>
            <w:div w:id="905653041">
              <w:marLeft w:val="0"/>
              <w:marRight w:val="0"/>
              <w:marTop w:val="0"/>
              <w:marBottom w:val="0"/>
              <w:divBdr>
                <w:top w:val="none" w:sz="0" w:space="0" w:color="auto"/>
                <w:left w:val="none" w:sz="0" w:space="0" w:color="auto"/>
                <w:bottom w:val="none" w:sz="0" w:space="0" w:color="auto"/>
                <w:right w:val="none" w:sz="0" w:space="0" w:color="auto"/>
              </w:divBdr>
            </w:div>
            <w:div w:id="974026505">
              <w:marLeft w:val="0"/>
              <w:marRight w:val="0"/>
              <w:marTop w:val="0"/>
              <w:marBottom w:val="0"/>
              <w:divBdr>
                <w:top w:val="none" w:sz="0" w:space="0" w:color="auto"/>
                <w:left w:val="none" w:sz="0" w:space="0" w:color="auto"/>
                <w:bottom w:val="none" w:sz="0" w:space="0" w:color="auto"/>
                <w:right w:val="none" w:sz="0" w:space="0" w:color="auto"/>
              </w:divBdr>
            </w:div>
            <w:div w:id="1023241546">
              <w:marLeft w:val="0"/>
              <w:marRight w:val="0"/>
              <w:marTop w:val="0"/>
              <w:marBottom w:val="0"/>
              <w:divBdr>
                <w:top w:val="none" w:sz="0" w:space="0" w:color="auto"/>
                <w:left w:val="none" w:sz="0" w:space="0" w:color="auto"/>
                <w:bottom w:val="none" w:sz="0" w:space="0" w:color="auto"/>
                <w:right w:val="none" w:sz="0" w:space="0" w:color="auto"/>
              </w:divBdr>
            </w:div>
            <w:div w:id="1151368202">
              <w:marLeft w:val="0"/>
              <w:marRight w:val="0"/>
              <w:marTop w:val="0"/>
              <w:marBottom w:val="0"/>
              <w:divBdr>
                <w:top w:val="none" w:sz="0" w:space="0" w:color="auto"/>
                <w:left w:val="none" w:sz="0" w:space="0" w:color="auto"/>
                <w:bottom w:val="none" w:sz="0" w:space="0" w:color="auto"/>
                <w:right w:val="none" w:sz="0" w:space="0" w:color="auto"/>
              </w:divBdr>
            </w:div>
            <w:div w:id="1220094433">
              <w:marLeft w:val="0"/>
              <w:marRight w:val="0"/>
              <w:marTop w:val="0"/>
              <w:marBottom w:val="0"/>
              <w:divBdr>
                <w:top w:val="none" w:sz="0" w:space="0" w:color="auto"/>
                <w:left w:val="none" w:sz="0" w:space="0" w:color="auto"/>
                <w:bottom w:val="none" w:sz="0" w:space="0" w:color="auto"/>
                <w:right w:val="none" w:sz="0" w:space="0" w:color="auto"/>
              </w:divBdr>
            </w:div>
            <w:div w:id="1278365136">
              <w:marLeft w:val="0"/>
              <w:marRight w:val="0"/>
              <w:marTop w:val="0"/>
              <w:marBottom w:val="0"/>
              <w:divBdr>
                <w:top w:val="none" w:sz="0" w:space="0" w:color="auto"/>
                <w:left w:val="none" w:sz="0" w:space="0" w:color="auto"/>
                <w:bottom w:val="none" w:sz="0" w:space="0" w:color="auto"/>
                <w:right w:val="none" w:sz="0" w:space="0" w:color="auto"/>
              </w:divBdr>
            </w:div>
            <w:div w:id="1283460132">
              <w:marLeft w:val="0"/>
              <w:marRight w:val="0"/>
              <w:marTop w:val="0"/>
              <w:marBottom w:val="0"/>
              <w:divBdr>
                <w:top w:val="none" w:sz="0" w:space="0" w:color="auto"/>
                <w:left w:val="none" w:sz="0" w:space="0" w:color="auto"/>
                <w:bottom w:val="none" w:sz="0" w:space="0" w:color="auto"/>
                <w:right w:val="none" w:sz="0" w:space="0" w:color="auto"/>
              </w:divBdr>
            </w:div>
            <w:div w:id="1317032795">
              <w:marLeft w:val="0"/>
              <w:marRight w:val="0"/>
              <w:marTop w:val="0"/>
              <w:marBottom w:val="0"/>
              <w:divBdr>
                <w:top w:val="none" w:sz="0" w:space="0" w:color="auto"/>
                <w:left w:val="none" w:sz="0" w:space="0" w:color="auto"/>
                <w:bottom w:val="none" w:sz="0" w:space="0" w:color="auto"/>
                <w:right w:val="none" w:sz="0" w:space="0" w:color="auto"/>
              </w:divBdr>
            </w:div>
            <w:div w:id="1317563611">
              <w:marLeft w:val="0"/>
              <w:marRight w:val="0"/>
              <w:marTop w:val="0"/>
              <w:marBottom w:val="0"/>
              <w:divBdr>
                <w:top w:val="none" w:sz="0" w:space="0" w:color="auto"/>
                <w:left w:val="none" w:sz="0" w:space="0" w:color="auto"/>
                <w:bottom w:val="none" w:sz="0" w:space="0" w:color="auto"/>
                <w:right w:val="none" w:sz="0" w:space="0" w:color="auto"/>
              </w:divBdr>
            </w:div>
            <w:div w:id="1397968963">
              <w:marLeft w:val="0"/>
              <w:marRight w:val="0"/>
              <w:marTop w:val="0"/>
              <w:marBottom w:val="0"/>
              <w:divBdr>
                <w:top w:val="none" w:sz="0" w:space="0" w:color="auto"/>
                <w:left w:val="none" w:sz="0" w:space="0" w:color="auto"/>
                <w:bottom w:val="none" w:sz="0" w:space="0" w:color="auto"/>
                <w:right w:val="none" w:sz="0" w:space="0" w:color="auto"/>
              </w:divBdr>
            </w:div>
            <w:div w:id="1408262027">
              <w:marLeft w:val="0"/>
              <w:marRight w:val="0"/>
              <w:marTop w:val="0"/>
              <w:marBottom w:val="0"/>
              <w:divBdr>
                <w:top w:val="none" w:sz="0" w:space="0" w:color="auto"/>
                <w:left w:val="none" w:sz="0" w:space="0" w:color="auto"/>
                <w:bottom w:val="none" w:sz="0" w:space="0" w:color="auto"/>
                <w:right w:val="none" w:sz="0" w:space="0" w:color="auto"/>
              </w:divBdr>
            </w:div>
            <w:div w:id="1544946269">
              <w:marLeft w:val="0"/>
              <w:marRight w:val="0"/>
              <w:marTop w:val="0"/>
              <w:marBottom w:val="0"/>
              <w:divBdr>
                <w:top w:val="none" w:sz="0" w:space="0" w:color="auto"/>
                <w:left w:val="none" w:sz="0" w:space="0" w:color="auto"/>
                <w:bottom w:val="none" w:sz="0" w:space="0" w:color="auto"/>
                <w:right w:val="none" w:sz="0" w:space="0" w:color="auto"/>
              </w:divBdr>
            </w:div>
            <w:div w:id="1550416185">
              <w:marLeft w:val="0"/>
              <w:marRight w:val="0"/>
              <w:marTop w:val="0"/>
              <w:marBottom w:val="0"/>
              <w:divBdr>
                <w:top w:val="none" w:sz="0" w:space="0" w:color="auto"/>
                <w:left w:val="none" w:sz="0" w:space="0" w:color="auto"/>
                <w:bottom w:val="none" w:sz="0" w:space="0" w:color="auto"/>
                <w:right w:val="none" w:sz="0" w:space="0" w:color="auto"/>
              </w:divBdr>
            </w:div>
            <w:div w:id="1567255569">
              <w:marLeft w:val="0"/>
              <w:marRight w:val="0"/>
              <w:marTop w:val="0"/>
              <w:marBottom w:val="0"/>
              <w:divBdr>
                <w:top w:val="none" w:sz="0" w:space="0" w:color="auto"/>
                <w:left w:val="none" w:sz="0" w:space="0" w:color="auto"/>
                <w:bottom w:val="none" w:sz="0" w:space="0" w:color="auto"/>
                <w:right w:val="none" w:sz="0" w:space="0" w:color="auto"/>
              </w:divBdr>
            </w:div>
            <w:div w:id="1662348935">
              <w:marLeft w:val="0"/>
              <w:marRight w:val="0"/>
              <w:marTop w:val="0"/>
              <w:marBottom w:val="0"/>
              <w:divBdr>
                <w:top w:val="none" w:sz="0" w:space="0" w:color="auto"/>
                <w:left w:val="none" w:sz="0" w:space="0" w:color="auto"/>
                <w:bottom w:val="none" w:sz="0" w:space="0" w:color="auto"/>
                <w:right w:val="none" w:sz="0" w:space="0" w:color="auto"/>
              </w:divBdr>
              <w:divsChild>
                <w:div w:id="28065875">
                  <w:marLeft w:val="0"/>
                  <w:marRight w:val="0"/>
                  <w:marTop w:val="0"/>
                  <w:marBottom w:val="0"/>
                  <w:divBdr>
                    <w:top w:val="none" w:sz="0" w:space="0" w:color="auto"/>
                    <w:left w:val="none" w:sz="0" w:space="0" w:color="auto"/>
                    <w:bottom w:val="none" w:sz="0" w:space="0" w:color="auto"/>
                    <w:right w:val="none" w:sz="0" w:space="0" w:color="auto"/>
                  </w:divBdr>
                </w:div>
                <w:div w:id="73822142">
                  <w:marLeft w:val="0"/>
                  <w:marRight w:val="0"/>
                  <w:marTop w:val="0"/>
                  <w:marBottom w:val="0"/>
                  <w:divBdr>
                    <w:top w:val="none" w:sz="0" w:space="0" w:color="auto"/>
                    <w:left w:val="none" w:sz="0" w:space="0" w:color="auto"/>
                    <w:bottom w:val="none" w:sz="0" w:space="0" w:color="auto"/>
                    <w:right w:val="none" w:sz="0" w:space="0" w:color="auto"/>
                  </w:divBdr>
                </w:div>
                <w:div w:id="259946485">
                  <w:marLeft w:val="0"/>
                  <w:marRight w:val="0"/>
                  <w:marTop w:val="0"/>
                  <w:marBottom w:val="0"/>
                  <w:divBdr>
                    <w:top w:val="none" w:sz="0" w:space="0" w:color="auto"/>
                    <w:left w:val="none" w:sz="0" w:space="0" w:color="auto"/>
                    <w:bottom w:val="none" w:sz="0" w:space="0" w:color="auto"/>
                    <w:right w:val="none" w:sz="0" w:space="0" w:color="auto"/>
                  </w:divBdr>
                </w:div>
                <w:div w:id="308943427">
                  <w:marLeft w:val="0"/>
                  <w:marRight w:val="0"/>
                  <w:marTop w:val="0"/>
                  <w:marBottom w:val="0"/>
                  <w:divBdr>
                    <w:top w:val="none" w:sz="0" w:space="0" w:color="auto"/>
                    <w:left w:val="none" w:sz="0" w:space="0" w:color="auto"/>
                    <w:bottom w:val="none" w:sz="0" w:space="0" w:color="auto"/>
                    <w:right w:val="none" w:sz="0" w:space="0" w:color="auto"/>
                  </w:divBdr>
                </w:div>
                <w:div w:id="314146354">
                  <w:marLeft w:val="0"/>
                  <w:marRight w:val="0"/>
                  <w:marTop w:val="0"/>
                  <w:marBottom w:val="0"/>
                  <w:divBdr>
                    <w:top w:val="none" w:sz="0" w:space="0" w:color="auto"/>
                    <w:left w:val="none" w:sz="0" w:space="0" w:color="auto"/>
                    <w:bottom w:val="none" w:sz="0" w:space="0" w:color="auto"/>
                    <w:right w:val="none" w:sz="0" w:space="0" w:color="auto"/>
                  </w:divBdr>
                </w:div>
                <w:div w:id="470442161">
                  <w:marLeft w:val="0"/>
                  <w:marRight w:val="0"/>
                  <w:marTop w:val="0"/>
                  <w:marBottom w:val="0"/>
                  <w:divBdr>
                    <w:top w:val="none" w:sz="0" w:space="0" w:color="auto"/>
                    <w:left w:val="none" w:sz="0" w:space="0" w:color="auto"/>
                    <w:bottom w:val="none" w:sz="0" w:space="0" w:color="auto"/>
                    <w:right w:val="none" w:sz="0" w:space="0" w:color="auto"/>
                  </w:divBdr>
                </w:div>
                <w:div w:id="534268952">
                  <w:marLeft w:val="0"/>
                  <w:marRight w:val="0"/>
                  <w:marTop w:val="0"/>
                  <w:marBottom w:val="0"/>
                  <w:divBdr>
                    <w:top w:val="none" w:sz="0" w:space="0" w:color="auto"/>
                    <w:left w:val="none" w:sz="0" w:space="0" w:color="auto"/>
                    <w:bottom w:val="none" w:sz="0" w:space="0" w:color="auto"/>
                    <w:right w:val="none" w:sz="0" w:space="0" w:color="auto"/>
                  </w:divBdr>
                </w:div>
                <w:div w:id="654379560">
                  <w:marLeft w:val="0"/>
                  <w:marRight w:val="0"/>
                  <w:marTop w:val="0"/>
                  <w:marBottom w:val="0"/>
                  <w:divBdr>
                    <w:top w:val="none" w:sz="0" w:space="0" w:color="auto"/>
                    <w:left w:val="none" w:sz="0" w:space="0" w:color="auto"/>
                    <w:bottom w:val="none" w:sz="0" w:space="0" w:color="auto"/>
                    <w:right w:val="none" w:sz="0" w:space="0" w:color="auto"/>
                  </w:divBdr>
                </w:div>
                <w:div w:id="716661182">
                  <w:marLeft w:val="0"/>
                  <w:marRight w:val="0"/>
                  <w:marTop w:val="0"/>
                  <w:marBottom w:val="0"/>
                  <w:divBdr>
                    <w:top w:val="none" w:sz="0" w:space="0" w:color="auto"/>
                    <w:left w:val="none" w:sz="0" w:space="0" w:color="auto"/>
                    <w:bottom w:val="none" w:sz="0" w:space="0" w:color="auto"/>
                    <w:right w:val="none" w:sz="0" w:space="0" w:color="auto"/>
                  </w:divBdr>
                </w:div>
                <w:div w:id="754013759">
                  <w:marLeft w:val="0"/>
                  <w:marRight w:val="0"/>
                  <w:marTop w:val="0"/>
                  <w:marBottom w:val="0"/>
                  <w:divBdr>
                    <w:top w:val="none" w:sz="0" w:space="0" w:color="auto"/>
                    <w:left w:val="none" w:sz="0" w:space="0" w:color="auto"/>
                    <w:bottom w:val="none" w:sz="0" w:space="0" w:color="auto"/>
                    <w:right w:val="none" w:sz="0" w:space="0" w:color="auto"/>
                  </w:divBdr>
                </w:div>
                <w:div w:id="781537064">
                  <w:marLeft w:val="0"/>
                  <w:marRight w:val="0"/>
                  <w:marTop w:val="0"/>
                  <w:marBottom w:val="0"/>
                  <w:divBdr>
                    <w:top w:val="none" w:sz="0" w:space="0" w:color="auto"/>
                    <w:left w:val="none" w:sz="0" w:space="0" w:color="auto"/>
                    <w:bottom w:val="none" w:sz="0" w:space="0" w:color="auto"/>
                    <w:right w:val="none" w:sz="0" w:space="0" w:color="auto"/>
                  </w:divBdr>
                </w:div>
                <w:div w:id="957223884">
                  <w:marLeft w:val="0"/>
                  <w:marRight w:val="0"/>
                  <w:marTop w:val="0"/>
                  <w:marBottom w:val="0"/>
                  <w:divBdr>
                    <w:top w:val="none" w:sz="0" w:space="0" w:color="auto"/>
                    <w:left w:val="none" w:sz="0" w:space="0" w:color="auto"/>
                    <w:bottom w:val="none" w:sz="0" w:space="0" w:color="auto"/>
                    <w:right w:val="none" w:sz="0" w:space="0" w:color="auto"/>
                  </w:divBdr>
                </w:div>
                <w:div w:id="1057164282">
                  <w:marLeft w:val="0"/>
                  <w:marRight w:val="0"/>
                  <w:marTop w:val="0"/>
                  <w:marBottom w:val="0"/>
                  <w:divBdr>
                    <w:top w:val="none" w:sz="0" w:space="0" w:color="auto"/>
                    <w:left w:val="none" w:sz="0" w:space="0" w:color="auto"/>
                    <w:bottom w:val="none" w:sz="0" w:space="0" w:color="auto"/>
                    <w:right w:val="none" w:sz="0" w:space="0" w:color="auto"/>
                  </w:divBdr>
                </w:div>
                <w:div w:id="1386834732">
                  <w:marLeft w:val="0"/>
                  <w:marRight w:val="0"/>
                  <w:marTop w:val="0"/>
                  <w:marBottom w:val="0"/>
                  <w:divBdr>
                    <w:top w:val="none" w:sz="0" w:space="0" w:color="auto"/>
                    <w:left w:val="none" w:sz="0" w:space="0" w:color="auto"/>
                    <w:bottom w:val="none" w:sz="0" w:space="0" w:color="auto"/>
                    <w:right w:val="none" w:sz="0" w:space="0" w:color="auto"/>
                  </w:divBdr>
                </w:div>
                <w:div w:id="1422994538">
                  <w:marLeft w:val="0"/>
                  <w:marRight w:val="0"/>
                  <w:marTop w:val="0"/>
                  <w:marBottom w:val="0"/>
                  <w:divBdr>
                    <w:top w:val="none" w:sz="0" w:space="0" w:color="auto"/>
                    <w:left w:val="none" w:sz="0" w:space="0" w:color="auto"/>
                    <w:bottom w:val="none" w:sz="0" w:space="0" w:color="auto"/>
                    <w:right w:val="none" w:sz="0" w:space="0" w:color="auto"/>
                  </w:divBdr>
                </w:div>
                <w:div w:id="1432163312">
                  <w:marLeft w:val="0"/>
                  <w:marRight w:val="0"/>
                  <w:marTop w:val="0"/>
                  <w:marBottom w:val="0"/>
                  <w:divBdr>
                    <w:top w:val="none" w:sz="0" w:space="0" w:color="auto"/>
                    <w:left w:val="none" w:sz="0" w:space="0" w:color="auto"/>
                    <w:bottom w:val="none" w:sz="0" w:space="0" w:color="auto"/>
                    <w:right w:val="none" w:sz="0" w:space="0" w:color="auto"/>
                  </w:divBdr>
                </w:div>
                <w:div w:id="1445344189">
                  <w:marLeft w:val="0"/>
                  <w:marRight w:val="0"/>
                  <w:marTop w:val="0"/>
                  <w:marBottom w:val="0"/>
                  <w:divBdr>
                    <w:top w:val="none" w:sz="0" w:space="0" w:color="auto"/>
                    <w:left w:val="none" w:sz="0" w:space="0" w:color="auto"/>
                    <w:bottom w:val="none" w:sz="0" w:space="0" w:color="auto"/>
                    <w:right w:val="none" w:sz="0" w:space="0" w:color="auto"/>
                  </w:divBdr>
                </w:div>
                <w:div w:id="1623728896">
                  <w:marLeft w:val="0"/>
                  <w:marRight w:val="0"/>
                  <w:marTop w:val="0"/>
                  <w:marBottom w:val="0"/>
                  <w:divBdr>
                    <w:top w:val="none" w:sz="0" w:space="0" w:color="auto"/>
                    <w:left w:val="none" w:sz="0" w:space="0" w:color="auto"/>
                    <w:bottom w:val="none" w:sz="0" w:space="0" w:color="auto"/>
                    <w:right w:val="none" w:sz="0" w:space="0" w:color="auto"/>
                  </w:divBdr>
                </w:div>
                <w:div w:id="1917589213">
                  <w:marLeft w:val="0"/>
                  <w:marRight w:val="0"/>
                  <w:marTop w:val="0"/>
                  <w:marBottom w:val="0"/>
                  <w:divBdr>
                    <w:top w:val="none" w:sz="0" w:space="0" w:color="auto"/>
                    <w:left w:val="none" w:sz="0" w:space="0" w:color="auto"/>
                    <w:bottom w:val="none" w:sz="0" w:space="0" w:color="auto"/>
                    <w:right w:val="none" w:sz="0" w:space="0" w:color="auto"/>
                  </w:divBdr>
                </w:div>
                <w:div w:id="2058965476">
                  <w:marLeft w:val="0"/>
                  <w:marRight w:val="0"/>
                  <w:marTop w:val="0"/>
                  <w:marBottom w:val="0"/>
                  <w:divBdr>
                    <w:top w:val="none" w:sz="0" w:space="0" w:color="auto"/>
                    <w:left w:val="none" w:sz="0" w:space="0" w:color="auto"/>
                    <w:bottom w:val="none" w:sz="0" w:space="0" w:color="auto"/>
                    <w:right w:val="none" w:sz="0" w:space="0" w:color="auto"/>
                  </w:divBdr>
                </w:div>
              </w:divsChild>
            </w:div>
            <w:div w:id="1785727762">
              <w:marLeft w:val="0"/>
              <w:marRight w:val="0"/>
              <w:marTop w:val="0"/>
              <w:marBottom w:val="0"/>
              <w:divBdr>
                <w:top w:val="none" w:sz="0" w:space="0" w:color="auto"/>
                <w:left w:val="none" w:sz="0" w:space="0" w:color="auto"/>
                <w:bottom w:val="none" w:sz="0" w:space="0" w:color="auto"/>
                <w:right w:val="none" w:sz="0" w:space="0" w:color="auto"/>
              </w:divBdr>
            </w:div>
            <w:div w:id="1807772239">
              <w:marLeft w:val="0"/>
              <w:marRight w:val="0"/>
              <w:marTop w:val="0"/>
              <w:marBottom w:val="0"/>
              <w:divBdr>
                <w:top w:val="none" w:sz="0" w:space="0" w:color="auto"/>
                <w:left w:val="none" w:sz="0" w:space="0" w:color="auto"/>
                <w:bottom w:val="none" w:sz="0" w:space="0" w:color="auto"/>
                <w:right w:val="none" w:sz="0" w:space="0" w:color="auto"/>
              </w:divBdr>
            </w:div>
            <w:div w:id="1910310769">
              <w:marLeft w:val="0"/>
              <w:marRight w:val="0"/>
              <w:marTop w:val="0"/>
              <w:marBottom w:val="0"/>
              <w:divBdr>
                <w:top w:val="none" w:sz="0" w:space="0" w:color="auto"/>
                <w:left w:val="none" w:sz="0" w:space="0" w:color="auto"/>
                <w:bottom w:val="none" w:sz="0" w:space="0" w:color="auto"/>
                <w:right w:val="none" w:sz="0" w:space="0" w:color="auto"/>
              </w:divBdr>
            </w:div>
            <w:div w:id="2002275046">
              <w:marLeft w:val="0"/>
              <w:marRight w:val="0"/>
              <w:marTop w:val="0"/>
              <w:marBottom w:val="0"/>
              <w:divBdr>
                <w:top w:val="none" w:sz="0" w:space="0" w:color="auto"/>
                <w:left w:val="none" w:sz="0" w:space="0" w:color="auto"/>
                <w:bottom w:val="none" w:sz="0" w:space="0" w:color="auto"/>
                <w:right w:val="none" w:sz="0" w:space="0" w:color="auto"/>
              </w:divBdr>
            </w:div>
            <w:div w:id="201949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94055">
      <w:bodyDiv w:val="1"/>
      <w:marLeft w:val="0"/>
      <w:marRight w:val="0"/>
      <w:marTop w:val="0"/>
      <w:marBottom w:val="0"/>
      <w:divBdr>
        <w:top w:val="none" w:sz="0" w:space="0" w:color="auto"/>
        <w:left w:val="none" w:sz="0" w:space="0" w:color="auto"/>
        <w:bottom w:val="none" w:sz="0" w:space="0" w:color="auto"/>
        <w:right w:val="none" w:sz="0" w:space="0" w:color="auto"/>
      </w:divBdr>
      <w:divsChild>
        <w:div w:id="56100682">
          <w:marLeft w:val="0"/>
          <w:marRight w:val="0"/>
          <w:marTop w:val="0"/>
          <w:marBottom w:val="0"/>
          <w:divBdr>
            <w:top w:val="none" w:sz="0" w:space="0" w:color="auto"/>
            <w:left w:val="none" w:sz="0" w:space="0" w:color="auto"/>
            <w:bottom w:val="none" w:sz="0" w:space="0" w:color="auto"/>
            <w:right w:val="none" w:sz="0" w:space="0" w:color="auto"/>
          </w:divBdr>
          <w:divsChild>
            <w:div w:id="66534691">
              <w:marLeft w:val="0"/>
              <w:marRight w:val="0"/>
              <w:marTop w:val="0"/>
              <w:marBottom w:val="0"/>
              <w:divBdr>
                <w:top w:val="none" w:sz="0" w:space="0" w:color="auto"/>
                <w:left w:val="none" w:sz="0" w:space="0" w:color="auto"/>
                <w:bottom w:val="none" w:sz="0" w:space="0" w:color="auto"/>
                <w:right w:val="none" w:sz="0" w:space="0" w:color="auto"/>
              </w:divBdr>
              <w:divsChild>
                <w:div w:id="1283725153">
                  <w:marLeft w:val="0"/>
                  <w:marRight w:val="0"/>
                  <w:marTop w:val="0"/>
                  <w:marBottom w:val="0"/>
                  <w:divBdr>
                    <w:top w:val="none" w:sz="0" w:space="0" w:color="auto"/>
                    <w:left w:val="none" w:sz="0" w:space="0" w:color="auto"/>
                    <w:bottom w:val="none" w:sz="0" w:space="0" w:color="auto"/>
                    <w:right w:val="none" w:sz="0" w:space="0" w:color="auto"/>
                  </w:divBdr>
                  <w:divsChild>
                    <w:div w:id="1430004344">
                      <w:marLeft w:val="0"/>
                      <w:marRight w:val="0"/>
                      <w:marTop w:val="0"/>
                      <w:marBottom w:val="0"/>
                      <w:divBdr>
                        <w:top w:val="none" w:sz="0" w:space="0" w:color="auto"/>
                        <w:left w:val="none" w:sz="0" w:space="0" w:color="auto"/>
                        <w:bottom w:val="none" w:sz="0" w:space="0" w:color="auto"/>
                        <w:right w:val="none" w:sz="0" w:space="0" w:color="auto"/>
                      </w:divBdr>
                      <w:divsChild>
                        <w:div w:id="174809451">
                          <w:marLeft w:val="0"/>
                          <w:marRight w:val="0"/>
                          <w:marTop w:val="0"/>
                          <w:marBottom w:val="0"/>
                          <w:divBdr>
                            <w:top w:val="none" w:sz="0" w:space="0" w:color="auto"/>
                            <w:left w:val="none" w:sz="0" w:space="0" w:color="auto"/>
                            <w:bottom w:val="none" w:sz="0" w:space="0" w:color="auto"/>
                            <w:right w:val="none" w:sz="0" w:space="0" w:color="auto"/>
                          </w:divBdr>
                        </w:div>
                        <w:div w:id="416944038">
                          <w:marLeft w:val="0"/>
                          <w:marRight w:val="0"/>
                          <w:marTop w:val="0"/>
                          <w:marBottom w:val="0"/>
                          <w:divBdr>
                            <w:top w:val="none" w:sz="0" w:space="0" w:color="auto"/>
                            <w:left w:val="none" w:sz="0" w:space="0" w:color="auto"/>
                            <w:bottom w:val="none" w:sz="0" w:space="0" w:color="auto"/>
                            <w:right w:val="none" w:sz="0" w:space="0" w:color="auto"/>
                          </w:divBdr>
                        </w:div>
                        <w:div w:id="884756565">
                          <w:marLeft w:val="0"/>
                          <w:marRight w:val="0"/>
                          <w:marTop w:val="0"/>
                          <w:marBottom w:val="0"/>
                          <w:divBdr>
                            <w:top w:val="none" w:sz="0" w:space="0" w:color="auto"/>
                            <w:left w:val="none" w:sz="0" w:space="0" w:color="auto"/>
                            <w:bottom w:val="none" w:sz="0" w:space="0" w:color="auto"/>
                            <w:right w:val="none" w:sz="0" w:space="0" w:color="auto"/>
                          </w:divBdr>
                        </w:div>
                        <w:div w:id="1369601150">
                          <w:marLeft w:val="0"/>
                          <w:marRight w:val="0"/>
                          <w:marTop w:val="0"/>
                          <w:marBottom w:val="0"/>
                          <w:divBdr>
                            <w:top w:val="none" w:sz="0" w:space="0" w:color="auto"/>
                            <w:left w:val="none" w:sz="0" w:space="0" w:color="auto"/>
                            <w:bottom w:val="none" w:sz="0" w:space="0" w:color="auto"/>
                            <w:right w:val="none" w:sz="0" w:space="0" w:color="auto"/>
                          </w:divBdr>
                        </w:div>
                        <w:div w:id="1535312686">
                          <w:marLeft w:val="0"/>
                          <w:marRight w:val="0"/>
                          <w:marTop w:val="0"/>
                          <w:marBottom w:val="0"/>
                          <w:divBdr>
                            <w:top w:val="none" w:sz="0" w:space="0" w:color="auto"/>
                            <w:left w:val="none" w:sz="0" w:space="0" w:color="auto"/>
                            <w:bottom w:val="none" w:sz="0" w:space="0" w:color="auto"/>
                            <w:right w:val="none" w:sz="0" w:space="0" w:color="auto"/>
                          </w:divBdr>
                        </w:div>
                        <w:div w:id="1559124929">
                          <w:marLeft w:val="0"/>
                          <w:marRight w:val="0"/>
                          <w:marTop w:val="0"/>
                          <w:marBottom w:val="0"/>
                          <w:divBdr>
                            <w:top w:val="none" w:sz="0" w:space="0" w:color="auto"/>
                            <w:left w:val="none" w:sz="0" w:space="0" w:color="auto"/>
                            <w:bottom w:val="none" w:sz="0" w:space="0" w:color="auto"/>
                            <w:right w:val="none" w:sz="0" w:space="0" w:color="auto"/>
                          </w:divBdr>
                        </w:div>
                      </w:divsChild>
                    </w:div>
                    <w:div w:id="1704746480">
                      <w:marLeft w:val="0"/>
                      <w:marRight w:val="0"/>
                      <w:marTop w:val="0"/>
                      <w:marBottom w:val="0"/>
                      <w:divBdr>
                        <w:top w:val="none" w:sz="0" w:space="0" w:color="auto"/>
                        <w:left w:val="none" w:sz="0" w:space="0" w:color="auto"/>
                        <w:bottom w:val="none" w:sz="0" w:space="0" w:color="auto"/>
                        <w:right w:val="none" w:sz="0" w:space="0" w:color="auto"/>
                      </w:divBdr>
                      <w:divsChild>
                        <w:div w:id="144595097">
                          <w:marLeft w:val="0"/>
                          <w:marRight w:val="0"/>
                          <w:marTop w:val="0"/>
                          <w:marBottom w:val="0"/>
                          <w:divBdr>
                            <w:top w:val="none" w:sz="0" w:space="0" w:color="auto"/>
                            <w:left w:val="none" w:sz="0" w:space="0" w:color="auto"/>
                            <w:bottom w:val="none" w:sz="0" w:space="0" w:color="auto"/>
                            <w:right w:val="none" w:sz="0" w:space="0" w:color="auto"/>
                          </w:divBdr>
                        </w:div>
                        <w:div w:id="357968349">
                          <w:marLeft w:val="0"/>
                          <w:marRight w:val="0"/>
                          <w:marTop w:val="0"/>
                          <w:marBottom w:val="0"/>
                          <w:divBdr>
                            <w:top w:val="none" w:sz="0" w:space="0" w:color="auto"/>
                            <w:left w:val="none" w:sz="0" w:space="0" w:color="auto"/>
                            <w:bottom w:val="none" w:sz="0" w:space="0" w:color="auto"/>
                            <w:right w:val="none" w:sz="0" w:space="0" w:color="auto"/>
                          </w:divBdr>
                        </w:div>
                        <w:div w:id="866875380">
                          <w:marLeft w:val="0"/>
                          <w:marRight w:val="0"/>
                          <w:marTop w:val="0"/>
                          <w:marBottom w:val="0"/>
                          <w:divBdr>
                            <w:top w:val="none" w:sz="0" w:space="0" w:color="auto"/>
                            <w:left w:val="none" w:sz="0" w:space="0" w:color="auto"/>
                            <w:bottom w:val="none" w:sz="0" w:space="0" w:color="auto"/>
                            <w:right w:val="none" w:sz="0" w:space="0" w:color="auto"/>
                          </w:divBdr>
                        </w:div>
                        <w:div w:id="876704016">
                          <w:marLeft w:val="0"/>
                          <w:marRight w:val="0"/>
                          <w:marTop w:val="0"/>
                          <w:marBottom w:val="0"/>
                          <w:divBdr>
                            <w:top w:val="none" w:sz="0" w:space="0" w:color="auto"/>
                            <w:left w:val="none" w:sz="0" w:space="0" w:color="auto"/>
                            <w:bottom w:val="none" w:sz="0" w:space="0" w:color="auto"/>
                            <w:right w:val="none" w:sz="0" w:space="0" w:color="auto"/>
                          </w:divBdr>
                        </w:div>
                        <w:div w:id="1019549370">
                          <w:marLeft w:val="0"/>
                          <w:marRight w:val="0"/>
                          <w:marTop w:val="0"/>
                          <w:marBottom w:val="0"/>
                          <w:divBdr>
                            <w:top w:val="none" w:sz="0" w:space="0" w:color="auto"/>
                            <w:left w:val="none" w:sz="0" w:space="0" w:color="auto"/>
                            <w:bottom w:val="none" w:sz="0" w:space="0" w:color="auto"/>
                            <w:right w:val="none" w:sz="0" w:space="0" w:color="auto"/>
                          </w:divBdr>
                        </w:div>
                        <w:div w:id="2122650169">
                          <w:marLeft w:val="0"/>
                          <w:marRight w:val="0"/>
                          <w:marTop w:val="0"/>
                          <w:marBottom w:val="0"/>
                          <w:divBdr>
                            <w:top w:val="none" w:sz="0" w:space="0" w:color="auto"/>
                            <w:left w:val="none" w:sz="0" w:space="0" w:color="auto"/>
                            <w:bottom w:val="none" w:sz="0" w:space="0" w:color="auto"/>
                            <w:right w:val="none" w:sz="0" w:space="0" w:color="auto"/>
                          </w:divBdr>
                        </w:div>
                        <w:div w:id="2135829862">
                          <w:marLeft w:val="0"/>
                          <w:marRight w:val="0"/>
                          <w:marTop w:val="0"/>
                          <w:marBottom w:val="0"/>
                          <w:divBdr>
                            <w:top w:val="none" w:sz="0" w:space="0" w:color="auto"/>
                            <w:left w:val="none" w:sz="0" w:space="0" w:color="auto"/>
                            <w:bottom w:val="none" w:sz="0" w:space="0" w:color="auto"/>
                            <w:right w:val="none" w:sz="0" w:space="0" w:color="auto"/>
                          </w:divBdr>
                        </w:div>
                      </w:divsChild>
                    </w:div>
                    <w:div w:id="2095277110">
                      <w:marLeft w:val="0"/>
                      <w:marRight w:val="0"/>
                      <w:marTop w:val="0"/>
                      <w:marBottom w:val="0"/>
                      <w:divBdr>
                        <w:top w:val="none" w:sz="0" w:space="0" w:color="auto"/>
                        <w:left w:val="none" w:sz="0" w:space="0" w:color="auto"/>
                        <w:bottom w:val="none" w:sz="0" w:space="0" w:color="auto"/>
                        <w:right w:val="none" w:sz="0" w:space="0" w:color="auto"/>
                      </w:divBdr>
                      <w:divsChild>
                        <w:div w:id="151087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08555">
              <w:marLeft w:val="0"/>
              <w:marRight w:val="0"/>
              <w:marTop w:val="0"/>
              <w:marBottom w:val="0"/>
              <w:divBdr>
                <w:top w:val="none" w:sz="0" w:space="0" w:color="auto"/>
                <w:left w:val="none" w:sz="0" w:space="0" w:color="auto"/>
                <w:bottom w:val="none" w:sz="0" w:space="0" w:color="auto"/>
                <w:right w:val="none" w:sz="0" w:space="0" w:color="auto"/>
              </w:divBdr>
            </w:div>
            <w:div w:id="329600260">
              <w:marLeft w:val="0"/>
              <w:marRight w:val="0"/>
              <w:marTop w:val="0"/>
              <w:marBottom w:val="0"/>
              <w:divBdr>
                <w:top w:val="none" w:sz="0" w:space="0" w:color="auto"/>
                <w:left w:val="none" w:sz="0" w:space="0" w:color="auto"/>
                <w:bottom w:val="none" w:sz="0" w:space="0" w:color="auto"/>
                <w:right w:val="none" w:sz="0" w:space="0" w:color="auto"/>
              </w:divBdr>
              <w:divsChild>
                <w:div w:id="14308946">
                  <w:marLeft w:val="0"/>
                  <w:marRight w:val="0"/>
                  <w:marTop w:val="0"/>
                  <w:marBottom w:val="0"/>
                  <w:divBdr>
                    <w:top w:val="none" w:sz="0" w:space="0" w:color="auto"/>
                    <w:left w:val="none" w:sz="0" w:space="0" w:color="auto"/>
                    <w:bottom w:val="none" w:sz="0" w:space="0" w:color="auto"/>
                    <w:right w:val="none" w:sz="0" w:space="0" w:color="auto"/>
                  </w:divBdr>
                </w:div>
                <w:div w:id="92361549">
                  <w:marLeft w:val="0"/>
                  <w:marRight w:val="0"/>
                  <w:marTop w:val="0"/>
                  <w:marBottom w:val="0"/>
                  <w:divBdr>
                    <w:top w:val="none" w:sz="0" w:space="0" w:color="auto"/>
                    <w:left w:val="none" w:sz="0" w:space="0" w:color="auto"/>
                    <w:bottom w:val="none" w:sz="0" w:space="0" w:color="auto"/>
                    <w:right w:val="none" w:sz="0" w:space="0" w:color="auto"/>
                  </w:divBdr>
                </w:div>
                <w:div w:id="94711377">
                  <w:marLeft w:val="0"/>
                  <w:marRight w:val="0"/>
                  <w:marTop w:val="0"/>
                  <w:marBottom w:val="0"/>
                  <w:divBdr>
                    <w:top w:val="none" w:sz="0" w:space="0" w:color="auto"/>
                    <w:left w:val="none" w:sz="0" w:space="0" w:color="auto"/>
                    <w:bottom w:val="none" w:sz="0" w:space="0" w:color="auto"/>
                    <w:right w:val="none" w:sz="0" w:space="0" w:color="auto"/>
                  </w:divBdr>
                </w:div>
                <w:div w:id="444158946">
                  <w:marLeft w:val="0"/>
                  <w:marRight w:val="0"/>
                  <w:marTop w:val="0"/>
                  <w:marBottom w:val="0"/>
                  <w:divBdr>
                    <w:top w:val="none" w:sz="0" w:space="0" w:color="auto"/>
                    <w:left w:val="none" w:sz="0" w:space="0" w:color="auto"/>
                    <w:bottom w:val="none" w:sz="0" w:space="0" w:color="auto"/>
                    <w:right w:val="none" w:sz="0" w:space="0" w:color="auto"/>
                  </w:divBdr>
                </w:div>
                <w:div w:id="588929945">
                  <w:marLeft w:val="0"/>
                  <w:marRight w:val="0"/>
                  <w:marTop w:val="0"/>
                  <w:marBottom w:val="0"/>
                  <w:divBdr>
                    <w:top w:val="none" w:sz="0" w:space="0" w:color="auto"/>
                    <w:left w:val="none" w:sz="0" w:space="0" w:color="auto"/>
                    <w:bottom w:val="none" w:sz="0" w:space="0" w:color="auto"/>
                    <w:right w:val="none" w:sz="0" w:space="0" w:color="auto"/>
                  </w:divBdr>
                </w:div>
                <w:div w:id="625358518">
                  <w:marLeft w:val="0"/>
                  <w:marRight w:val="0"/>
                  <w:marTop w:val="0"/>
                  <w:marBottom w:val="0"/>
                  <w:divBdr>
                    <w:top w:val="none" w:sz="0" w:space="0" w:color="auto"/>
                    <w:left w:val="none" w:sz="0" w:space="0" w:color="auto"/>
                    <w:bottom w:val="none" w:sz="0" w:space="0" w:color="auto"/>
                    <w:right w:val="none" w:sz="0" w:space="0" w:color="auto"/>
                  </w:divBdr>
                </w:div>
                <w:div w:id="659578671">
                  <w:marLeft w:val="0"/>
                  <w:marRight w:val="0"/>
                  <w:marTop w:val="0"/>
                  <w:marBottom w:val="0"/>
                  <w:divBdr>
                    <w:top w:val="none" w:sz="0" w:space="0" w:color="auto"/>
                    <w:left w:val="none" w:sz="0" w:space="0" w:color="auto"/>
                    <w:bottom w:val="none" w:sz="0" w:space="0" w:color="auto"/>
                    <w:right w:val="none" w:sz="0" w:space="0" w:color="auto"/>
                  </w:divBdr>
                </w:div>
                <w:div w:id="676732608">
                  <w:marLeft w:val="0"/>
                  <w:marRight w:val="0"/>
                  <w:marTop w:val="0"/>
                  <w:marBottom w:val="0"/>
                  <w:divBdr>
                    <w:top w:val="none" w:sz="0" w:space="0" w:color="auto"/>
                    <w:left w:val="none" w:sz="0" w:space="0" w:color="auto"/>
                    <w:bottom w:val="none" w:sz="0" w:space="0" w:color="auto"/>
                    <w:right w:val="none" w:sz="0" w:space="0" w:color="auto"/>
                  </w:divBdr>
                </w:div>
                <w:div w:id="760873183">
                  <w:marLeft w:val="0"/>
                  <w:marRight w:val="0"/>
                  <w:marTop w:val="0"/>
                  <w:marBottom w:val="0"/>
                  <w:divBdr>
                    <w:top w:val="none" w:sz="0" w:space="0" w:color="auto"/>
                    <w:left w:val="none" w:sz="0" w:space="0" w:color="auto"/>
                    <w:bottom w:val="none" w:sz="0" w:space="0" w:color="auto"/>
                    <w:right w:val="none" w:sz="0" w:space="0" w:color="auto"/>
                  </w:divBdr>
                </w:div>
                <w:div w:id="800221640">
                  <w:marLeft w:val="0"/>
                  <w:marRight w:val="0"/>
                  <w:marTop w:val="0"/>
                  <w:marBottom w:val="0"/>
                  <w:divBdr>
                    <w:top w:val="none" w:sz="0" w:space="0" w:color="auto"/>
                    <w:left w:val="none" w:sz="0" w:space="0" w:color="auto"/>
                    <w:bottom w:val="none" w:sz="0" w:space="0" w:color="auto"/>
                    <w:right w:val="none" w:sz="0" w:space="0" w:color="auto"/>
                  </w:divBdr>
                </w:div>
                <w:div w:id="901529268">
                  <w:marLeft w:val="0"/>
                  <w:marRight w:val="0"/>
                  <w:marTop w:val="0"/>
                  <w:marBottom w:val="0"/>
                  <w:divBdr>
                    <w:top w:val="none" w:sz="0" w:space="0" w:color="auto"/>
                    <w:left w:val="none" w:sz="0" w:space="0" w:color="auto"/>
                    <w:bottom w:val="none" w:sz="0" w:space="0" w:color="auto"/>
                    <w:right w:val="none" w:sz="0" w:space="0" w:color="auto"/>
                  </w:divBdr>
                </w:div>
                <w:div w:id="1079862993">
                  <w:marLeft w:val="0"/>
                  <w:marRight w:val="0"/>
                  <w:marTop w:val="0"/>
                  <w:marBottom w:val="0"/>
                  <w:divBdr>
                    <w:top w:val="none" w:sz="0" w:space="0" w:color="auto"/>
                    <w:left w:val="none" w:sz="0" w:space="0" w:color="auto"/>
                    <w:bottom w:val="none" w:sz="0" w:space="0" w:color="auto"/>
                    <w:right w:val="none" w:sz="0" w:space="0" w:color="auto"/>
                  </w:divBdr>
                </w:div>
                <w:div w:id="1084376248">
                  <w:marLeft w:val="0"/>
                  <w:marRight w:val="0"/>
                  <w:marTop w:val="0"/>
                  <w:marBottom w:val="0"/>
                  <w:divBdr>
                    <w:top w:val="none" w:sz="0" w:space="0" w:color="auto"/>
                    <w:left w:val="none" w:sz="0" w:space="0" w:color="auto"/>
                    <w:bottom w:val="none" w:sz="0" w:space="0" w:color="auto"/>
                    <w:right w:val="none" w:sz="0" w:space="0" w:color="auto"/>
                  </w:divBdr>
                </w:div>
                <w:div w:id="1118447327">
                  <w:marLeft w:val="0"/>
                  <w:marRight w:val="0"/>
                  <w:marTop w:val="0"/>
                  <w:marBottom w:val="0"/>
                  <w:divBdr>
                    <w:top w:val="none" w:sz="0" w:space="0" w:color="auto"/>
                    <w:left w:val="none" w:sz="0" w:space="0" w:color="auto"/>
                    <w:bottom w:val="none" w:sz="0" w:space="0" w:color="auto"/>
                    <w:right w:val="none" w:sz="0" w:space="0" w:color="auto"/>
                  </w:divBdr>
                </w:div>
                <w:div w:id="1243837069">
                  <w:marLeft w:val="0"/>
                  <w:marRight w:val="0"/>
                  <w:marTop w:val="0"/>
                  <w:marBottom w:val="0"/>
                  <w:divBdr>
                    <w:top w:val="none" w:sz="0" w:space="0" w:color="auto"/>
                    <w:left w:val="none" w:sz="0" w:space="0" w:color="auto"/>
                    <w:bottom w:val="none" w:sz="0" w:space="0" w:color="auto"/>
                    <w:right w:val="none" w:sz="0" w:space="0" w:color="auto"/>
                  </w:divBdr>
                </w:div>
                <w:div w:id="1261255757">
                  <w:marLeft w:val="0"/>
                  <w:marRight w:val="0"/>
                  <w:marTop w:val="0"/>
                  <w:marBottom w:val="0"/>
                  <w:divBdr>
                    <w:top w:val="none" w:sz="0" w:space="0" w:color="auto"/>
                    <w:left w:val="none" w:sz="0" w:space="0" w:color="auto"/>
                    <w:bottom w:val="none" w:sz="0" w:space="0" w:color="auto"/>
                    <w:right w:val="none" w:sz="0" w:space="0" w:color="auto"/>
                  </w:divBdr>
                </w:div>
                <w:div w:id="1584100362">
                  <w:marLeft w:val="0"/>
                  <w:marRight w:val="0"/>
                  <w:marTop w:val="0"/>
                  <w:marBottom w:val="0"/>
                  <w:divBdr>
                    <w:top w:val="none" w:sz="0" w:space="0" w:color="auto"/>
                    <w:left w:val="none" w:sz="0" w:space="0" w:color="auto"/>
                    <w:bottom w:val="none" w:sz="0" w:space="0" w:color="auto"/>
                    <w:right w:val="none" w:sz="0" w:space="0" w:color="auto"/>
                  </w:divBdr>
                </w:div>
                <w:div w:id="1765219917">
                  <w:marLeft w:val="0"/>
                  <w:marRight w:val="0"/>
                  <w:marTop w:val="0"/>
                  <w:marBottom w:val="0"/>
                  <w:divBdr>
                    <w:top w:val="none" w:sz="0" w:space="0" w:color="auto"/>
                    <w:left w:val="none" w:sz="0" w:space="0" w:color="auto"/>
                    <w:bottom w:val="none" w:sz="0" w:space="0" w:color="auto"/>
                    <w:right w:val="none" w:sz="0" w:space="0" w:color="auto"/>
                  </w:divBdr>
                </w:div>
                <w:div w:id="1918246359">
                  <w:marLeft w:val="0"/>
                  <w:marRight w:val="0"/>
                  <w:marTop w:val="0"/>
                  <w:marBottom w:val="0"/>
                  <w:divBdr>
                    <w:top w:val="none" w:sz="0" w:space="0" w:color="auto"/>
                    <w:left w:val="none" w:sz="0" w:space="0" w:color="auto"/>
                    <w:bottom w:val="none" w:sz="0" w:space="0" w:color="auto"/>
                    <w:right w:val="none" w:sz="0" w:space="0" w:color="auto"/>
                  </w:divBdr>
                </w:div>
                <w:div w:id="2043239618">
                  <w:marLeft w:val="0"/>
                  <w:marRight w:val="0"/>
                  <w:marTop w:val="0"/>
                  <w:marBottom w:val="0"/>
                  <w:divBdr>
                    <w:top w:val="none" w:sz="0" w:space="0" w:color="auto"/>
                    <w:left w:val="none" w:sz="0" w:space="0" w:color="auto"/>
                    <w:bottom w:val="none" w:sz="0" w:space="0" w:color="auto"/>
                    <w:right w:val="none" w:sz="0" w:space="0" w:color="auto"/>
                  </w:divBdr>
                </w:div>
              </w:divsChild>
            </w:div>
            <w:div w:id="517813719">
              <w:marLeft w:val="0"/>
              <w:marRight w:val="0"/>
              <w:marTop w:val="0"/>
              <w:marBottom w:val="0"/>
              <w:divBdr>
                <w:top w:val="none" w:sz="0" w:space="0" w:color="auto"/>
                <w:left w:val="none" w:sz="0" w:space="0" w:color="auto"/>
                <w:bottom w:val="none" w:sz="0" w:space="0" w:color="auto"/>
                <w:right w:val="none" w:sz="0" w:space="0" w:color="auto"/>
              </w:divBdr>
            </w:div>
            <w:div w:id="543099831">
              <w:marLeft w:val="0"/>
              <w:marRight w:val="0"/>
              <w:marTop w:val="0"/>
              <w:marBottom w:val="0"/>
              <w:divBdr>
                <w:top w:val="none" w:sz="0" w:space="0" w:color="auto"/>
                <w:left w:val="none" w:sz="0" w:space="0" w:color="auto"/>
                <w:bottom w:val="none" w:sz="0" w:space="0" w:color="auto"/>
                <w:right w:val="none" w:sz="0" w:space="0" w:color="auto"/>
              </w:divBdr>
            </w:div>
            <w:div w:id="636835608">
              <w:marLeft w:val="0"/>
              <w:marRight w:val="0"/>
              <w:marTop w:val="0"/>
              <w:marBottom w:val="0"/>
              <w:divBdr>
                <w:top w:val="none" w:sz="0" w:space="0" w:color="auto"/>
                <w:left w:val="none" w:sz="0" w:space="0" w:color="auto"/>
                <w:bottom w:val="none" w:sz="0" w:space="0" w:color="auto"/>
                <w:right w:val="none" w:sz="0" w:space="0" w:color="auto"/>
              </w:divBdr>
            </w:div>
            <w:div w:id="649987459">
              <w:marLeft w:val="0"/>
              <w:marRight w:val="0"/>
              <w:marTop w:val="0"/>
              <w:marBottom w:val="0"/>
              <w:divBdr>
                <w:top w:val="none" w:sz="0" w:space="0" w:color="auto"/>
                <w:left w:val="none" w:sz="0" w:space="0" w:color="auto"/>
                <w:bottom w:val="none" w:sz="0" w:space="0" w:color="auto"/>
                <w:right w:val="none" w:sz="0" w:space="0" w:color="auto"/>
              </w:divBdr>
            </w:div>
            <w:div w:id="796920358">
              <w:marLeft w:val="0"/>
              <w:marRight w:val="0"/>
              <w:marTop w:val="0"/>
              <w:marBottom w:val="0"/>
              <w:divBdr>
                <w:top w:val="none" w:sz="0" w:space="0" w:color="auto"/>
                <w:left w:val="none" w:sz="0" w:space="0" w:color="auto"/>
                <w:bottom w:val="none" w:sz="0" w:space="0" w:color="auto"/>
                <w:right w:val="none" w:sz="0" w:space="0" w:color="auto"/>
              </w:divBdr>
            </w:div>
            <w:div w:id="838811507">
              <w:marLeft w:val="0"/>
              <w:marRight w:val="0"/>
              <w:marTop w:val="0"/>
              <w:marBottom w:val="0"/>
              <w:divBdr>
                <w:top w:val="none" w:sz="0" w:space="0" w:color="auto"/>
                <w:left w:val="none" w:sz="0" w:space="0" w:color="auto"/>
                <w:bottom w:val="none" w:sz="0" w:space="0" w:color="auto"/>
                <w:right w:val="none" w:sz="0" w:space="0" w:color="auto"/>
              </w:divBdr>
            </w:div>
            <w:div w:id="904145408">
              <w:marLeft w:val="0"/>
              <w:marRight w:val="0"/>
              <w:marTop w:val="0"/>
              <w:marBottom w:val="0"/>
              <w:divBdr>
                <w:top w:val="none" w:sz="0" w:space="0" w:color="auto"/>
                <w:left w:val="none" w:sz="0" w:space="0" w:color="auto"/>
                <w:bottom w:val="none" w:sz="0" w:space="0" w:color="auto"/>
                <w:right w:val="none" w:sz="0" w:space="0" w:color="auto"/>
              </w:divBdr>
            </w:div>
            <w:div w:id="989020858">
              <w:marLeft w:val="0"/>
              <w:marRight w:val="0"/>
              <w:marTop w:val="0"/>
              <w:marBottom w:val="0"/>
              <w:divBdr>
                <w:top w:val="none" w:sz="0" w:space="0" w:color="auto"/>
                <w:left w:val="none" w:sz="0" w:space="0" w:color="auto"/>
                <w:bottom w:val="none" w:sz="0" w:space="0" w:color="auto"/>
                <w:right w:val="none" w:sz="0" w:space="0" w:color="auto"/>
              </w:divBdr>
            </w:div>
            <w:div w:id="1055399080">
              <w:marLeft w:val="0"/>
              <w:marRight w:val="0"/>
              <w:marTop w:val="0"/>
              <w:marBottom w:val="0"/>
              <w:divBdr>
                <w:top w:val="none" w:sz="0" w:space="0" w:color="auto"/>
                <w:left w:val="none" w:sz="0" w:space="0" w:color="auto"/>
                <w:bottom w:val="none" w:sz="0" w:space="0" w:color="auto"/>
                <w:right w:val="none" w:sz="0" w:space="0" w:color="auto"/>
              </w:divBdr>
            </w:div>
            <w:div w:id="1080640025">
              <w:marLeft w:val="0"/>
              <w:marRight w:val="0"/>
              <w:marTop w:val="0"/>
              <w:marBottom w:val="0"/>
              <w:divBdr>
                <w:top w:val="none" w:sz="0" w:space="0" w:color="auto"/>
                <w:left w:val="none" w:sz="0" w:space="0" w:color="auto"/>
                <w:bottom w:val="none" w:sz="0" w:space="0" w:color="auto"/>
                <w:right w:val="none" w:sz="0" w:space="0" w:color="auto"/>
              </w:divBdr>
            </w:div>
            <w:div w:id="1183324582">
              <w:marLeft w:val="0"/>
              <w:marRight w:val="0"/>
              <w:marTop w:val="0"/>
              <w:marBottom w:val="0"/>
              <w:divBdr>
                <w:top w:val="none" w:sz="0" w:space="0" w:color="auto"/>
                <w:left w:val="none" w:sz="0" w:space="0" w:color="auto"/>
                <w:bottom w:val="none" w:sz="0" w:space="0" w:color="auto"/>
                <w:right w:val="none" w:sz="0" w:space="0" w:color="auto"/>
              </w:divBdr>
            </w:div>
            <w:div w:id="1207134416">
              <w:marLeft w:val="0"/>
              <w:marRight w:val="0"/>
              <w:marTop w:val="0"/>
              <w:marBottom w:val="0"/>
              <w:divBdr>
                <w:top w:val="none" w:sz="0" w:space="0" w:color="auto"/>
                <w:left w:val="none" w:sz="0" w:space="0" w:color="auto"/>
                <w:bottom w:val="none" w:sz="0" w:space="0" w:color="auto"/>
                <w:right w:val="none" w:sz="0" w:space="0" w:color="auto"/>
              </w:divBdr>
            </w:div>
            <w:div w:id="1340353326">
              <w:marLeft w:val="0"/>
              <w:marRight w:val="0"/>
              <w:marTop w:val="0"/>
              <w:marBottom w:val="0"/>
              <w:divBdr>
                <w:top w:val="none" w:sz="0" w:space="0" w:color="auto"/>
                <w:left w:val="none" w:sz="0" w:space="0" w:color="auto"/>
                <w:bottom w:val="none" w:sz="0" w:space="0" w:color="auto"/>
                <w:right w:val="none" w:sz="0" w:space="0" w:color="auto"/>
              </w:divBdr>
            </w:div>
            <w:div w:id="1396273328">
              <w:marLeft w:val="0"/>
              <w:marRight w:val="0"/>
              <w:marTop w:val="0"/>
              <w:marBottom w:val="0"/>
              <w:divBdr>
                <w:top w:val="none" w:sz="0" w:space="0" w:color="auto"/>
                <w:left w:val="none" w:sz="0" w:space="0" w:color="auto"/>
                <w:bottom w:val="none" w:sz="0" w:space="0" w:color="auto"/>
                <w:right w:val="none" w:sz="0" w:space="0" w:color="auto"/>
              </w:divBdr>
            </w:div>
            <w:div w:id="1489711363">
              <w:marLeft w:val="0"/>
              <w:marRight w:val="0"/>
              <w:marTop w:val="0"/>
              <w:marBottom w:val="0"/>
              <w:divBdr>
                <w:top w:val="none" w:sz="0" w:space="0" w:color="auto"/>
                <w:left w:val="none" w:sz="0" w:space="0" w:color="auto"/>
                <w:bottom w:val="none" w:sz="0" w:space="0" w:color="auto"/>
                <w:right w:val="none" w:sz="0" w:space="0" w:color="auto"/>
              </w:divBdr>
            </w:div>
            <w:div w:id="1503739389">
              <w:marLeft w:val="0"/>
              <w:marRight w:val="0"/>
              <w:marTop w:val="0"/>
              <w:marBottom w:val="0"/>
              <w:divBdr>
                <w:top w:val="none" w:sz="0" w:space="0" w:color="auto"/>
                <w:left w:val="none" w:sz="0" w:space="0" w:color="auto"/>
                <w:bottom w:val="none" w:sz="0" w:space="0" w:color="auto"/>
                <w:right w:val="none" w:sz="0" w:space="0" w:color="auto"/>
              </w:divBdr>
            </w:div>
            <w:div w:id="1572078079">
              <w:marLeft w:val="0"/>
              <w:marRight w:val="0"/>
              <w:marTop w:val="0"/>
              <w:marBottom w:val="0"/>
              <w:divBdr>
                <w:top w:val="none" w:sz="0" w:space="0" w:color="auto"/>
                <w:left w:val="none" w:sz="0" w:space="0" w:color="auto"/>
                <w:bottom w:val="none" w:sz="0" w:space="0" w:color="auto"/>
                <w:right w:val="none" w:sz="0" w:space="0" w:color="auto"/>
              </w:divBdr>
            </w:div>
            <w:div w:id="1596862113">
              <w:marLeft w:val="0"/>
              <w:marRight w:val="0"/>
              <w:marTop w:val="0"/>
              <w:marBottom w:val="0"/>
              <w:divBdr>
                <w:top w:val="none" w:sz="0" w:space="0" w:color="auto"/>
                <w:left w:val="none" w:sz="0" w:space="0" w:color="auto"/>
                <w:bottom w:val="none" w:sz="0" w:space="0" w:color="auto"/>
                <w:right w:val="none" w:sz="0" w:space="0" w:color="auto"/>
              </w:divBdr>
            </w:div>
            <w:div w:id="1604877096">
              <w:marLeft w:val="0"/>
              <w:marRight w:val="0"/>
              <w:marTop w:val="0"/>
              <w:marBottom w:val="0"/>
              <w:divBdr>
                <w:top w:val="none" w:sz="0" w:space="0" w:color="auto"/>
                <w:left w:val="none" w:sz="0" w:space="0" w:color="auto"/>
                <w:bottom w:val="none" w:sz="0" w:space="0" w:color="auto"/>
                <w:right w:val="none" w:sz="0" w:space="0" w:color="auto"/>
              </w:divBdr>
            </w:div>
            <w:div w:id="1733580488">
              <w:marLeft w:val="0"/>
              <w:marRight w:val="0"/>
              <w:marTop w:val="0"/>
              <w:marBottom w:val="0"/>
              <w:divBdr>
                <w:top w:val="none" w:sz="0" w:space="0" w:color="auto"/>
                <w:left w:val="none" w:sz="0" w:space="0" w:color="auto"/>
                <w:bottom w:val="none" w:sz="0" w:space="0" w:color="auto"/>
                <w:right w:val="none" w:sz="0" w:space="0" w:color="auto"/>
              </w:divBdr>
            </w:div>
            <w:div w:id="1746342331">
              <w:marLeft w:val="0"/>
              <w:marRight w:val="0"/>
              <w:marTop w:val="0"/>
              <w:marBottom w:val="0"/>
              <w:divBdr>
                <w:top w:val="none" w:sz="0" w:space="0" w:color="auto"/>
                <w:left w:val="none" w:sz="0" w:space="0" w:color="auto"/>
                <w:bottom w:val="none" w:sz="0" w:space="0" w:color="auto"/>
                <w:right w:val="none" w:sz="0" w:space="0" w:color="auto"/>
              </w:divBdr>
            </w:div>
            <w:div w:id="1753043445">
              <w:marLeft w:val="0"/>
              <w:marRight w:val="0"/>
              <w:marTop w:val="0"/>
              <w:marBottom w:val="0"/>
              <w:divBdr>
                <w:top w:val="none" w:sz="0" w:space="0" w:color="auto"/>
                <w:left w:val="none" w:sz="0" w:space="0" w:color="auto"/>
                <w:bottom w:val="none" w:sz="0" w:space="0" w:color="auto"/>
                <w:right w:val="none" w:sz="0" w:space="0" w:color="auto"/>
              </w:divBdr>
            </w:div>
            <w:div w:id="1755279152">
              <w:marLeft w:val="0"/>
              <w:marRight w:val="0"/>
              <w:marTop w:val="0"/>
              <w:marBottom w:val="0"/>
              <w:divBdr>
                <w:top w:val="none" w:sz="0" w:space="0" w:color="auto"/>
                <w:left w:val="none" w:sz="0" w:space="0" w:color="auto"/>
                <w:bottom w:val="none" w:sz="0" w:space="0" w:color="auto"/>
                <w:right w:val="none" w:sz="0" w:space="0" w:color="auto"/>
              </w:divBdr>
            </w:div>
            <w:div w:id="1780102733">
              <w:marLeft w:val="0"/>
              <w:marRight w:val="0"/>
              <w:marTop w:val="0"/>
              <w:marBottom w:val="0"/>
              <w:divBdr>
                <w:top w:val="none" w:sz="0" w:space="0" w:color="auto"/>
                <w:left w:val="none" w:sz="0" w:space="0" w:color="auto"/>
                <w:bottom w:val="none" w:sz="0" w:space="0" w:color="auto"/>
                <w:right w:val="none" w:sz="0" w:space="0" w:color="auto"/>
              </w:divBdr>
            </w:div>
            <w:div w:id="1908613614">
              <w:marLeft w:val="0"/>
              <w:marRight w:val="0"/>
              <w:marTop w:val="0"/>
              <w:marBottom w:val="0"/>
              <w:divBdr>
                <w:top w:val="none" w:sz="0" w:space="0" w:color="auto"/>
                <w:left w:val="none" w:sz="0" w:space="0" w:color="auto"/>
                <w:bottom w:val="none" w:sz="0" w:space="0" w:color="auto"/>
                <w:right w:val="none" w:sz="0" w:space="0" w:color="auto"/>
              </w:divBdr>
            </w:div>
            <w:div w:id="1977565877">
              <w:marLeft w:val="0"/>
              <w:marRight w:val="0"/>
              <w:marTop w:val="0"/>
              <w:marBottom w:val="0"/>
              <w:divBdr>
                <w:top w:val="none" w:sz="0" w:space="0" w:color="auto"/>
                <w:left w:val="none" w:sz="0" w:space="0" w:color="auto"/>
                <w:bottom w:val="none" w:sz="0" w:space="0" w:color="auto"/>
                <w:right w:val="none" w:sz="0" w:space="0" w:color="auto"/>
              </w:divBdr>
            </w:div>
            <w:div w:id="2123378434">
              <w:marLeft w:val="0"/>
              <w:marRight w:val="0"/>
              <w:marTop w:val="0"/>
              <w:marBottom w:val="0"/>
              <w:divBdr>
                <w:top w:val="none" w:sz="0" w:space="0" w:color="auto"/>
                <w:left w:val="none" w:sz="0" w:space="0" w:color="auto"/>
                <w:bottom w:val="none" w:sz="0" w:space="0" w:color="auto"/>
                <w:right w:val="none" w:sz="0" w:space="0" w:color="auto"/>
              </w:divBdr>
            </w:div>
            <w:div w:id="21299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467731">
      <w:bodyDiv w:val="1"/>
      <w:marLeft w:val="0"/>
      <w:marRight w:val="0"/>
      <w:marTop w:val="0"/>
      <w:marBottom w:val="0"/>
      <w:divBdr>
        <w:top w:val="none" w:sz="0" w:space="0" w:color="auto"/>
        <w:left w:val="none" w:sz="0" w:space="0" w:color="auto"/>
        <w:bottom w:val="none" w:sz="0" w:space="0" w:color="auto"/>
        <w:right w:val="none" w:sz="0" w:space="0" w:color="auto"/>
      </w:divBdr>
    </w:div>
    <w:div w:id="1225993877">
      <w:bodyDiv w:val="1"/>
      <w:marLeft w:val="0"/>
      <w:marRight w:val="0"/>
      <w:marTop w:val="0"/>
      <w:marBottom w:val="0"/>
      <w:divBdr>
        <w:top w:val="none" w:sz="0" w:space="0" w:color="auto"/>
        <w:left w:val="none" w:sz="0" w:space="0" w:color="auto"/>
        <w:bottom w:val="none" w:sz="0" w:space="0" w:color="auto"/>
        <w:right w:val="none" w:sz="0" w:space="0" w:color="auto"/>
      </w:divBdr>
    </w:div>
    <w:div w:id="1242904953">
      <w:bodyDiv w:val="1"/>
      <w:marLeft w:val="0"/>
      <w:marRight w:val="0"/>
      <w:marTop w:val="0"/>
      <w:marBottom w:val="0"/>
      <w:divBdr>
        <w:top w:val="none" w:sz="0" w:space="0" w:color="auto"/>
        <w:left w:val="none" w:sz="0" w:space="0" w:color="auto"/>
        <w:bottom w:val="none" w:sz="0" w:space="0" w:color="auto"/>
        <w:right w:val="none" w:sz="0" w:space="0" w:color="auto"/>
      </w:divBdr>
    </w:div>
    <w:div w:id="1279802079">
      <w:bodyDiv w:val="1"/>
      <w:marLeft w:val="0"/>
      <w:marRight w:val="0"/>
      <w:marTop w:val="0"/>
      <w:marBottom w:val="0"/>
      <w:divBdr>
        <w:top w:val="none" w:sz="0" w:space="0" w:color="auto"/>
        <w:left w:val="none" w:sz="0" w:space="0" w:color="auto"/>
        <w:bottom w:val="none" w:sz="0" w:space="0" w:color="auto"/>
        <w:right w:val="none" w:sz="0" w:space="0" w:color="auto"/>
      </w:divBdr>
      <w:divsChild>
        <w:div w:id="1585191062">
          <w:marLeft w:val="0"/>
          <w:marRight w:val="0"/>
          <w:marTop w:val="0"/>
          <w:marBottom w:val="0"/>
          <w:divBdr>
            <w:top w:val="none" w:sz="0" w:space="0" w:color="auto"/>
            <w:left w:val="none" w:sz="0" w:space="0" w:color="auto"/>
            <w:bottom w:val="none" w:sz="0" w:space="0" w:color="auto"/>
            <w:right w:val="none" w:sz="0" w:space="0" w:color="auto"/>
          </w:divBdr>
          <w:divsChild>
            <w:div w:id="3170670">
              <w:marLeft w:val="0"/>
              <w:marRight w:val="0"/>
              <w:marTop w:val="0"/>
              <w:marBottom w:val="0"/>
              <w:divBdr>
                <w:top w:val="none" w:sz="0" w:space="0" w:color="auto"/>
                <w:left w:val="none" w:sz="0" w:space="0" w:color="auto"/>
                <w:bottom w:val="none" w:sz="0" w:space="0" w:color="auto"/>
                <w:right w:val="none" w:sz="0" w:space="0" w:color="auto"/>
              </w:divBdr>
            </w:div>
            <w:div w:id="59789137">
              <w:marLeft w:val="0"/>
              <w:marRight w:val="0"/>
              <w:marTop w:val="0"/>
              <w:marBottom w:val="0"/>
              <w:divBdr>
                <w:top w:val="none" w:sz="0" w:space="0" w:color="auto"/>
                <w:left w:val="none" w:sz="0" w:space="0" w:color="auto"/>
                <w:bottom w:val="none" w:sz="0" w:space="0" w:color="auto"/>
                <w:right w:val="none" w:sz="0" w:space="0" w:color="auto"/>
              </w:divBdr>
            </w:div>
            <w:div w:id="102115747">
              <w:marLeft w:val="0"/>
              <w:marRight w:val="0"/>
              <w:marTop w:val="0"/>
              <w:marBottom w:val="0"/>
              <w:divBdr>
                <w:top w:val="none" w:sz="0" w:space="0" w:color="auto"/>
                <w:left w:val="none" w:sz="0" w:space="0" w:color="auto"/>
                <w:bottom w:val="none" w:sz="0" w:space="0" w:color="auto"/>
                <w:right w:val="none" w:sz="0" w:space="0" w:color="auto"/>
              </w:divBdr>
            </w:div>
            <w:div w:id="156314500">
              <w:marLeft w:val="0"/>
              <w:marRight w:val="0"/>
              <w:marTop w:val="0"/>
              <w:marBottom w:val="0"/>
              <w:divBdr>
                <w:top w:val="none" w:sz="0" w:space="0" w:color="auto"/>
                <w:left w:val="none" w:sz="0" w:space="0" w:color="auto"/>
                <w:bottom w:val="none" w:sz="0" w:space="0" w:color="auto"/>
                <w:right w:val="none" w:sz="0" w:space="0" w:color="auto"/>
              </w:divBdr>
            </w:div>
            <w:div w:id="156969940">
              <w:marLeft w:val="0"/>
              <w:marRight w:val="0"/>
              <w:marTop w:val="0"/>
              <w:marBottom w:val="0"/>
              <w:divBdr>
                <w:top w:val="none" w:sz="0" w:space="0" w:color="auto"/>
                <w:left w:val="none" w:sz="0" w:space="0" w:color="auto"/>
                <w:bottom w:val="none" w:sz="0" w:space="0" w:color="auto"/>
                <w:right w:val="none" w:sz="0" w:space="0" w:color="auto"/>
              </w:divBdr>
            </w:div>
            <w:div w:id="210267380">
              <w:marLeft w:val="0"/>
              <w:marRight w:val="0"/>
              <w:marTop w:val="0"/>
              <w:marBottom w:val="0"/>
              <w:divBdr>
                <w:top w:val="none" w:sz="0" w:space="0" w:color="auto"/>
                <w:left w:val="none" w:sz="0" w:space="0" w:color="auto"/>
                <w:bottom w:val="none" w:sz="0" w:space="0" w:color="auto"/>
                <w:right w:val="none" w:sz="0" w:space="0" w:color="auto"/>
              </w:divBdr>
            </w:div>
            <w:div w:id="333841337">
              <w:marLeft w:val="0"/>
              <w:marRight w:val="0"/>
              <w:marTop w:val="0"/>
              <w:marBottom w:val="0"/>
              <w:divBdr>
                <w:top w:val="none" w:sz="0" w:space="0" w:color="auto"/>
                <w:left w:val="none" w:sz="0" w:space="0" w:color="auto"/>
                <w:bottom w:val="none" w:sz="0" w:space="0" w:color="auto"/>
                <w:right w:val="none" w:sz="0" w:space="0" w:color="auto"/>
              </w:divBdr>
            </w:div>
            <w:div w:id="346255303">
              <w:marLeft w:val="0"/>
              <w:marRight w:val="0"/>
              <w:marTop w:val="0"/>
              <w:marBottom w:val="0"/>
              <w:divBdr>
                <w:top w:val="none" w:sz="0" w:space="0" w:color="auto"/>
                <w:left w:val="none" w:sz="0" w:space="0" w:color="auto"/>
                <w:bottom w:val="none" w:sz="0" w:space="0" w:color="auto"/>
                <w:right w:val="none" w:sz="0" w:space="0" w:color="auto"/>
              </w:divBdr>
            </w:div>
            <w:div w:id="348028646">
              <w:marLeft w:val="0"/>
              <w:marRight w:val="0"/>
              <w:marTop w:val="0"/>
              <w:marBottom w:val="0"/>
              <w:divBdr>
                <w:top w:val="none" w:sz="0" w:space="0" w:color="auto"/>
                <w:left w:val="none" w:sz="0" w:space="0" w:color="auto"/>
                <w:bottom w:val="none" w:sz="0" w:space="0" w:color="auto"/>
                <w:right w:val="none" w:sz="0" w:space="0" w:color="auto"/>
              </w:divBdr>
              <w:divsChild>
                <w:div w:id="2055736495">
                  <w:marLeft w:val="0"/>
                  <w:marRight w:val="0"/>
                  <w:marTop w:val="0"/>
                  <w:marBottom w:val="0"/>
                  <w:divBdr>
                    <w:top w:val="none" w:sz="0" w:space="0" w:color="auto"/>
                    <w:left w:val="none" w:sz="0" w:space="0" w:color="auto"/>
                    <w:bottom w:val="none" w:sz="0" w:space="0" w:color="auto"/>
                    <w:right w:val="none" w:sz="0" w:space="0" w:color="auto"/>
                  </w:divBdr>
                  <w:divsChild>
                    <w:div w:id="228075964">
                      <w:marLeft w:val="0"/>
                      <w:marRight w:val="0"/>
                      <w:marTop w:val="0"/>
                      <w:marBottom w:val="0"/>
                      <w:divBdr>
                        <w:top w:val="none" w:sz="0" w:space="0" w:color="auto"/>
                        <w:left w:val="none" w:sz="0" w:space="0" w:color="auto"/>
                        <w:bottom w:val="none" w:sz="0" w:space="0" w:color="auto"/>
                        <w:right w:val="none" w:sz="0" w:space="0" w:color="auto"/>
                      </w:divBdr>
                      <w:divsChild>
                        <w:div w:id="226192451">
                          <w:marLeft w:val="0"/>
                          <w:marRight w:val="0"/>
                          <w:marTop w:val="0"/>
                          <w:marBottom w:val="0"/>
                          <w:divBdr>
                            <w:top w:val="none" w:sz="0" w:space="0" w:color="auto"/>
                            <w:left w:val="none" w:sz="0" w:space="0" w:color="auto"/>
                            <w:bottom w:val="none" w:sz="0" w:space="0" w:color="auto"/>
                            <w:right w:val="none" w:sz="0" w:space="0" w:color="auto"/>
                          </w:divBdr>
                        </w:div>
                        <w:div w:id="526024353">
                          <w:marLeft w:val="0"/>
                          <w:marRight w:val="0"/>
                          <w:marTop w:val="0"/>
                          <w:marBottom w:val="0"/>
                          <w:divBdr>
                            <w:top w:val="none" w:sz="0" w:space="0" w:color="auto"/>
                            <w:left w:val="none" w:sz="0" w:space="0" w:color="auto"/>
                            <w:bottom w:val="none" w:sz="0" w:space="0" w:color="auto"/>
                            <w:right w:val="none" w:sz="0" w:space="0" w:color="auto"/>
                          </w:divBdr>
                        </w:div>
                        <w:div w:id="684786168">
                          <w:marLeft w:val="0"/>
                          <w:marRight w:val="0"/>
                          <w:marTop w:val="0"/>
                          <w:marBottom w:val="0"/>
                          <w:divBdr>
                            <w:top w:val="none" w:sz="0" w:space="0" w:color="auto"/>
                            <w:left w:val="none" w:sz="0" w:space="0" w:color="auto"/>
                            <w:bottom w:val="none" w:sz="0" w:space="0" w:color="auto"/>
                            <w:right w:val="none" w:sz="0" w:space="0" w:color="auto"/>
                          </w:divBdr>
                        </w:div>
                        <w:div w:id="1185944521">
                          <w:marLeft w:val="0"/>
                          <w:marRight w:val="0"/>
                          <w:marTop w:val="0"/>
                          <w:marBottom w:val="0"/>
                          <w:divBdr>
                            <w:top w:val="none" w:sz="0" w:space="0" w:color="auto"/>
                            <w:left w:val="none" w:sz="0" w:space="0" w:color="auto"/>
                            <w:bottom w:val="none" w:sz="0" w:space="0" w:color="auto"/>
                            <w:right w:val="none" w:sz="0" w:space="0" w:color="auto"/>
                          </w:divBdr>
                        </w:div>
                        <w:div w:id="1635479324">
                          <w:marLeft w:val="0"/>
                          <w:marRight w:val="0"/>
                          <w:marTop w:val="0"/>
                          <w:marBottom w:val="0"/>
                          <w:divBdr>
                            <w:top w:val="none" w:sz="0" w:space="0" w:color="auto"/>
                            <w:left w:val="none" w:sz="0" w:space="0" w:color="auto"/>
                            <w:bottom w:val="none" w:sz="0" w:space="0" w:color="auto"/>
                            <w:right w:val="none" w:sz="0" w:space="0" w:color="auto"/>
                          </w:divBdr>
                        </w:div>
                        <w:div w:id="1726834311">
                          <w:marLeft w:val="0"/>
                          <w:marRight w:val="0"/>
                          <w:marTop w:val="0"/>
                          <w:marBottom w:val="0"/>
                          <w:divBdr>
                            <w:top w:val="none" w:sz="0" w:space="0" w:color="auto"/>
                            <w:left w:val="none" w:sz="0" w:space="0" w:color="auto"/>
                            <w:bottom w:val="none" w:sz="0" w:space="0" w:color="auto"/>
                            <w:right w:val="none" w:sz="0" w:space="0" w:color="auto"/>
                          </w:divBdr>
                        </w:div>
                        <w:div w:id="1802073355">
                          <w:marLeft w:val="0"/>
                          <w:marRight w:val="0"/>
                          <w:marTop w:val="0"/>
                          <w:marBottom w:val="0"/>
                          <w:divBdr>
                            <w:top w:val="none" w:sz="0" w:space="0" w:color="auto"/>
                            <w:left w:val="none" w:sz="0" w:space="0" w:color="auto"/>
                            <w:bottom w:val="none" w:sz="0" w:space="0" w:color="auto"/>
                            <w:right w:val="none" w:sz="0" w:space="0" w:color="auto"/>
                          </w:divBdr>
                        </w:div>
                      </w:divsChild>
                    </w:div>
                    <w:div w:id="555050709">
                      <w:marLeft w:val="0"/>
                      <w:marRight w:val="0"/>
                      <w:marTop w:val="0"/>
                      <w:marBottom w:val="0"/>
                      <w:divBdr>
                        <w:top w:val="none" w:sz="0" w:space="0" w:color="auto"/>
                        <w:left w:val="none" w:sz="0" w:space="0" w:color="auto"/>
                        <w:bottom w:val="none" w:sz="0" w:space="0" w:color="auto"/>
                        <w:right w:val="none" w:sz="0" w:space="0" w:color="auto"/>
                      </w:divBdr>
                      <w:divsChild>
                        <w:div w:id="39214334">
                          <w:marLeft w:val="0"/>
                          <w:marRight w:val="0"/>
                          <w:marTop w:val="0"/>
                          <w:marBottom w:val="0"/>
                          <w:divBdr>
                            <w:top w:val="none" w:sz="0" w:space="0" w:color="auto"/>
                            <w:left w:val="none" w:sz="0" w:space="0" w:color="auto"/>
                            <w:bottom w:val="none" w:sz="0" w:space="0" w:color="auto"/>
                            <w:right w:val="none" w:sz="0" w:space="0" w:color="auto"/>
                          </w:divBdr>
                        </w:div>
                      </w:divsChild>
                    </w:div>
                    <w:div w:id="1852329973">
                      <w:marLeft w:val="0"/>
                      <w:marRight w:val="0"/>
                      <w:marTop w:val="0"/>
                      <w:marBottom w:val="0"/>
                      <w:divBdr>
                        <w:top w:val="none" w:sz="0" w:space="0" w:color="auto"/>
                        <w:left w:val="none" w:sz="0" w:space="0" w:color="auto"/>
                        <w:bottom w:val="none" w:sz="0" w:space="0" w:color="auto"/>
                        <w:right w:val="none" w:sz="0" w:space="0" w:color="auto"/>
                      </w:divBdr>
                      <w:divsChild>
                        <w:div w:id="299459379">
                          <w:marLeft w:val="0"/>
                          <w:marRight w:val="0"/>
                          <w:marTop w:val="0"/>
                          <w:marBottom w:val="0"/>
                          <w:divBdr>
                            <w:top w:val="none" w:sz="0" w:space="0" w:color="auto"/>
                            <w:left w:val="none" w:sz="0" w:space="0" w:color="auto"/>
                            <w:bottom w:val="none" w:sz="0" w:space="0" w:color="auto"/>
                            <w:right w:val="none" w:sz="0" w:space="0" w:color="auto"/>
                          </w:divBdr>
                        </w:div>
                        <w:div w:id="453444823">
                          <w:marLeft w:val="0"/>
                          <w:marRight w:val="0"/>
                          <w:marTop w:val="0"/>
                          <w:marBottom w:val="0"/>
                          <w:divBdr>
                            <w:top w:val="none" w:sz="0" w:space="0" w:color="auto"/>
                            <w:left w:val="none" w:sz="0" w:space="0" w:color="auto"/>
                            <w:bottom w:val="none" w:sz="0" w:space="0" w:color="auto"/>
                            <w:right w:val="none" w:sz="0" w:space="0" w:color="auto"/>
                          </w:divBdr>
                        </w:div>
                        <w:div w:id="559245817">
                          <w:marLeft w:val="0"/>
                          <w:marRight w:val="0"/>
                          <w:marTop w:val="0"/>
                          <w:marBottom w:val="0"/>
                          <w:divBdr>
                            <w:top w:val="none" w:sz="0" w:space="0" w:color="auto"/>
                            <w:left w:val="none" w:sz="0" w:space="0" w:color="auto"/>
                            <w:bottom w:val="none" w:sz="0" w:space="0" w:color="auto"/>
                            <w:right w:val="none" w:sz="0" w:space="0" w:color="auto"/>
                          </w:divBdr>
                        </w:div>
                        <w:div w:id="689987964">
                          <w:marLeft w:val="0"/>
                          <w:marRight w:val="0"/>
                          <w:marTop w:val="0"/>
                          <w:marBottom w:val="0"/>
                          <w:divBdr>
                            <w:top w:val="none" w:sz="0" w:space="0" w:color="auto"/>
                            <w:left w:val="none" w:sz="0" w:space="0" w:color="auto"/>
                            <w:bottom w:val="none" w:sz="0" w:space="0" w:color="auto"/>
                            <w:right w:val="none" w:sz="0" w:space="0" w:color="auto"/>
                          </w:divBdr>
                        </w:div>
                        <w:div w:id="894659645">
                          <w:marLeft w:val="0"/>
                          <w:marRight w:val="0"/>
                          <w:marTop w:val="0"/>
                          <w:marBottom w:val="0"/>
                          <w:divBdr>
                            <w:top w:val="none" w:sz="0" w:space="0" w:color="auto"/>
                            <w:left w:val="none" w:sz="0" w:space="0" w:color="auto"/>
                            <w:bottom w:val="none" w:sz="0" w:space="0" w:color="auto"/>
                            <w:right w:val="none" w:sz="0" w:space="0" w:color="auto"/>
                          </w:divBdr>
                        </w:div>
                        <w:div w:id="12156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796891">
              <w:marLeft w:val="0"/>
              <w:marRight w:val="0"/>
              <w:marTop w:val="0"/>
              <w:marBottom w:val="0"/>
              <w:divBdr>
                <w:top w:val="none" w:sz="0" w:space="0" w:color="auto"/>
                <w:left w:val="none" w:sz="0" w:space="0" w:color="auto"/>
                <w:bottom w:val="none" w:sz="0" w:space="0" w:color="auto"/>
                <w:right w:val="none" w:sz="0" w:space="0" w:color="auto"/>
              </w:divBdr>
            </w:div>
            <w:div w:id="407381409">
              <w:marLeft w:val="0"/>
              <w:marRight w:val="0"/>
              <w:marTop w:val="0"/>
              <w:marBottom w:val="0"/>
              <w:divBdr>
                <w:top w:val="none" w:sz="0" w:space="0" w:color="auto"/>
                <w:left w:val="none" w:sz="0" w:space="0" w:color="auto"/>
                <w:bottom w:val="none" w:sz="0" w:space="0" w:color="auto"/>
                <w:right w:val="none" w:sz="0" w:space="0" w:color="auto"/>
              </w:divBdr>
            </w:div>
            <w:div w:id="441995747">
              <w:marLeft w:val="0"/>
              <w:marRight w:val="0"/>
              <w:marTop w:val="0"/>
              <w:marBottom w:val="0"/>
              <w:divBdr>
                <w:top w:val="none" w:sz="0" w:space="0" w:color="auto"/>
                <w:left w:val="none" w:sz="0" w:space="0" w:color="auto"/>
                <w:bottom w:val="none" w:sz="0" w:space="0" w:color="auto"/>
                <w:right w:val="none" w:sz="0" w:space="0" w:color="auto"/>
              </w:divBdr>
            </w:div>
            <w:div w:id="491993022">
              <w:marLeft w:val="0"/>
              <w:marRight w:val="0"/>
              <w:marTop w:val="0"/>
              <w:marBottom w:val="0"/>
              <w:divBdr>
                <w:top w:val="none" w:sz="0" w:space="0" w:color="auto"/>
                <w:left w:val="none" w:sz="0" w:space="0" w:color="auto"/>
                <w:bottom w:val="none" w:sz="0" w:space="0" w:color="auto"/>
                <w:right w:val="none" w:sz="0" w:space="0" w:color="auto"/>
              </w:divBdr>
            </w:div>
            <w:div w:id="766776582">
              <w:marLeft w:val="0"/>
              <w:marRight w:val="0"/>
              <w:marTop w:val="0"/>
              <w:marBottom w:val="0"/>
              <w:divBdr>
                <w:top w:val="none" w:sz="0" w:space="0" w:color="auto"/>
                <w:left w:val="none" w:sz="0" w:space="0" w:color="auto"/>
                <w:bottom w:val="none" w:sz="0" w:space="0" w:color="auto"/>
                <w:right w:val="none" w:sz="0" w:space="0" w:color="auto"/>
              </w:divBdr>
            </w:div>
            <w:div w:id="899704973">
              <w:marLeft w:val="0"/>
              <w:marRight w:val="0"/>
              <w:marTop w:val="0"/>
              <w:marBottom w:val="0"/>
              <w:divBdr>
                <w:top w:val="none" w:sz="0" w:space="0" w:color="auto"/>
                <w:left w:val="none" w:sz="0" w:space="0" w:color="auto"/>
                <w:bottom w:val="none" w:sz="0" w:space="0" w:color="auto"/>
                <w:right w:val="none" w:sz="0" w:space="0" w:color="auto"/>
              </w:divBdr>
              <w:divsChild>
                <w:div w:id="33627860">
                  <w:marLeft w:val="0"/>
                  <w:marRight w:val="0"/>
                  <w:marTop w:val="0"/>
                  <w:marBottom w:val="0"/>
                  <w:divBdr>
                    <w:top w:val="none" w:sz="0" w:space="0" w:color="auto"/>
                    <w:left w:val="none" w:sz="0" w:space="0" w:color="auto"/>
                    <w:bottom w:val="none" w:sz="0" w:space="0" w:color="auto"/>
                    <w:right w:val="none" w:sz="0" w:space="0" w:color="auto"/>
                  </w:divBdr>
                </w:div>
                <w:div w:id="38673859">
                  <w:marLeft w:val="0"/>
                  <w:marRight w:val="0"/>
                  <w:marTop w:val="0"/>
                  <w:marBottom w:val="0"/>
                  <w:divBdr>
                    <w:top w:val="none" w:sz="0" w:space="0" w:color="auto"/>
                    <w:left w:val="none" w:sz="0" w:space="0" w:color="auto"/>
                    <w:bottom w:val="none" w:sz="0" w:space="0" w:color="auto"/>
                    <w:right w:val="none" w:sz="0" w:space="0" w:color="auto"/>
                  </w:divBdr>
                </w:div>
                <w:div w:id="242766623">
                  <w:marLeft w:val="0"/>
                  <w:marRight w:val="0"/>
                  <w:marTop w:val="0"/>
                  <w:marBottom w:val="0"/>
                  <w:divBdr>
                    <w:top w:val="none" w:sz="0" w:space="0" w:color="auto"/>
                    <w:left w:val="none" w:sz="0" w:space="0" w:color="auto"/>
                    <w:bottom w:val="none" w:sz="0" w:space="0" w:color="auto"/>
                    <w:right w:val="none" w:sz="0" w:space="0" w:color="auto"/>
                  </w:divBdr>
                </w:div>
                <w:div w:id="325981873">
                  <w:marLeft w:val="0"/>
                  <w:marRight w:val="0"/>
                  <w:marTop w:val="0"/>
                  <w:marBottom w:val="0"/>
                  <w:divBdr>
                    <w:top w:val="none" w:sz="0" w:space="0" w:color="auto"/>
                    <w:left w:val="none" w:sz="0" w:space="0" w:color="auto"/>
                    <w:bottom w:val="none" w:sz="0" w:space="0" w:color="auto"/>
                    <w:right w:val="none" w:sz="0" w:space="0" w:color="auto"/>
                  </w:divBdr>
                </w:div>
                <w:div w:id="382943888">
                  <w:marLeft w:val="0"/>
                  <w:marRight w:val="0"/>
                  <w:marTop w:val="0"/>
                  <w:marBottom w:val="0"/>
                  <w:divBdr>
                    <w:top w:val="none" w:sz="0" w:space="0" w:color="auto"/>
                    <w:left w:val="none" w:sz="0" w:space="0" w:color="auto"/>
                    <w:bottom w:val="none" w:sz="0" w:space="0" w:color="auto"/>
                    <w:right w:val="none" w:sz="0" w:space="0" w:color="auto"/>
                  </w:divBdr>
                </w:div>
                <w:div w:id="836845548">
                  <w:marLeft w:val="0"/>
                  <w:marRight w:val="0"/>
                  <w:marTop w:val="0"/>
                  <w:marBottom w:val="0"/>
                  <w:divBdr>
                    <w:top w:val="none" w:sz="0" w:space="0" w:color="auto"/>
                    <w:left w:val="none" w:sz="0" w:space="0" w:color="auto"/>
                    <w:bottom w:val="none" w:sz="0" w:space="0" w:color="auto"/>
                    <w:right w:val="none" w:sz="0" w:space="0" w:color="auto"/>
                  </w:divBdr>
                </w:div>
                <w:div w:id="852306519">
                  <w:marLeft w:val="0"/>
                  <w:marRight w:val="0"/>
                  <w:marTop w:val="0"/>
                  <w:marBottom w:val="0"/>
                  <w:divBdr>
                    <w:top w:val="none" w:sz="0" w:space="0" w:color="auto"/>
                    <w:left w:val="none" w:sz="0" w:space="0" w:color="auto"/>
                    <w:bottom w:val="none" w:sz="0" w:space="0" w:color="auto"/>
                    <w:right w:val="none" w:sz="0" w:space="0" w:color="auto"/>
                  </w:divBdr>
                </w:div>
                <w:div w:id="1090735311">
                  <w:marLeft w:val="0"/>
                  <w:marRight w:val="0"/>
                  <w:marTop w:val="0"/>
                  <w:marBottom w:val="0"/>
                  <w:divBdr>
                    <w:top w:val="none" w:sz="0" w:space="0" w:color="auto"/>
                    <w:left w:val="none" w:sz="0" w:space="0" w:color="auto"/>
                    <w:bottom w:val="none" w:sz="0" w:space="0" w:color="auto"/>
                    <w:right w:val="none" w:sz="0" w:space="0" w:color="auto"/>
                  </w:divBdr>
                </w:div>
                <w:div w:id="1263804114">
                  <w:marLeft w:val="0"/>
                  <w:marRight w:val="0"/>
                  <w:marTop w:val="0"/>
                  <w:marBottom w:val="0"/>
                  <w:divBdr>
                    <w:top w:val="none" w:sz="0" w:space="0" w:color="auto"/>
                    <w:left w:val="none" w:sz="0" w:space="0" w:color="auto"/>
                    <w:bottom w:val="none" w:sz="0" w:space="0" w:color="auto"/>
                    <w:right w:val="none" w:sz="0" w:space="0" w:color="auto"/>
                  </w:divBdr>
                </w:div>
                <w:div w:id="1286303842">
                  <w:marLeft w:val="0"/>
                  <w:marRight w:val="0"/>
                  <w:marTop w:val="0"/>
                  <w:marBottom w:val="0"/>
                  <w:divBdr>
                    <w:top w:val="none" w:sz="0" w:space="0" w:color="auto"/>
                    <w:left w:val="none" w:sz="0" w:space="0" w:color="auto"/>
                    <w:bottom w:val="none" w:sz="0" w:space="0" w:color="auto"/>
                    <w:right w:val="none" w:sz="0" w:space="0" w:color="auto"/>
                  </w:divBdr>
                </w:div>
                <w:div w:id="1310132253">
                  <w:marLeft w:val="0"/>
                  <w:marRight w:val="0"/>
                  <w:marTop w:val="0"/>
                  <w:marBottom w:val="0"/>
                  <w:divBdr>
                    <w:top w:val="none" w:sz="0" w:space="0" w:color="auto"/>
                    <w:left w:val="none" w:sz="0" w:space="0" w:color="auto"/>
                    <w:bottom w:val="none" w:sz="0" w:space="0" w:color="auto"/>
                    <w:right w:val="none" w:sz="0" w:space="0" w:color="auto"/>
                  </w:divBdr>
                </w:div>
                <w:div w:id="1311861520">
                  <w:marLeft w:val="0"/>
                  <w:marRight w:val="0"/>
                  <w:marTop w:val="0"/>
                  <w:marBottom w:val="0"/>
                  <w:divBdr>
                    <w:top w:val="none" w:sz="0" w:space="0" w:color="auto"/>
                    <w:left w:val="none" w:sz="0" w:space="0" w:color="auto"/>
                    <w:bottom w:val="none" w:sz="0" w:space="0" w:color="auto"/>
                    <w:right w:val="none" w:sz="0" w:space="0" w:color="auto"/>
                  </w:divBdr>
                </w:div>
                <w:div w:id="1543470435">
                  <w:marLeft w:val="0"/>
                  <w:marRight w:val="0"/>
                  <w:marTop w:val="0"/>
                  <w:marBottom w:val="0"/>
                  <w:divBdr>
                    <w:top w:val="none" w:sz="0" w:space="0" w:color="auto"/>
                    <w:left w:val="none" w:sz="0" w:space="0" w:color="auto"/>
                    <w:bottom w:val="none" w:sz="0" w:space="0" w:color="auto"/>
                    <w:right w:val="none" w:sz="0" w:space="0" w:color="auto"/>
                  </w:divBdr>
                </w:div>
                <w:div w:id="1631086733">
                  <w:marLeft w:val="0"/>
                  <w:marRight w:val="0"/>
                  <w:marTop w:val="0"/>
                  <w:marBottom w:val="0"/>
                  <w:divBdr>
                    <w:top w:val="none" w:sz="0" w:space="0" w:color="auto"/>
                    <w:left w:val="none" w:sz="0" w:space="0" w:color="auto"/>
                    <w:bottom w:val="none" w:sz="0" w:space="0" w:color="auto"/>
                    <w:right w:val="none" w:sz="0" w:space="0" w:color="auto"/>
                  </w:divBdr>
                </w:div>
                <w:div w:id="1835533493">
                  <w:marLeft w:val="0"/>
                  <w:marRight w:val="0"/>
                  <w:marTop w:val="0"/>
                  <w:marBottom w:val="0"/>
                  <w:divBdr>
                    <w:top w:val="none" w:sz="0" w:space="0" w:color="auto"/>
                    <w:left w:val="none" w:sz="0" w:space="0" w:color="auto"/>
                    <w:bottom w:val="none" w:sz="0" w:space="0" w:color="auto"/>
                    <w:right w:val="none" w:sz="0" w:space="0" w:color="auto"/>
                  </w:divBdr>
                </w:div>
                <w:div w:id="1859927157">
                  <w:marLeft w:val="0"/>
                  <w:marRight w:val="0"/>
                  <w:marTop w:val="0"/>
                  <w:marBottom w:val="0"/>
                  <w:divBdr>
                    <w:top w:val="none" w:sz="0" w:space="0" w:color="auto"/>
                    <w:left w:val="none" w:sz="0" w:space="0" w:color="auto"/>
                    <w:bottom w:val="none" w:sz="0" w:space="0" w:color="auto"/>
                    <w:right w:val="none" w:sz="0" w:space="0" w:color="auto"/>
                  </w:divBdr>
                </w:div>
                <w:div w:id="1878854592">
                  <w:marLeft w:val="0"/>
                  <w:marRight w:val="0"/>
                  <w:marTop w:val="0"/>
                  <w:marBottom w:val="0"/>
                  <w:divBdr>
                    <w:top w:val="none" w:sz="0" w:space="0" w:color="auto"/>
                    <w:left w:val="none" w:sz="0" w:space="0" w:color="auto"/>
                    <w:bottom w:val="none" w:sz="0" w:space="0" w:color="auto"/>
                    <w:right w:val="none" w:sz="0" w:space="0" w:color="auto"/>
                  </w:divBdr>
                </w:div>
                <w:div w:id="1947075296">
                  <w:marLeft w:val="0"/>
                  <w:marRight w:val="0"/>
                  <w:marTop w:val="0"/>
                  <w:marBottom w:val="0"/>
                  <w:divBdr>
                    <w:top w:val="none" w:sz="0" w:space="0" w:color="auto"/>
                    <w:left w:val="none" w:sz="0" w:space="0" w:color="auto"/>
                    <w:bottom w:val="none" w:sz="0" w:space="0" w:color="auto"/>
                    <w:right w:val="none" w:sz="0" w:space="0" w:color="auto"/>
                  </w:divBdr>
                </w:div>
                <w:div w:id="1997030811">
                  <w:marLeft w:val="0"/>
                  <w:marRight w:val="0"/>
                  <w:marTop w:val="0"/>
                  <w:marBottom w:val="0"/>
                  <w:divBdr>
                    <w:top w:val="none" w:sz="0" w:space="0" w:color="auto"/>
                    <w:left w:val="none" w:sz="0" w:space="0" w:color="auto"/>
                    <w:bottom w:val="none" w:sz="0" w:space="0" w:color="auto"/>
                    <w:right w:val="none" w:sz="0" w:space="0" w:color="auto"/>
                  </w:divBdr>
                </w:div>
                <w:div w:id="2005233915">
                  <w:marLeft w:val="0"/>
                  <w:marRight w:val="0"/>
                  <w:marTop w:val="0"/>
                  <w:marBottom w:val="0"/>
                  <w:divBdr>
                    <w:top w:val="none" w:sz="0" w:space="0" w:color="auto"/>
                    <w:left w:val="none" w:sz="0" w:space="0" w:color="auto"/>
                    <w:bottom w:val="none" w:sz="0" w:space="0" w:color="auto"/>
                    <w:right w:val="none" w:sz="0" w:space="0" w:color="auto"/>
                  </w:divBdr>
                </w:div>
              </w:divsChild>
            </w:div>
            <w:div w:id="905532305">
              <w:marLeft w:val="0"/>
              <w:marRight w:val="0"/>
              <w:marTop w:val="0"/>
              <w:marBottom w:val="0"/>
              <w:divBdr>
                <w:top w:val="none" w:sz="0" w:space="0" w:color="auto"/>
                <w:left w:val="none" w:sz="0" w:space="0" w:color="auto"/>
                <w:bottom w:val="none" w:sz="0" w:space="0" w:color="auto"/>
                <w:right w:val="none" w:sz="0" w:space="0" w:color="auto"/>
              </w:divBdr>
            </w:div>
            <w:div w:id="1146239065">
              <w:marLeft w:val="0"/>
              <w:marRight w:val="0"/>
              <w:marTop w:val="0"/>
              <w:marBottom w:val="0"/>
              <w:divBdr>
                <w:top w:val="none" w:sz="0" w:space="0" w:color="auto"/>
                <w:left w:val="none" w:sz="0" w:space="0" w:color="auto"/>
                <w:bottom w:val="none" w:sz="0" w:space="0" w:color="auto"/>
                <w:right w:val="none" w:sz="0" w:space="0" w:color="auto"/>
              </w:divBdr>
            </w:div>
            <w:div w:id="1167748683">
              <w:marLeft w:val="0"/>
              <w:marRight w:val="0"/>
              <w:marTop w:val="0"/>
              <w:marBottom w:val="0"/>
              <w:divBdr>
                <w:top w:val="none" w:sz="0" w:space="0" w:color="auto"/>
                <w:left w:val="none" w:sz="0" w:space="0" w:color="auto"/>
                <w:bottom w:val="none" w:sz="0" w:space="0" w:color="auto"/>
                <w:right w:val="none" w:sz="0" w:space="0" w:color="auto"/>
              </w:divBdr>
            </w:div>
            <w:div w:id="1274021102">
              <w:marLeft w:val="0"/>
              <w:marRight w:val="0"/>
              <w:marTop w:val="0"/>
              <w:marBottom w:val="0"/>
              <w:divBdr>
                <w:top w:val="none" w:sz="0" w:space="0" w:color="auto"/>
                <w:left w:val="none" w:sz="0" w:space="0" w:color="auto"/>
                <w:bottom w:val="none" w:sz="0" w:space="0" w:color="auto"/>
                <w:right w:val="none" w:sz="0" w:space="0" w:color="auto"/>
              </w:divBdr>
            </w:div>
            <w:div w:id="1385445146">
              <w:marLeft w:val="0"/>
              <w:marRight w:val="0"/>
              <w:marTop w:val="0"/>
              <w:marBottom w:val="0"/>
              <w:divBdr>
                <w:top w:val="none" w:sz="0" w:space="0" w:color="auto"/>
                <w:left w:val="none" w:sz="0" w:space="0" w:color="auto"/>
                <w:bottom w:val="none" w:sz="0" w:space="0" w:color="auto"/>
                <w:right w:val="none" w:sz="0" w:space="0" w:color="auto"/>
              </w:divBdr>
            </w:div>
            <w:div w:id="1434321823">
              <w:marLeft w:val="0"/>
              <w:marRight w:val="0"/>
              <w:marTop w:val="0"/>
              <w:marBottom w:val="0"/>
              <w:divBdr>
                <w:top w:val="none" w:sz="0" w:space="0" w:color="auto"/>
                <w:left w:val="none" w:sz="0" w:space="0" w:color="auto"/>
                <w:bottom w:val="none" w:sz="0" w:space="0" w:color="auto"/>
                <w:right w:val="none" w:sz="0" w:space="0" w:color="auto"/>
              </w:divBdr>
            </w:div>
            <w:div w:id="1736050224">
              <w:marLeft w:val="0"/>
              <w:marRight w:val="0"/>
              <w:marTop w:val="0"/>
              <w:marBottom w:val="0"/>
              <w:divBdr>
                <w:top w:val="none" w:sz="0" w:space="0" w:color="auto"/>
                <w:left w:val="none" w:sz="0" w:space="0" w:color="auto"/>
                <w:bottom w:val="none" w:sz="0" w:space="0" w:color="auto"/>
                <w:right w:val="none" w:sz="0" w:space="0" w:color="auto"/>
              </w:divBdr>
            </w:div>
            <w:div w:id="1761680957">
              <w:marLeft w:val="0"/>
              <w:marRight w:val="0"/>
              <w:marTop w:val="0"/>
              <w:marBottom w:val="0"/>
              <w:divBdr>
                <w:top w:val="none" w:sz="0" w:space="0" w:color="auto"/>
                <w:left w:val="none" w:sz="0" w:space="0" w:color="auto"/>
                <w:bottom w:val="none" w:sz="0" w:space="0" w:color="auto"/>
                <w:right w:val="none" w:sz="0" w:space="0" w:color="auto"/>
              </w:divBdr>
            </w:div>
            <w:div w:id="1801922503">
              <w:marLeft w:val="0"/>
              <w:marRight w:val="0"/>
              <w:marTop w:val="0"/>
              <w:marBottom w:val="0"/>
              <w:divBdr>
                <w:top w:val="none" w:sz="0" w:space="0" w:color="auto"/>
                <w:left w:val="none" w:sz="0" w:space="0" w:color="auto"/>
                <w:bottom w:val="none" w:sz="0" w:space="0" w:color="auto"/>
                <w:right w:val="none" w:sz="0" w:space="0" w:color="auto"/>
              </w:divBdr>
            </w:div>
            <w:div w:id="1902866690">
              <w:marLeft w:val="0"/>
              <w:marRight w:val="0"/>
              <w:marTop w:val="0"/>
              <w:marBottom w:val="0"/>
              <w:divBdr>
                <w:top w:val="none" w:sz="0" w:space="0" w:color="auto"/>
                <w:left w:val="none" w:sz="0" w:space="0" w:color="auto"/>
                <w:bottom w:val="none" w:sz="0" w:space="0" w:color="auto"/>
                <w:right w:val="none" w:sz="0" w:space="0" w:color="auto"/>
              </w:divBdr>
            </w:div>
            <w:div w:id="1951938538">
              <w:marLeft w:val="0"/>
              <w:marRight w:val="0"/>
              <w:marTop w:val="0"/>
              <w:marBottom w:val="0"/>
              <w:divBdr>
                <w:top w:val="none" w:sz="0" w:space="0" w:color="auto"/>
                <w:left w:val="none" w:sz="0" w:space="0" w:color="auto"/>
                <w:bottom w:val="none" w:sz="0" w:space="0" w:color="auto"/>
                <w:right w:val="none" w:sz="0" w:space="0" w:color="auto"/>
              </w:divBdr>
            </w:div>
            <w:div w:id="1982491213">
              <w:marLeft w:val="0"/>
              <w:marRight w:val="0"/>
              <w:marTop w:val="0"/>
              <w:marBottom w:val="0"/>
              <w:divBdr>
                <w:top w:val="none" w:sz="0" w:space="0" w:color="auto"/>
                <w:left w:val="none" w:sz="0" w:space="0" w:color="auto"/>
                <w:bottom w:val="none" w:sz="0" w:space="0" w:color="auto"/>
                <w:right w:val="none" w:sz="0" w:space="0" w:color="auto"/>
              </w:divBdr>
            </w:div>
            <w:div w:id="2006392182">
              <w:marLeft w:val="0"/>
              <w:marRight w:val="0"/>
              <w:marTop w:val="0"/>
              <w:marBottom w:val="0"/>
              <w:divBdr>
                <w:top w:val="none" w:sz="0" w:space="0" w:color="auto"/>
                <w:left w:val="none" w:sz="0" w:space="0" w:color="auto"/>
                <w:bottom w:val="none" w:sz="0" w:space="0" w:color="auto"/>
                <w:right w:val="none" w:sz="0" w:space="0" w:color="auto"/>
              </w:divBdr>
            </w:div>
            <w:div w:id="2020546072">
              <w:marLeft w:val="0"/>
              <w:marRight w:val="0"/>
              <w:marTop w:val="0"/>
              <w:marBottom w:val="0"/>
              <w:divBdr>
                <w:top w:val="none" w:sz="0" w:space="0" w:color="auto"/>
                <w:left w:val="none" w:sz="0" w:space="0" w:color="auto"/>
                <w:bottom w:val="none" w:sz="0" w:space="0" w:color="auto"/>
                <w:right w:val="none" w:sz="0" w:space="0" w:color="auto"/>
              </w:divBdr>
            </w:div>
            <w:div w:id="2070030116">
              <w:marLeft w:val="0"/>
              <w:marRight w:val="0"/>
              <w:marTop w:val="0"/>
              <w:marBottom w:val="0"/>
              <w:divBdr>
                <w:top w:val="none" w:sz="0" w:space="0" w:color="auto"/>
                <w:left w:val="none" w:sz="0" w:space="0" w:color="auto"/>
                <w:bottom w:val="none" w:sz="0" w:space="0" w:color="auto"/>
                <w:right w:val="none" w:sz="0" w:space="0" w:color="auto"/>
              </w:divBdr>
            </w:div>
            <w:div w:id="209604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97772">
      <w:bodyDiv w:val="1"/>
      <w:marLeft w:val="0"/>
      <w:marRight w:val="0"/>
      <w:marTop w:val="0"/>
      <w:marBottom w:val="0"/>
      <w:divBdr>
        <w:top w:val="none" w:sz="0" w:space="0" w:color="auto"/>
        <w:left w:val="none" w:sz="0" w:space="0" w:color="auto"/>
        <w:bottom w:val="none" w:sz="0" w:space="0" w:color="auto"/>
        <w:right w:val="none" w:sz="0" w:space="0" w:color="auto"/>
      </w:divBdr>
    </w:div>
    <w:div w:id="212253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nkedin.com/company/audi-ag" TargetMode="External"/><Relationship Id="rId18" Type="http://schemas.openxmlformats.org/officeDocument/2006/relationships/image" Target="media/image3.jpe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audi-mediacenter.com/de/audi-im-ueberblick-15904" TargetMode="External"/><Relationship Id="rId7" Type="http://schemas.openxmlformats.org/officeDocument/2006/relationships/settings" Target="settings.xml"/><Relationship Id="rId12" Type="http://schemas.openxmlformats.org/officeDocument/2006/relationships/hyperlink" Target="mailto:michael.crusius@audi.de" TargetMode="External"/><Relationship Id="rId17" Type="http://schemas.openxmlformats.org/officeDocument/2006/relationships/hyperlink" Target="https://www.facebook.com/audiofficial" TargetMode="External"/><Relationship Id="rId25" Type="http://schemas.openxmlformats.org/officeDocument/2006/relationships/footer" Target="footer2.xm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4.jpe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di-mediacenter.com/" TargetMode="Externa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youtube.com/channel/UCO5ujNeWRIwP4DbCZqZWcLw"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instagram.com/audiofficia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oter" Target="footer6.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6.wmf"/><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6.wmf"/></Relationships>
</file>

<file path=word/documenttasks/documenttasks1.xml><?xml version="1.0" encoding="utf-8"?>
<t:Tasks xmlns:t="http://schemas.microsoft.com/office/tasks/2019/documenttasks" xmlns:oel="http://schemas.microsoft.com/office/2019/extlst">
  <t:Task id="{3481DCB8-E466-4A00-AA9E-1914738D9BD1}">
    <t:Anchor>
      <t:Comment id="1712065756"/>
    </t:Anchor>
    <t:History>
      <t:Event id="{43C669D2-1083-4FCE-ABC8-B52907937B30}" time="2025-11-27T12:27:48.862Z">
        <t:Attribution userId="S::tom.volpe@audi.de::6cc03f00-d792-4b63-b8ae-c7d93f98540f" userProvider="AD" userName="Volpe, Tom (I/GP-C1)"/>
        <t:Anchor>
          <t:Comment id="1712065756"/>
        </t:Anchor>
        <t:Create/>
      </t:Event>
      <t:Event id="{9BD12F66-54CA-4213-950D-D470C67BB4C4}" time="2025-11-27T12:27:48.862Z">
        <t:Attribution userId="S::tom.volpe@audi.de::6cc03f00-d792-4b63-b8ae-c7d93f98540f" userProvider="AD" userName="Volpe, Tom (I/GP-C1)"/>
        <t:Anchor>
          <t:Comment id="1712065756"/>
        </t:Anchor>
        <t:Assign userId="S::tobias.soellner@audi.de::9435935c-c987-4276-b9b4-663825ba8789" userProvider="AD" userName="Soellner, Tobias (I/GP-M2)"/>
      </t:Event>
      <t:Event id="{DEDDDCFF-08ED-47CB-BEF0-BA689281FB6B}" time="2025-11-27T12:27:48.862Z">
        <t:Attribution userId="S::tom.volpe@audi.de::6cc03f00-d792-4b63-b8ae-c7d93f98540f" userProvider="AD" userName="Volpe, Tom (I/GP-C1)"/>
        <t:Anchor>
          <t:Comment id="1712065756"/>
        </t:Anchor>
        <t:SetTitle title="@Soellner, Tobias (I/GP-M2) Der neue ... trauen wir uns das zu? Sonst: Idealer elektrischer Begleiter: der überarbeitete Audi Q4 e-tron"/>
      </t:Event>
      <t:Event id="{888FE1FC-CDBB-46C8-862C-650BF264B2B2}" time="2026-01-13T10:04:04.012Z">
        <t:Attribution userId="S::thomasheinen@palmerhargreaves.com::69899478-6106-4835-be6a-b1c17176edc5" userProvider="AD" userName="Thomas Heinen 2"/>
        <t:Progress percentComplete="100"/>
      </t:Event>
    </t:History>
  </t:Task>
</t:Task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b64379-a4e6-489d-a221-8baa444de487">
      <Terms xmlns="http://schemas.microsoft.com/office/infopath/2007/PartnerControls"/>
    </lcf76f155ced4ddcb4097134ff3c332f>
    <TaxCatchAll xmlns="39962182-a8ed-4c22-ae09-5903b4056606">
      <Value>1</Value>
    </TaxCatchAll>
    <ff0e7729be1646f48fbab170af892b93 xmlns="39962182-a8ed-4c22-ae09-5903b4056606">
      <Terms xmlns="http://schemas.microsoft.com/office/infopath/2007/PartnerControls"/>
    </ff0e7729be1646f48fbab170af892b93>
    <RevIMDocumentOwner xmlns="39962182-a8ed-4c22-ae09-5903b4056606">
      <UserInfo>
        <DisplayName/>
        <AccountId xsi:nil="true"/>
        <AccountType/>
      </UserInfo>
    </RevIMDocumentOwner>
    <i0f84bba906045b4af568ee102a52dcb xmlns="39962182-a8ed-4c22-ae09-5903b4056606">
      <Terms xmlns="http://schemas.microsoft.com/office/infopath/2007/PartnerControls">
        <TermInfo xmlns="http://schemas.microsoft.com/office/infopath/2007/PartnerControls">
          <TermName xmlns="http://schemas.microsoft.com/office/infopath/2007/PartnerControls">0.1 Initial category</TermName>
          <TermId xmlns="http://schemas.microsoft.com/office/infopath/2007/PartnerControls">0239cc7a-0c96-48a8-9e0e-a383e362571c</TermId>
        </TermInfo>
      </Terms>
    </i0f84bba906045b4af568ee102a52dcb>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BF4EFD32413542976FAA0D3925EB1E" ma:contentTypeVersion="22" ma:contentTypeDescription="Create a new document." ma:contentTypeScope="" ma:versionID="0a6b3af0a899186217d9e4c4fd8f97fb">
  <xsd:schema xmlns:xsd="http://www.w3.org/2001/XMLSchema" xmlns:xs="http://www.w3.org/2001/XMLSchema" xmlns:p="http://schemas.microsoft.com/office/2006/metadata/properties" xmlns:ns2="39962182-a8ed-4c22-ae09-5903b4056606" xmlns:ns3="c8b64379-a4e6-489d-a221-8baa444de487" targetNamespace="http://schemas.microsoft.com/office/2006/metadata/properties" ma:root="true" ma:fieldsID="74522e1dddf25cd9ee8825fa0265924f" ns2:_="" ns3:_="">
    <xsd:import namespace="39962182-a8ed-4c22-ae09-5903b4056606"/>
    <xsd:import namespace="c8b64379-a4e6-489d-a221-8baa444de487"/>
    <xsd:element name="properties">
      <xsd:complexType>
        <xsd:sequence>
          <xsd:element name="documentManagement">
            <xsd:complexType>
              <xsd:all>
                <xsd:element ref="ns2:ff0e7729be1646f48fbab170af892b93" minOccurs="0"/>
                <xsd:element ref="ns2:TaxCatchAll" minOccurs="0"/>
                <xsd:element ref="ns2:TaxCatchAllLabel" minOccurs="0"/>
                <xsd:element ref="ns2:i0f84bba906045b4af568ee102a52dcb" minOccurs="0"/>
                <xsd:element ref="ns2:RevIMDeletionDate" minOccurs="0"/>
                <xsd:element ref="ns2:RevIMEventDate" minOccurs="0"/>
                <xsd:element ref="ns2:RevIMComments" minOccurs="0"/>
                <xsd:element ref="ns2:RevIMDocumentOwner" minOccurs="0"/>
                <xsd:element ref="ns2:RevIMExtends" minOccurs="0"/>
                <xsd:element ref="ns3:lcf76f155ced4ddcb4097134ff3c332f"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3:MediaServiceSearchProperties" minOccurs="0"/>
                <xsd:element ref="ns2:RevIMDateOfModified2Creation" minOccurs="0"/>
                <xsd:element ref="ns2:RevIMDeclare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62182-a8ed-4c22-ae09-5903b4056606" elementFormDefault="qualified">
    <xsd:import namespace="http://schemas.microsoft.com/office/2006/documentManagement/types"/>
    <xsd:import namespace="http://schemas.microsoft.com/office/infopath/2007/PartnerControls"/>
    <xsd:element name="ff0e7729be1646f48fbab170af892b93" ma:index="8" nillable="true" ma:taxonomy="true" ma:internalName="ff0e7729be1646f48fbab170af892b93" ma:taxonomyFieldName="LegalHoldTag" ma:displayName="LegalHold" ma:fieldId="{ff0e7729-be16-46f4-8fba-b170af892b93}" ma:taxonomyMulti="true" ma:sspId="d35d9ec1-ff0e-4daf-94ff-594c76aa1822" ma:termSetId="1d36a6df-4193-45ed-b3bc-3ba9643c5e0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cdac3cf-17e6-423f-88ef-0a9298d98c7f}" ma:internalName="TaxCatchAll" ma:showField="CatchAllData" ma:web="39962182-a8ed-4c22-ae09-5903b405660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cdac3cf-17e6-423f-88ef-0a9298d98c7f}" ma:internalName="TaxCatchAllLabel" ma:readOnly="true" ma:showField="CatchAllDataLabel" ma:web="39962182-a8ed-4c22-ae09-5903b4056606">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13" nillable="true" ma:taxonomy="true" ma:internalName="i0f84bba906045b4af568ee102a52dcb" ma:taxonomyFieldName="RevIMBCS" ma:displayName="CSD Class" ma:readOnly="true" ma:default="1;#0.1 Initial category|0239cc7a-0c96-48a8-9e0e-a383e362571c" ma:fieldId="{20f84bba-9060-45b4-af56-8ee102a52dcb}" ma:sspId="d35d9ec1-ff0e-4daf-94ff-594c76aa1822" ma:termSetId="83f400d6-6f53-40a3-8fd2-b80b61df545c" ma:anchorId="00000000-0000-0000-0000-000000000000" ma:open="false" ma:isKeyword="false">
      <xsd:complexType>
        <xsd:sequence>
          <xsd:element ref="pc:Terms" minOccurs="0" maxOccurs="1"/>
        </xsd:sequence>
      </xsd:complexType>
    </xsd:element>
    <xsd:element name="RevIMDeletionDate" ma:index="14" nillable="true" ma:displayName="Deletion Date" ma:description="Deletion Date" ma:format="DateOnly" ma:internalName="RevIMDeletionDate" ma:readOnly="true">
      <xsd:simpleType>
        <xsd:restriction base="dms:DateTime"/>
      </xsd:simpleType>
    </xsd:element>
    <xsd:element name="RevIMEventDate" ma:index="15" nillable="true" ma:displayName="Event Date" ma:description="Event Date" ma:format="DateOnly" ma:internalName="RevIMEventDate" ma:readOnly="true">
      <xsd:simpleType>
        <xsd:restriction base="dms:DateTime"/>
      </xsd:simpleType>
    </xsd:element>
    <xsd:element name="RevIMComments" ma:index="16" nillable="true" ma:displayName="Event Comment" ma:internalName="RevIMComments" ma:readOnly="true">
      <xsd:simpleType>
        <xsd:restriction base="dms:Note">
          <xsd:maxLength value="255"/>
        </xsd:restriction>
      </xsd:simpleType>
    </xsd:element>
    <xsd:element name="RevIMDocumentOwner" ma:index="17" nillable="true" ma:displayName="Document Owner" ma:list="UserInfo" ma:internalName="RevIM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MExtends" ma:index="18" nillable="true" ma:displayName="RevIMExtends" ma:hidden="true" ma:internalName="RevIMExtends" ma:readOnly="true">
      <xsd:simpleType>
        <xsd:restriction base="dms:Note"/>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element name="RevIMDateOfModified2Creation" ma:index="31" nillable="true" ma:displayName="Reclassification Date from Modified to Creation Class" ma:description="Reclassification Date from Modified to Creation Class" ma:format="DateOnly" ma:indexed="true" ma:internalName="RevIMDateOfModified2Creation" ma:readOnly="true">
      <xsd:simpleType>
        <xsd:restriction base="dms:DateTime"/>
      </xsd:simpleType>
    </xsd:element>
    <xsd:element name="RevIMDeclareTime" ma:index="32" nillable="true" ma:displayName="CSD Record Declaration Time" ma:description="CSD Record Declaration Time" ma:format="DateTime" ma:indexed="true" ma:internalName="RevIMDeclare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8b64379-a4e6-489d-a221-8baa444de487"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5d9ec1-ff0e-4daf-94ff-594c76aa1822" ma:termSetId="09814cd3-568e-fe90-9814-8d621ff8fb84" ma:anchorId="fba54fb3-c3e1-fe81-a776-ca4b69148c4d" ma:open="true" ma:isKeyword="false">
      <xsd:complexType>
        <xsd:sequence>
          <xsd:element ref="pc:Terms" minOccurs="0" maxOccurs="1"/>
        </xsd:sequence>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689AC7-A66E-4F52-AF6C-1BB9FDB03A40}">
  <ds:schemaRefs>
    <ds:schemaRef ds:uri="http://schemas.microsoft.com/sharepoint/v3/contenttype/forms"/>
  </ds:schemaRefs>
</ds:datastoreItem>
</file>

<file path=customXml/itemProps2.xml><?xml version="1.0" encoding="utf-8"?>
<ds:datastoreItem xmlns:ds="http://schemas.openxmlformats.org/officeDocument/2006/customXml" ds:itemID="{C5899933-9A1D-4B50-AD8A-09F995E1847E}">
  <ds:schemaRefs>
    <ds:schemaRef ds:uri="http://schemas.microsoft.com/office/2006/metadata/properties"/>
    <ds:schemaRef ds:uri="http://schemas.microsoft.com/office/infopath/2007/PartnerControls"/>
    <ds:schemaRef ds:uri="c8b64379-a4e6-489d-a221-8baa444de487"/>
    <ds:schemaRef ds:uri="39962182-a8ed-4c22-ae09-5903b4056606"/>
  </ds:schemaRefs>
</ds:datastoreItem>
</file>

<file path=customXml/itemProps3.xml><?xml version="1.0" encoding="utf-8"?>
<ds:datastoreItem xmlns:ds="http://schemas.openxmlformats.org/officeDocument/2006/customXml" ds:itemID="{B4FFEFD3-BE6D-4D58-A0E4-0DEC873EEDED}">
  <ds:schemaRefs>
    <ds:schemaRef ds:uri="http://schemas.openxmlformats.org/officeDocument/2006/bibliography"/>
  </ds:schemaRefs>
</ds:datastoreItem>
</file>

<file path=customXml/itemProps4.xml><?xml version="1.0" encoding="utf-8"?>
<ds:datastoreItem xmlns:ds="http://schemas.openxmlformats.org/officeDocument/2006/customXml" ds:itemID="{5AD85ED7-37B9-4D5D-9887-82A2DE051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62182-a8ed-4c22-ae09-5903b4056606"/>
    <ds:schemaRef ds:uri="c8b64379-a4e6-489d-a221-8baa444de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6b84135-ab90-4b03-a415-784f8f15a7f1}" enabled="1" method="Privilege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Normal.dotm</Template>
  <TotalTime>129</TotalTime>
  <Pages>1</Pages>
  <Words>2987</Words>
  <Characters>17027</Characters>
  <Application>Microsoft Office Word</Application>
  <DocSecurity>0</DocSecurity>
  <Lines>141</Lines>
  <Paragraphs>39</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Der neue Audi Q4 e-tron</vt:lpstr>
      <vt:lpstr>Der neue Audi Q4 e-tron</vt:lpstr>
    </vt:vector>
  </TitlesOfParts>
  <Company/>
  <LinksUpToDate>false</LinksUpToDate>
  <CharactersWithSpaces>19975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neue Audi Q4 e-tron</dc:title>
  <dc:subject/>
  <dc:creator>Evelyn Herrmann Vegas</dc:creator>
  <cp:keywords/>
  <dc:description>Prevod: C94</dc:description>
  <cp:lastModifiedBy>Bogataj Ljudmila (PSLO - SI/Ljubljana)</cp:lastModifiedBy>
  <cp:revision>45</cp:revision>
  <cp:lastPrinted>2026-04-26T08:40:00Z</cp:lastPrinted>
  <dcterms:created xsi:type="dcterms:W3CDTF">2026-04-23T07:58:00Z</dcterms:created>
  <dcterms:modified xsi:type="dcterms:W3CDTF">2026-04-28T09:43:00Z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0x0101009CBF4EFD32413542976FAA0D3925EB1E</vt:lpwstr>
  </property>
  <property fmtid="{D5CDD505-2E9C-101B-9397-08002B2CF9AE}" pid="3" name="RevIMBCS">
    <vt:lpwstr>1;#0.1 Initial category|0239cc7a-0c96-48a8-9e0e-a383e362571c</vt:lpwstr>
  </property>
  <property fmtid="{D5CDD505-2E9C-101B-9397-08002B2CF9AE}" pid="4" name="MSIP_Label_a6b84135-ab90-4b03-a415-784f8f15a7f1_Enabled">
    <vt:lpwstr>true</vt:lpwstr>
  </property>
  <property fmtid="{D5CDD505-2E9C-101B-9397-08002B2CF9AE}" pid="5" name="MSIP_Label_a6b84135-ab90-4b03-a415-784f8f15a7f1_SetDate">
    <vt:lpwstr>2021-11-24T15:01:55Z</vt:lpwstr>
  </property>
  <property fmtid="{D5CDD505-2E9C-101B-9397-08002B2CF9AE}" pid="6" name="MSIP_Label_a6b84135-ab90-4b03-a415-784f8f15a7f1_Method">
    <vt:lpwstr>Privileged</vt:lpwstr>
  </property>
  <property fmtid="{D5CDD505-2E9C-101B-9397-08002B2CF9AE}" pid="7" name="MSIP_Label_a6b84135-ab90-4b03-a415-784f8f15a7f1_Name">
    <vt:lpwstr>a6b84135-ab90-4b03-a415-784f8f15a7f1</vt:lpwstr>
  </property>
  <property fmtid="{D5CDD505-2E9C-101B-9397-08002B2CF9AE}" pid="8" name="MSIP_Label_a6b84135-ab90-4b03-a415-784f8f15a7f1_SiteId">
    <vt:lpwstr>2882be50-2012-4d88-ac86-544124e120c8</vt:lpwstr>
  </property>
  <property fmtid="{D5CDD505-2E9C-101B-9397-08002B2CF9AE}" pid="9" name="MSIP_Label_a6b84135-ab90-4b03-a415-784f8f15a7f1_ActionId">
    <vt:lpwstr>e5325ee9-8fea-46f6-a73d-c4d2cc9f1e0d</vt:lpwstr>
  </property>
  <property fmtid="{D5CDD505-2E9C-101B-9397-08002B2CF9AE}" pid="10" name="MSIP_Label_a6b84135-ab90-4b03-a415-784f8f15a7f1_ContentBits">
    <vt:lpwstr>0</vt:lpwstr>
  </property>
  <property fmtid="{D5CDD505-2E9C-101B-9397-08002B2CF9AE}" pid="11" name="MediaServiceImageTags">
    <vt:lpwstr/>
  </property>
  <property fmtid="{D5CDD505-2E9C-101B-9397-08002B2CF9AE}" pid="12" name="LegalHoldTag">
    <vt:lpwstr/>
  </property>
  <property fmtid="{D5CDD505-2E9C-101B-9397-08002B2CF9AE}" pid="13" name="docLang">
    <vt:lpwstr>de</vt:lpwstr>
  </property>
  <property fmtid="{D5CDD505-2E9C-101B-9397-08002B2CF9AE}" pid="14" name="ClassificationContentMarkingFooterShapeIds">
    <vt:lpwstr>73cd6914,642b1a4d,4ab97cf3,64324510,1a4f4d74,175584c6</vt:lpwstr>
  </property>
  <property fmtid="{D5CDD505-2E9C-101B-9397-08002B2CF9AE}" pid="15" name="ClassificationContentMarkingFooterFontProps">
    <vt:lpwstr>#000000,8,Arial</vt:lpwstr>
  </property>
  <property fmtid="{D5CDD505-2E9C-101B-9397-08002B2CF9AE}" pid="16" name="ClassificationContentMarkingFooterText">
    <vt:lpwstr>Internal</vt:lpwstr>
  </property>
  <property fmtid="{D5CDD505-2E9C-101B-9397-08002B2CF9AE}" pid="17" name="MSIP_Label_43d67188-4396-4f49-b241-070cf408d0d1_Enabled">
    <vt:lpwstr>true</vt:lpwstr>
  </property>
  <property fmtid="{D5CDD505-2E9C-101B-9397-08002B2CF9AE}" pid="18" name="MSIP_Label_43d67188-4396-4f49-b241-070cf408d0d1_SetDate">
    <vt:lpwstr>2026-04-28T08:31:51Z</vt:lpwstr>
  </property>
  <property fmtid="{D5CDD505-2E9C-101B-9397-08002B2CF9AE}" pid="19" name="MSIP_Label_43d67188-4396-4f49-b241-070cf408d0d1_Method">
    <vt:lpwstr>Standard</vt:lpwstr>
  </property>
  <property fmtid="{D5CDD505-2E9C-101B-9397-08002B2CF9AE}" pid="20" name="MSIP_Label_43d67188-4396-4f49-b241-070cf408d0d1_Name">
    <vt:lpwstr>43d67188-4396-4f49-b241-070cf408d0d1</vt:lpwstr>
  </property>
  <property fmtid="{D5CDD505-2E9C-101B-9397-08002B2CF9AE}" pid="21" name="MSIP_Label_43d67188-4396-4f49-b241-070cf408d0d1_SiteId">
    <vt:lpwstr>0f6f68be-4ef2-465a-986b-eb9a250d9789</vt:lpwstr>
  </property>
  <property fmtid="{D5CDD505-2E9C-101B-9397-08002B2CF9AE}" pid="22" name="MSIP_Label_43d67188-4396-4f49-b241-070cf408d0d1_ActionId">
    <vt:lpwstr>bb6eafed-45fb-4a02-bd05-2bb28cb478ea</vt:lpwstr>
  </property>
  <property fmtid="{D5CDD505-2E9C-101B-9397-08002B2CF9AE}" pid="23" name="MSIP_Label_43d67188-4396-4f49-b241-070cf408d0d1_ContentBits">
    <vt:lpwstr>2</vt:lpwstr>
  </property>
  <property fmtid="{D5CDD505-2E9C-101B-9397-08002B2CF9AE}" pid="24" name="MSIP_Label_43d67188-4396-4f49-b241-070cf408d0d1_Tag">
    <vt:lpwstr>10, 3, 0, 1</vt:lpwstr>
  </property>
</Properties>
</file>