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8F574" w14:textId="37DB9213" w:rsidR="00586C5C" w:rsidRPr="00471C00" w:rsidRDefault="00204AE0" w:rsidP="00586C5C">
      <w:pPr>
        <w:pStyle w:val="DatumAusgabe"/>
        <w:rPr>
          <w:b w:val="0"/>
          <w:bCs w:val="0"/>
          <w:color w:val="auto"/>
        </w:rPr>
      </w:pPr>
      <w:r w:rsidRPr="00204AE0">
        <w:rPr>
          <w:b w:val="0"/>
          <w:color w:val="auto"/>
        </w:rPr>
        <w:t>11</w:t>
      </w:r>
      <w:r w:rsidR="00F45F37">
        <w:rPr>
          <w:b w:val="0"/>
          <w:color w:val="auto"/>
        </w:rPr>
        <w:t>. maj 2023</w:t>
      </w:r>
    </w:p>
    <w:p w14:paraId="29E58308" w14:textId="057AA2F5" w:rsidR="008D52AD" w:rsidRPr="0009041F" w:rsidRDefault="00214588" w:rsidP="00664DDC">
      <w:pPr>
        <w:pStyle w:val="Naslov1"/>
        <w:rPr>
          <w:rFonts w:ascii="VW Text Office" w:hAnsi="VW Text Office"/>
          <w:sz w:val="30"/>
          <w:szCs w:val="30"/>
        </w:rPr>
      </w:pPr>
      <w:r>
        <w:rPr>
          <w:rFonts w:ascii="VW Text Office" w:hAnsi="VW Text Office"/>
          <w:sz w:val="30"/>
        </w:rPr>
        <w:t>Prvi pogled na novi ID.7 GTX</w:t>
      </w:r>
      <w:r>
        <w:rPr>
          <w:rFonts w:ascii="VW Text Office" w:hAnsi="VW Text Office"/>
          <w:sz w:val="30"/>
          <w:vertAlign w:val="superscript"/>
        </w:rPr>
        <w:t>1</w:t>
      </w:r>
      <w:r>
        <w:rPr>
          <w:rFonts w:ascii="VW Text Office" w:hAnsi="VW Text Office"/>
          <w:sz w:val="30"/>
        </w:rPr>
        <w:t xml:space="preserve">: </w:t>
      </w:r>
      <w:r>
        <w:rPr>
          <w:rFonts w:ascii="VW Text Office" w:hAnsi="VW Text Office"/>
          <w:sz w:val="30"/>
        </w:rPr>
        <w:br/>
        <w:t xml:space="preserve">limuzina za dolge relacije z več moči in štirikolesnim pogonom </w:t>
      </w:r>
    </w:p>
    <w:p w14:paraId="64E0979B" w14:textId="77777777" w:rsidR="008D52AD" w:rsidRPr="0009041F" w:rsidRDefault="008D52AD" w:rsidP="008D52AD">
      <w:pPr>
        <w:spacing w:line="240" w:lineRule="exact"/>
        <w:rPr>
          <w:rFonts w:ascii="VW Head Office" w:hAnsi="VW Head Office"/>
          <w:bCs/>
          <w:sz w:val="19"/>
        </w:rPr>
      </w:pPr>
    </w:p>
    <w:p w14:paraId="7D823428" w14:textId="465455D5" w:rsidR="003E213B" w:rsidRPr="00837B33" w:rsidRDefault="003E213B" w:rsidP="003E213B">
      <w:pPr>
        <w:pStyle w:val="Odstavekseznama"/>
        <w:numPr>
          <w:ilvl w:val="0"/>
          <w:numId w:val="15"/>
        </w:numPr>
        <w:spacing w:line="240" w:lineRule="exact"/>
        <w:rPr>
          <w:rFonts w:ascii="VW Head Office" w:eastAsia="Times New Roman" w:hAnsi="VW Head Office" w:cs="Arial"/>
          <w:b/>
          <w:bCs/>
          <w:snapToGrid w:val="0"/>
          <w:color w:val="1B1810"/>
          <w:kern w:val="8"/>
          <w:sz w:val="20"/>
          <w:szCs w:val="20"/>
        </w:rPr>
      </w:pPr>
      <w:r w:rsidRPr="00837B33">
        <w:rPr>
          <w:rFonts w:ascii="VW Head Office" w:hAnsi="VW Head Office"/>
          <w:b/>
          <w:snapToGrid w:val="0"/>
          <w:color w:val="1B1810"/>
          <w:sz w:val="20"/>
          <w:szCs w:val="20"/>
        </w:rPr>
        <w:t>Svetovna premiera zmogljiv</w:t>
      </w:r>
      <w:r w:rsidR="0002658C" w:rsidRPr="00837B33">
        <w:rPr>
          <w:rFonts w:ascii="VW Head Office" w:hAnsi="VW Head Office"/>
          <w:b/>
          <w:snapToGrid w:val="0"/>
          <w:color w:val="1B1810"/>
          <w:sz w:val="20"/>
          <w:szCs w:val="20"/>
        </w:rPr>
        <w:t>ostn</w:t>
      </w:r>
      <w:r w:rsidRPr="00837B33">
        <w:rPr>
          <w:rFonts w:ascii="VW Head Office" w:hAnsi="VW Head Office"/>
          <w:b/>
          <w:snapToGrid w:val="0"/>
          <w:color w:val="1B1810"/>
          <w:sz w:val="20"/>
          <w:szCs w:val="20"/>
        </w:rPr>
        <w:t>ega modela na mednarodnem avtomobilskem salonu (IAA Mobility) konec poletja</w:t>
      </w:r>
    </w:p>
    <w:p w14:paraId="19E1C937" w14:textId="768CBFC2" w:rsidR="003E213B" w:rsidRPr="00837B33" w:rsidRDefault="00432F05" w:rsidP="00A5552B">
      <w:pPr>
        <w:pStyle w:val="Odstavekseznama"/>
        <w:numPr>
          <w:ilvl w:val="0"/>
          <w:numId w:val="15"/>
        </w:numPr>
        <w:spacing w:line="240" w:lineRule="exact"/>
        <w:rPr>
          <w:color w:val="1B1810"/>
          <w:sz w:val="20"/>
          <w:szCs w:val="20"/>
        </w:rPr>
      </w:pPr>
      <w:r w:rsidRPr="00837B33">
        <w:rPr>
          <w:rFonts w:ascii="VW Head Office" w:hAnsi="VW Head Office"/>
          <w:b/>
          <w:snapToGrid w:val="0"/>
          <w:color w:val="1B1810"/>
          <w:sz w:val="20"/>
          <w:szCs w:val="20"/>
        </w:rPr>
        <w:t>Po modelih ID.4</w:t>
      </w:r>
      <w:r w:rsidRPr="00837B33">
        <w:rPr>
          <w:rFonts w:ascii="VW Head Office" w:hAnsi="VW Head Office"/>
          <w:b/>
          <w:snapToGrid w:val="0"/>
          <w:color w:val="1B1810"/>
          <w:sz w:val="20"/>
          <w:szCs w:val="20"/>
          <w:vertAlign w:val="superscript"/>
        </w:rPr>
        <w:t>2</w:t>
      </w:r>
      <w:r w:rsidRPr="00837B33">
        <w:rPr>
          <w:rFonts w:ascii="VW Head Office" w:hAnsi="VW Head Office"/>
          <w:b/>
          <w:snapToGrid w:val="0"/>
          <w:color w:val="1B1810"/>
          <w:sz w:val="20"/>
          <w:szCs w:val="20"/>
        </w:rPr>
        <w:t xml:space="preserve"> in ID.5</w:t>
      </w:r>
      <w:r w:rsidRPr="00837B33">
        <w:rPr>
          <w:rFonts w:ascii="VW Head Office" w:hAnsi="VW Head Office"/>
          <w:b/>
          <w:snapToGrid w:val="0"/>
          <w:color w:val="1B1810"/>
          <w:sz w:val="20"/>
          <w:szCs w:val="20"/>
          <w:vertAlign w:val="superscript"/>
        </w:rPr>
        <w:t>3</w:t>
      </w:r>
      <w:r w:rsidRPr="00837B33">
        <w:rPr>
          <w:rFonts w:ascii="VW Head Office" w:hAnsi="VW Head Office"/>
          <w:b/>
          <w:snapToGrid w:val="0"/>
          <w:color w:val="1B1810"/>
          <w:sz w:val="20"/>
          <w:szCs w:val="20"/>
        </w:rPr>
        <w:t xml:space="preserve"> </w:t>
      </w:r>
      <w:r w:rsidRPr="00837B33">
        <w:rPr>
          <w:rFonts w:ascii="VW Head Office" w:hAnsi="VW Head Office"/>
          <w:b/>
          <w:color w:val="1B1810"/>
          <w:sz w:val="20"/>
          <w:szCs w:val="20"/>
        </w:rPr>
        <w:t>bo ID.7</w:t>
      </w:r>
      <w:r w:rsidRPr="00837B33">
        <w:rPr>
          <w:rFonts w:ascii="VW Head Office" w:hAnsi="VW Head Office"/>
          <w:b/>
          <w:color w:val="1B1810"/>
          <w:sz w:val="20"/>
          <w:szCs w:val="20"/>
          <w:vertAlign w:val="superscript"/>
        </w:rPr>
        <w:t>1</w:t>
      </w:r>
      <w:r w:rsidRPr="00837B33">
        <w:rPr>
          <w:rFonts w:ascii="VW Head Office" w:hAnsi="VW Head Office"/>
          <w:b/>
          <w:color w:val="1B1810"/>
          <w:sz w:val="20"/>
          <w:szCs w:val="20"/>
        </w:rPr>
        <w:t xml:space="preserve"> </w:t>
      </w:r>
      <w:r w:rsidRPr="00837B33">
        <w:rPr>
          <w:rFonts w:ascii="VW Head Office" w:hAnsi="VW Head Office"/>
          <w:b/>
          <w:snapToGrid w:val="0"/>
          <w:color w:val="1B1810"/>
          <w:sz w:val="20"/>
          <w:szCs w:val="20"/>
        </w:rPr>
        <w:t>kot tretji model</w:t>
      </w:r>
      <w:r w:rsidRPr="00837B33">
        <w:rPr>
          <w:rFonts w:ascii="VW Head Office" w:hAnsi="VW Head Office"/>
          <w:b/>
          <w:color w:val="1B1810"/>
          <w:sz w:val="20"/>
          <w:szCs w:val="20"/>
        </w:rPr>
        <w:t xml:space="preserve"> dobil kratico GTX </w:t>
      </w:r>
    </w:p>
    <w:p w14:paraId="4FFF9994" w14:textId="4D8640D3" w:rsidR="008D52AD" w:rsidRPr="00837B33" w:rsidRDefault="003E213B" w:rsidP="00A5552B">
      <w:pPr>
        <w:pStyle w:val="Odstavekseznama"/>
        <w:numPr>
          <w:ilvl w:val="0"/>
          <w:numId w:val="15"/>
        </w:numPr>
        <w:spacing w:line="240" w:lineRule="exact"/>
        <w:rPr>
          <w:color w:val="1B1810"/>
          <w:sz w:val="20"/>
          <w:szCs w:val="20"/>
        </w:rPr>
      </w:pPr>
      <w:r w:rsidRPr="00837B33">
        <w:rPr>
          <w:rFonts w:ascii="VW Head Office" w:hAnsi="VW Head Office"/>
          <w:b/>
          <w:snapToGrid w:val="0"/>
          <w:color w:val="1B1810"/>
          <w:sz w:val="20"/>
          <w:szCs w:val="20"/>
        </w:rPr>
        <w:t>GTX je sinonim za e-mobilnost, štirikolesni pogon in inteligentno športnost</w:t>
      </w:r>
    </w:p>
    <w:tbl>
      <w:tblPr>
        <w:tblpPr w:vertAnchor="page" w:horzAnchor="page" w:tblpX="9046" w:tblpY="6421"/>
        <w:tblOverlap w:val="never"/>
        <w:tblW w:w="0" w:type="auto"/>
        <w:tblLayout w:type="fixed"/>
        <w:tblCellMar>
          <w:left w:w="0" w:type="dxa"/>
          <w:right w:w="0" w:type="dxa"/>
        </w:tblCellMar>
        <w:tblLook w:val="04A0" w:firstRow="1" w:lastRow="0" w:firstColumn="1" w:lastColumn="0" w:noHBand="0" w:noVBand="1"/>
      </w:tblPr>
      <w:tblGrid>
        <w:gridCol w:w="2194"/>
      </w:tblGrid>
      <w:tr w:rsidR="00E4742E" w:rsidRPr="008B2910" w14:paraId="3AECE2BC" w14:textId="77777777" w:rsidTr="00E4742E">
        <w:trPr>
          <w:trHeight w:val="3939"/>
        </w:trPr>
        <w:tc>
          <w:tcPr>
            <w:tcW w:w="2194" w:type="dxa"/>
            <w:shd w:val="clear" w:color="auto" w:fill="auto"/>
            <w:noWrap/>
          </w:tcPr>
          <w:p w14:paraId="12284933" w14:textId="77777777" w:rsidR="00E4742E" w:rsidRPr="00F45F37" w:rsidRDefault="00E4742E" w:rsidP="00E4742E">
            <w:pPr>
              <w:pStyle w:val="Napis"/>
              <w:spacing w:line="190" w:lineRule="exact"/>
              <w:jc w:val="both"/>
              <w:rPr>
                <w:color w:val="1B1810"/>
                <w:sz w:val="14"/>
                <w:szCs w:val="14"/>
              </w:rPr>
            </w:pPr>
            <w:r>
              <w:rPr>
                <w:color w:val="1B1810"/>
                <w:sz w:val="14"/>
              </w:rPr>
              <w:t>Kontakt</w:t>
            </w:r>
          </w:p>
          <w:p w14:paraId="2E8CDF07" w14:textId="11AD4CAF" w:rsidR="00E4742E" w:rsidRPr="00F45F37" w:rsidRDefault="00E4742E" w:rsidP="00E4742E">
            <w:pPr>
              <w:pStyle w:val="Napis"/>
              <w:spacing w:line="190" w:lineRule="exact"/>
              <w:jc w:val="both"/>
              <w:rPr>
                <w:b w:val="0"/>
                <w:bCs w:val="0"/>
                <w:color w:val="1B1810"/>
                <w:sz w:val="14"/>
                <w:szCs w:val="14"/>
              </w:rPr>
            </w:pPr>
            <w:r>
              <w:rPr>
                <w:b w:val="0"/>
                <w:color w:val="1B1810"/>
                <w:sz w:val="14"/>
              </w:rPr>
              <w:t>Volkswagen Komuniciranje</w:t>
            </w:r>
          </w:p>
          <w:p w14:paraId="40637DBC" w14:textId="6DE9D8F2" w:rsidR="00F42610" w:rsidRPr="00F45F37" w:rsidRDefault="00F42610" w:rsidP="00F42610">
            <w:pPr>
              <w:pStyle w:val="Napis"/>
              <w:spacing w:line="190" w:lineRule="exact"/>
              <w:jc w:val="both"/>
              <w:rPr>
                <w:b w:val="0"/>
                <w:bCs w:val="0"/>
                <w:color w:val="1B1810"/>
                <w:sz w:val="14"/>
                <w:szCs w:val="14"/>
              </w:rPr>
            </w:pPr>
            <w:r>
              <w:rPr>
                <w:b w:val="0"/>
                <w:color w:val="1B1810"/>
                <w:sz w:val="14"/>
              </w:rPr>
              <w:t>Produktno komuniciranje</w:t>
            </w:r>
          </w:p>
          <w:p w14:paraId="56544B97" w14:textId="77777777" w:rsidR="00F42610" w:rsidRPr="00F45F37" w:rsidRDefault="00F42610" w:rsidP="00F42610">
            <w:pPr>
              <w:rPr>
                <w:lang w:val="fr-FR"/>
              </w:rPr>
            </w:pPr>
          </w:p>
          <w:p w14:paraId="379AC6DD" w14:textId="77777777" w:rsidR="00F42610" w:rsidRPr="00F45F37" w:rsidRDefault="00F42610" w:rsidP="00F42610">
            <w:pPr>
              <w:spacing w:line="240" w:lineRule="auto"/>
              <w:rPr>
                <w:color w:val="1B1810"/>
                <w:sz w:val="14"/>
                <w:szCs w:val="14"/>
              </w:rPr>
            </w:pPr>
            <w:r>
              <w:rPr>
                <w:color w:val="1B1810"/>
                <w:sz w:val="14"/>
              </w:rPr>
              <w:t>Philipp Dörfler</w:t>
            </w:r>
          </w:p>
          <w:p w14:paraId="47CBE7EC" w14:textId="77777777" w:rsidR="00F42610" w:rsidRPr="00F42610" w:rsidRDefault="00F42610" w:rsidP="00F42610">
            <w:pPr>
              <w:spacing w:line="240" w:lineRule="auto"/>
              <w:rPr>
                <w:color w:val="1B1810"/>
                <w:sz w:val="14"/>
                <w:szCs w:val="14"/>
              </w:rPr>
            </w:pPr>
            <w:r>
              <w:rPr>
                <w:color w:val="1B1810"/>
                <w:sz w:val="14"/>
              </w:rPr>
              <w:t xml:space="preserve">Tiskovni predstavnik </w:t>
            </w:r>
            <w:r>
              <w:rPr>
                <w:color w:val="1B1810"/>
                <w:sz w:val="14"/>
              </w:rPr>
              <w:br/>
              <w:t>ID.7 | Elektronska arhitektura, programska oprema in funkcije | Kibernetska varnost</w:t>
            </w:r>
          </w:p>
          <w:p w14:paraId="748D2831" w14:textId="77777777" w:rsidR="00F42610" w:rsidRPr="00F42610" w:rsidRDefault="00F42610" w:rsidP="00F42610">
            <w:pPr>
              <w:spacing w:line="240" w:lineRule="auto"/>
              <w:rPr>
                <w:color w:val="1B1810"/>
                <w:sz w:val="14"/>
                <w:szCs w:val="14"/>
              </w:rPr>
            </w:pPr>
            <w:r>
              <w:rPr>
                <w:color w:val="1B1810"/>
                <w:sz w:val="14"/>
              </w:rPr>
              <w:t>Tel. +49 5361 9-87633</w:t>
            </w:r>
          </w:p>
          <w:p w14:paraId="664BC95F" w14:textId="77777777" w:rsidR="00F42610" w:rsidRPr="00F42610" w:rsidRDefault="00F42610" w:rsidP="00F42610">
            <w:pPr>
              <w:spacing w:line="240" w:lineRule="auto"/>
              <w:rPr>
                <w:color w:val="1B1810"/>
                <w:sz w:val="14"/>
                <w:szCs w:val="14"/>
              </w:rPr>
            </w:pPr>
            <w:r>
              <w:rPr>
                <w:color w:val="1B1810"/>
                <w:sz w:val="14"/>
              </w:rPr>
              <w:t>philipp.doerfler@volkswagen.de</w:t>
            </w:r>
          </w:p>
          <w:p w14:paraId="04793F2C" w14:textId="77777777" w:rsidR="00F42610" w:rsidRPr="00F42610" w:rsidRDefault="00F42610" w:rsidP="00F42610">
            <w:pPr>
              <w:spacing w:line="240" w:lineRule="auto"/>
              <w:rPr>
                <w:color w:val="1B1810"/>
                <w:sz w:val="14"/>
                <w:szCs w:val="14"/>
              </w:rPr>
            </w:pPr>
          </w:p>
          <w:p w14:paraId="3A791F8D" w14:textId="77777777" w:rsidR="00F42610" w:rsidRPr="00F42610" w:rsidRDefault="00F42610" w:rsidP="00F42610">
            <w:pPr>
              <w:spacing w:line="240" w:lineRule="auto"/>
              <w:rPr>
                <w:color w:val="1B1810"/>
                <w:sz w:val="14"/>
                <w:szCs w:val="14"/>
              </w:rPr>
            </w:pPr>
            <w:r>
              <w:rPr>
                <w:color w:val="1B1810"/>
                <w:sz w:val="14"/>
              </w:rPr>
              <w:t>Francisca Volze</w:t>
            </w:r>
          </w:p>
          <w:p w14:paraId="53BC3046" w14:textId="77777777" w:rsidR="00F42610" w:rsidRPr="00F42610" w:rsidRDefault="00F42610" w:rsidP="00F42610">
            <w:pPr>
              <w:spacing w:line="240" w:lineRule="auto"/>
              <w:rPr>
                <w:color w:val="1B1810"/>
                <w:sz w:val="14"/>
                <w:szCs w:val="14"/>
              </w:rPr>
            </w:pPr>
            <w:r>
              <w:rPr>
                <w:color w:val="1B1810"/>
                <w:sz w:val="14"/>
              </w:rPr>
              <w:t>Tiskovna predstavnica</w:t>
            </w:r>
            <w:r>
              <w:rPr>
                <w:color w:val="1B1810"/>
                <w:sz w:val="14"/>
              </w:rPr>
              <w:br/>
              <w:t>ID.7 | Elektronska arhitektura, programska oprema in funkcije | Kibernetska varnost</w:t>
            </w:r>
          </w:p>
          <w:p w14:paraId="7594D547" w14:textId="77777777" w:rsidR="00F42610" w:rsidRPr="00F42610" w:rsidRDefault="00F42610" w:rsidP="00F42610">
            <w:pPr>
              <w:spacing w:line="240" w:lineRule="auto"/>
              <w:rPr>
                <w:color w:val="1B1810"/>
                <w:sz w:val="14"/>
                <w:szCs w:val="14"/>
              </w:rPr>
            </w:pPr>
            <w:r>
              <w:rPr>
                <w:color w:val="1B1810"/>
                <w:sz w:val="14"/>
              </w:rPr>
              <w:t>Tel. +49 152 2299 7411</w:t>
            </w:r>
          </w:p>
          <w:p w14:paraId="36B76495" w14:textId="667890CB" w:rsidR="00125468" w:rsidRPr="00F42610" w:rsidRDefault="00837B33" w:rsidP="00F42610">
            <w:pPr>
              <w:spacing w:line="240" w:lineRule="auto"/>
              <w:rPr>
                <w:sz w:val="14"/>
                <w:szCs w:val="14"/>
              </w:rPr>
            </w:pPr>
            <w:hyperlink r:id="rId11" w:history="1">
              <w:r w:rsidR="000C655A">
                <w:rPr>
                  <w:rStyle w:val="Hiperpovezava"/>
                  <w:color w:val="auto"/>
                  <w:sz w:val="14"/>
                  <w:u w:val="none"/>
                </w:rPr>
                <w:t>francisca.volze@volkswagen.de</w:t>
              </w:r>
            </w:hyperlink>
          </w:p>
          <w:p w14:paraId="7D66F9C9" w14:textId="1A3514E8" w:rsidR="00F42610" w:rsidRDefault="00F42610" w:rsidP="00F42610">
            <w:pPr>
              <w:spacing w:line="240" w:lineRule="auto"/>
              <w:rPr>
                <w:color w:val="1B1810"/>
                <w:sz w:val="14"/>
                <w:szCs w:val="14"/>
              </w:rPr>
            </w:pPr>
          </w:p>
          <w:p w14:paraId="016FC234" w14:textId="77777777" w:rsidR="00F42610" w:rsidRPr="00BC31B8" w:rsidRDefault="00F42610" w:rsidP="00F42610">
            <w:pPr>
              <w:spacing w:line="240" w:lineRule="auto"/>
              <w:rPr>
                <w:color w:val="1B1810"/>
                <w:sz w:val="14"/>
                <w:szCs w:val="14"/>
              </w:rPr>
            </w:pPr>
          </w:p>
          <w:p w14:paraId="65F308C1" w14:textId="5BE55C77" w:rsidR="00E4742E" w:rsidRPr="00125468" w:rsidRDefault="00125468" w:rsidP="00125468">
            <w:pPr>
              <w:spacing w:after="120"/>
              <w:rPr>
                <w:rFonts w:ascii="Arial" w:hAnsi="Arial"/>
                <w:snapToGrid/>
                <w:kern w:val="0"/>
                <w:szCs w:val="22"/>
              </w:rPr>
            </w:pPr>
            <w:r>
              <w:rPr>
                <w:rFonts w:ascii="Arial" w:hAnsi="Arial"/>
                <w:noProof/>
                <w:color w:val="333333"/>
                <w:sz w:val="18"/>
              </w:rPr>
              <w:drawing>
                <wp:inline distT="0" distB="0" distL="0" distR="0" wp14:anchorId="271F9144" wp14:editId="0114AE41">
                  <wp:extent cx="129540" cy="129540"/>
                  <wp:effectExtent l="0" t="0" r="3810" b="3810"/>
                  <wp:docPr id="12" name="Grafik 12" descr="LinkedIN_klei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inkedIN_klein"/>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Pr>
                <w:rFonts w:ascii="Arial" w:hAnsi="Arial"/>
                <w:color w:val="333333"/>
                <w:sz w:val="18"/>
              </w:rPr>
              <w:t xml:space="preserve">  </w:t>
            </w:r>
            <w:r>
              <w:rPr>
                <w:noProof/>
              </w:rPr>
              <w:drawing>
                <wp:inline distT="0" distB="0" distL="0" distR="0" wp14:anchorId="116DB135" wp14:editId="3833FD92">
                  <wp:extent cx="157956" cy="126365"/>
                  <wp:effectExtent l="0" t="0" r="0" b="6985"/>
                  <wp:docPr id="10" name="Grafik 1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68887" cy="135110"/>
                          </a:xfrm>
                          <a:prstGeom prst="rect">
                            <a:avLst/>
                          </a:prstGeom>
                          <a:noFill/>
                          <a:ln>
                            <a:noFill/>
                          </a:ln>
                        </pic:spPr>
                      </pic:pic>
                    </a:graphicData>
                  </a:graphic>
                </wp:inline>
              </w:drawing>
            </w:r>
            <w:r>
              <w:rPr>
                <w:rFonts w:ascii="Arial" w:hAnsi="Arial"/>
                <w:color w:val="333333"/>
                <w:sz w:val="18"/>
              </w:rPr>
              <w:t> </w:t>
            </w:r>
            <w:r>
              <w:t xml:space="preserve"> </w:t>
            </w:r>
            <w:r>
              <w:rPr>
                <w:noProof/>
              </w:rPr>
              <w:drawing>
                <wp:inline distT="0" distB="0" distL="0" distR="0" wp14:anchorId="3D939BAD" wp14:editId="62C7FE88">
                  <wp:extent cx="470281" cy="116119"/>
                  <wp:effectExtent l="0" t="0" r="6350" b="0"/>
                  <wp:docPr id="7" name="Grafik 7" descr="Datei:YouTube Logo 2017.svg – Wikipedia">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Datei:YouTube Logo 2017.svg – Wikipedia"/>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513985" cy="126910"/>
                          </a:xfrm>
                          <a:prstGeom prst="rect">
                            <a:avLst/>
                          </a:prstGeom>
                          <a:noFill/>
                          <a:ln>
                            <a:noFill/>
                          </a:ln>
                        </pic:spPr>
                      </pic:pic>
                    </a:graphicData>
                  </a:graphic>
                </wp:inline>
              </w:drawing>
            </w:r>
          </w:p>
          <w:p w14:paraId="37A3C029" w14:textId="77777777" w:rsidR="00E4742E" w:rsidRPr="00BC31B8" w:rsidRDefault="00E4742E" w:rsidP="00E4742E">
            <w:pPr>
              <w:pStyle w:val="Pressekontakt"/>
              <w:spacing w:line="240" w:lineRule="auto"/>
              <w:rPr>
                <w:b w:val="0"/>
                <w:bCs w:val="0"/>
                <w:color w:val="1B1810"/>
                <w:sz w:val="14"/>
                <w:szCs w:val="14"/>
              </w:rPr>
            </w:pPr>
            <w:r>
              <w:rPr>
                <w:b w:val="0"/>
                <w:color w:val="1B1810"/>
                <w:sz w:val="14"/>
              </w:rPr>
              <w:t>Več na</w:t>
            </w:r>
          </w:p>
          <w:p w14:paraId="200FBBE3" w14:textId="063FCA77" w:rsidR="00E4742E" w:rsidRPr="008B2910" w:rsidRDefault="00837B33" w:rsidP="00E4742E">
            <w:pPr>
              <w:pStyle w:val="Kontakt"/>
              <w:snapToGrid w:val="0"/>
              <w:spacing w:line="240" w:lineRule="auto"/>
              <w:contextualSpacing/>
              <w:rPr>
                <w:bCs w:val="0"/>
                <w:color w:val="1B1810"/>
                <w:sz w:val="14"/>
                <w:szCs w:val="14"/>
              </w:rPr>
            </w:pPr>
            <w:hyperlink r:id="rId21" w:history="1">
              <w:r w:rsidR="000C655A">
                <w:rPr>
                  <w:color w:val="1B1810"/>
                  <w:sz w:val="14"/>
                </w:rPr>
                <w:t>volkswagen-newsroom.com</w:t>
              </w:r>
            </w:hyperlink>
          </w:p>
          <w:p w14:paraId="16A7C8E3" w14:textId="77777777" w:rsidR="00E4742E" w:rsidRPr="008B2910" w:rsidRDefault="00E4742E" w:rsidP="00E4742E">
            <w:pPr>
              <w:pStyle w:val="Kontakt"/>
              <w:snapToGrid w:val="0"/>
              <w:spacing w:line="240" w:lineRule="auto"/>
              <w:contextualSpacing/>
              <w:rPr>
                <w:bCs w:val="0"/>
                <w:color w:val="1B1810"/>
                <w:sz w:val="14"/>
                <w:szCs w:val="14"/>
              </w:rPr>
            </w:pPr>
          </w:p>
          <w:p w14:paraId="3DD262A3" w14:textId="77777777" w:rsidR="00E4742E" w:rsidRPr="008B2910" w:rsidRDefault="00E4742E" w:rsidP="00E4742E">
            <w:pPr>
              <w:pStyle w:val="Kontakt"/>
              <w:snapToGrid w:val="0"/>
              <w:spacing w:line="240" w:lineRule="auto"/>
              <w:contextualSpacing/>
              <w:rPr>
                <w:bCs w:val="0"/>
                <w:color w:val="1B1810"/>
                <w:sz w:val="14"/>
                <w:szCs w:val="14"/>
              </w:rPr>
            </w:pPr>
          </w:p>
          <w:p w14:paraId="4B1EED91" w14:textId="77777777" w:rsidR="00E4742E" w:rsidRPr="008B2910" w:rsidRDefault="00E4742E" w:rsidP="00E4742E">
            <w:pPr>
              <w:pStyle w:val="Kontakt"/>
              <w:snapToGrid w:val="0"/>
              <w:spacing w:line="240" w:lineRule="auto"/>
              <w:contextualSpacing/>
              <w:rPr>
                <w:bCs w:val="0"/>
                <w:color w:val="1B1810"/>
                <w:sz w:val="14"/>
                <w:szCs w:val="14"/>
              </w:rPr>
            </w:pPr>
            <w:r>
              <w:rPr>
                <w:noProof/>
                <w:color w:val="1B1810"/>
                <w:sz w:val="14"/>
              </w:rPr>
              <w:drawing>
                <wp:inline distT="0" distB="0" distL="0" distR="0" wp14:anchorId="1F035D7F" wp14:editId="5F26A08F">
                  <wp:extent cx="1393190" cy="776605"/>
                  <wp:effectExtent l="0" t="0" r="0" b="0"/>
                  <wp:docPr id="6" name="Grafik 6"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ext enthält.&#10;&#10;Automatisch generierte Beschreibung"/>
                          <pic:cNvPicPr/>
                        </pic:nvPicPr>
                        <pic:blipFill>
                          <a:blip r:embed="rId22"/>
                          <a:stretch>
                            <a:fillRect/>
                          </a:stretch>
                        </pic:blipFill>
                        <pic:spPr>
                          <a:xfrm>
                            <a:off x="0" y="0"/>
                            <a:ext cx="1393190" cy="776605"/>
                          </a:xfrm>
                          <a:prstGeom prst="rect">
                            <a:avLst/>
                          </a:prstGeom>
                        </pic:spPr>
                      </pic:pic>
                    </a:graphicData>
                  </a:graphic>
                </wp:inline>
              </w:drawing>
            </w:r>
          </w:p>
          <w:p w14:paraId="7C8CB228" w14:textId="77777777" w:rsidR="00E4742E" w:rsidRPr="008B2910" w:rsidRDefault="00E4742E" w:rsidP="00E4742E">
            <w:pPr>
              <w:pStyle w:val="Kontakt"/>
              <w:snapToGrid w:val="0"/>
              <w:spacing w:line="240" w:lineRule="auto"/>
              <w:contextualSpacing/>
              <w:rPr>
                <w:bCs w:val="0"/>
                <w:color w:val="1B1810"/>
                <w:sz w:val="14"/>
                <w:szCs w:val="14"/>
              </w:rPr>
            </w:pPr>
          </w:p>
          <w:p w14:paraId="3C9BAA9B" w14:textId="77777777" w:rsidR="00E4742E" w:rsidRPr="008B2910" w:rsidRDefault="00E4742E" w:rsidP="00E4742E">
            <w:pPr>
              <w:pStyle w:val="Kontakt"/>
              <w:snapToGrid w:val="0"/>
              <w:spacing w:line="240" w:lineRule="auto"/>
              <w:contextualSpacing/>
              <w:rPr>
                <w:bCs w:val="0"/>
                <w:color w:val="1B1810"/>
                <w:sz w:val="14"/>
                <w:szCs w:val="14"/>
              </w:rPr>
            </w:pPr>
          </w:p>
        </w:tc>
      </w:tr>
    </w:tbl>
    <w:p w14:paraId="6A8EBD92" w14:textId="0A6DBB12" w:rsidR="00775E55" w:rsidRPr="00837B33" w:rsidRDefault="006102F7" w:rsidP="00D23115">
      <w:pPr>
        <w:pStyle w:val="Pripombabesedilo"/>
        <w:rPr>
          <w:b/>
          <w:bCs/>
        </w:rPr>
      </w:pPr>
      <w:r w:rsidRPr="00837B33">
        <w:rPr>
          <w:b/>
        </w:rPr>
        <w:t>Pred dvema tednoma je Volkswagen predstavil novi ID.7 kot popolnoma električno limuzino za višji srednji razred. Že konec poletja bo s svetovno premiero ID.7 GTX sledila najbolj dinamična različica modela. Opremljena bo z najnovejšo generacijo pogona za modele ID., štirikolesnim pogonom z dvema elektromotorjema, in številnimi športnimi oblikovnimi elementi, tako da bo iz limuzine za dolge relacije nastal visokokakovosten športni avtomobil. Novi model GTX naj bi bil predstavljen na</w:t>
      </w:r>
      <w:r w:rsidR="00FE1BF7" w:rsidRPr="00837B33">
        <w:rPr>
          <w:b/>
        </w:rPr>
        <w:t> </w:t>
      </w:r>
      <w:r w:rsidRPr="00837B33">
        <w:rPr>
          <w:b/>
        </w:rPr>
        <w:t xml:space="preserve">avtomobilskem salonu IAA Mobility v Münchnu (5.–10. september 2023). </w:t>
      </w:r>
    </w:p>
    <w:p w14:paraId="60705D5C" w14:textId="77777777" w:rsidR="00D83535" w:rsidRPr="00D017C1" w:rsidRDefault="00D83535" w:rsidP="006E1AE8">
      <w:pPr>
        <w:pStyle w:val="EinleitungSubline"/>
        <w:spacing w:line="276" w:lineRule="auto"/>
        <w:rPr>
          <w:sz w:val="18"/>
          <w:szCs w:val="18"/>
        </w:rPr>
      </w:pPr>
    </w:p>
    <w:p w14:paraId="6B5B50BF" w14:textId="0E3A4DD8" w:rsidR="007C1436" w:rsidRPr="00837B33" w:rsidRDefault="00250B3D" w:rsidP="007C1436">
      <w:pPr>
        <w:rPr>
          <w:sz w:val="20"/>
          <w:szCs w:val="20"/>
        </w:rPr>
      </w:pPr>
      <w:r w:rsidRPr="00837B33">
        <w:rPr>
          <w:b/>
          <w:sz w:val="20"/>
          <w:szCs w:val="20"/>
        </w:rPr>
        <w:t>Črna in rdeča barva simbolizirata GTX.</w:t>
      </w:r>
      <w:r w:rsidRPr="00837B33">
        <w:rPr>
          <w:sz w:val="20"/>
          <w:szCs w:val="20"/>
        </w:rPr>
        <w:t xml:space="preserve"> V</w:t>
      </w:r>
      <w:r w:rsidR="00FE1BF7" w:rsidRPr="00837B33">
        <w:rPr>
          <w:sz w:val="20"/>
          <w:szCs w:val="20"/>
        </w:rPr>
        <w:t> </w:t>
      </w:r>
      <w:r w:rsidRPr="00837B33">
        <w:rPr>
          <w:sz w:val="20"/>
          <w:szCs w:val="20"/>
        </w:rPr>
        <w:t>notranjosti za prepoznavnost modela med drugim poskrbijo rdeči kontrastni GTX-šivi na sedežih, armaturni plošči in vratih. Zunanjosti dajejo pečat črni sijajni elementi, ki skupaj s serijsko črno barvo strehe in zatemnjenimi stekli tudi pri pri</w:t>
      </w:r>
      <w:r w:rsidR="00FE1BF7" w:rsidRPr="00837B33">
        <w:rPr>
          <w:sz w:val="20"/>
          <w:szCs w:val="20"/>
        </w:rPr>
        <w:softHyphen/>
      </w:r>
      <w:r w:rsidRPr="00837B33">
        <w:rPr>
          <w:sz w:val="20"/>
          <w:szCs w:val="20"/>
        </w:rPr>
        <w:t>hajajočem modelu ID.7 GTX zagotavljajo mogočno in hkrati svojstveno podobo.</w:t>
      </w:r>
    </w:p>
    <w:p w14:paraId="7B3CC638" w14:textId="77777777" w:rsidR="00880139" w:rsidRPr="00837B33" w:rsidRDefault="00880139" w:rsidP="007C1436">
      <w:pPr>
        <w:rPr>
          <w:sz w:val="20"/>
          <w:szCs w:val="20"/>
        </w:rPr>
      </w:pPr>
    </w:p>
    <w:p w14:paraId="65116A00" w14:textId="1E213E40" w:rsidR="00E54579" w:rsidRPr="00837B33" w:rsidRDefault="00C302F1" w:rsidP="00D23115">
      <w:pPr>
        <w:rPr>
          <w:sz w:val="20"/>
          <w:szCs w:val="20"/>
        </w:rPr>
      </w:pPr>
      <w:r w:rsidRPr="00837B33">
        <w:rPr>
          <w:b/>
          <w:sz w:val="20"/>
          <w:szCs w:val="20"/>
        </w:rPr>
        <w:t xml:space="preserve">GTX – narejen za učinkovitost in užitek v vožnji. </w:t>
      </w:r>
      <w:r w:rsidRPr="00837B33">
        <w:rPr>
          <w:sz w:val="20"/>
          <w:szCs w:val="20"/>
        </w:rPr>
        <w:t>Za inteligentno upravljanje štiri</w:t>
      </w:r>
      <w:r w:rsidR="0002658C" w:rsidRPr="00837B33">
        <w:rPr>
          <w:sz w:val="20"/>
          <w:szCs w:val="20"/>
        </w:rPr>
        <w:softHyphen/>
      </w:r>
      <w:r w:rsidRPr="00837B33">
        <w:rPr>
          <w:sz w:val="20"/>
          <w:szCs w:val="20"/>
        </w:rPr>
        <w:t>kolesnega pogona z dvema elektromotorjema pri ID.7 GTX tako kot pri predhodnih GTX-modelih ID.4 in ID.5 skrbi upravitelj vozne dinamike. Programska oprema, ki so jo razvili sami pri Volkswagnu, je namenjena doseganju optimalne kombinacije učinko</w:t>
      </w:r>
      <w:r w:rsidR="0002658C" w:rsidRPr="00837B33">
        <w:rPr>
          <w:sz w:val="20"/>
          <w:szCs w:val="20"/>
        </w:rPr>
        <w:softHyphen/>
      </w:r>
      <w:r w:rsidRPr="00837B33">
        <w:rPr>
          <w:sz w:val="20"/>
          <w:szCs w:val="20"/>
        </w:rPr>
        <w:t xml:space="preserve">vitosti, dinamike in vozne stabilnosti. Toda upravitelj vozne dinamike glede na izbrani vozni profil ne krmili le pogona, temveč tudi vse zavorne sisteme, krmiljenje in uravnavanje podvozja. Podvozje in krmiljenje limuzine sta bila na podlagi modularne platforme za električna vozila (MEB) temeljito izpopolnjena ter z izbiro voznega profila omogočata širok razpon med udobjem in športnostjo. ID.7 GTX tako potrjuje svojo vlogo najzmogljivejšega modela družine ID. </w:t>
      </w:r>
    </w:p>
    <w:p w14:paraId="58F10A9E" w14:textId="77777777" w:rsidR="00787C1F" w:rsidRPr="00837B33" w:rsidRDefault="00787C1F" w:rsidP="00664DDC">
      <w:pPr>
        <w:rPr>
          <w:sz w:val="20"/>
          <w:szCs w:val="20"/>
        </w:rPr>
      </w:pPr>
    </w:p>
    <w:p w14:paraId="63768FFB" w14:textId="31B0C937" w:rsidR="00787C1F" w:rsidRPr="00837B33" w:rsidRDefault="00787C1F" w:rsidP="00664DDC">
      <w:pPr>
        <w:rPr>
          <w:sz w:val="20"/>
          <w:szCs w:val="20"/>
        </w:rPr>
      </w:pPr>
      <w:r w:rsidRPr="00837B33">
        <w:rPr>
          <w:b/>
          <w:bCs/>
          <w:sz w:val="20"/>
          <w:szCs w:val="20"/>
        </w:rPr>
        <w:t>GTX kot f</w:t>
      </w:r>
      <w:r w:rsidRPr="00837B33">
        <w:rPr>
          <w:b/>
          <w:sz w:val="20"/>
          <w:szCs w:val="20"/>
        </w:rPr>
        <w:t>ormula za uspeh</w:t>
      </w:r>
      <w:r w:rsidRPr="00837B33">
        <w:rPr>
          <w:sz w:val="20"/>
          <w:szCs w:val="20"/>
        </w:rPr>
        <w:t xml:space="preserve">. Športna produktna znamka GTX je s popolnoma električnimi zmogljivostnimi modeli že dve leti del Volkswagnove ponudbe. Dinamična vozila združujejo električno mobilnost, trajnost in inteligentno športnost. Dinamični dizajn dodatno poudarja posebni značaj in prepoznavnost visokokakovostnih modelov GTX. </w:t>
      </w:r>
    </w:p>
    <w:p w14:paraId="52C51247" w14:textId="77777777" w:rsidR="00274B6C" w:rsidRDefault="00274B6C" w:rsidP="00664DDC">
      <w:pPr>
        <w:rPr>
          <w:sz w:val="19"/>
        </w:rPr>
      </w:pPr>
    </w:p>
    <w:p w14:paraId="2443CA09" w14:textId="06BFAE33" w:rsidR="0002658C" w:rsidRDefault="0002658C">
      <w:pPr>
        <w:spacing w:line="240" w:lineRule="auto"/>
        <w:rPr>
          <w:sz w:val="19"/>
        </w:rPr>
      </w:pPr>
      <w:r>
        <w:rPr>
          <w:sz w:val="19"/>
        </w:rPr>
        <w:br w:type="page"/>
      </w:r>
    </w:p>
    <w:p w14:paraId="028A9919" w14:textId="77777777" w:rsidR="00E54579" w:rsidRDefault="00E54579" w:rsidP="00664DDC">
      <w:pPr>
        <w:rPr>
          <w:sz w:val="19"/>
        </w:rPr>
      </w:pPr>
    </w:p>
    <w:p w14:paraId="4FEB2DC8" w14:textId="44FD5C4E" w:rsidR="003A1496" w:rsidRPr="005A588C" w:rsidRDefault="00390B43" w:rsidP="00664DDC">
      <w:pPr>
        <w:rPr>
          <w:sz w:val="19"/>
        </w:rPr>
      </w:pPr>
      <w:bookmarkStart w:id="0" w:name="_Hlk134704140"/>
      <w:r>
        <w:rPr>
          <w:sz w:val="19"/>
          <w:vertAlign w:val="superscript"/>
        </w:rPr>
        <w:t xml:space="preserve">1 </w:t>
      </w:r>
      <w:r>
        <w:rPr>
          <w:sz w:val="19"/>
        </w:rPr>
        <w:t xml:space="preserve">Predserijska študija. Vozilo še ni v prodaji. </w:t>
      </w: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A1496" w:rsidRPr="000F6328" w14:paraId="7A9936A8" w14:textId="77777777" w:rsidTr="00D56CAE">
        <w:tc>
          <w:tcPr>
            <w:tcW w:w="7058" w:type="dxa"/>
            <w:tcBorders>
              <w:top w:val="single" w:sz="2" w:space="0" w:color="auto"/>
              <w:left w:val="nil"/>
              <w:bottom w:val="single" w:sz="2" w:space="0" w:color="auto"/>
              <w:right w:val="nil"/>
            </w:tcBorders>
          </w:tcPr>
          <w:p w14:paraId="3DFEFF69" w14:textId="45C2E4FF" w:rsidR="003A1496" w:rsidRPr="000F6328" w:rsidRDefault="00DE56C1" w:rsidP="0002658C">
            <w:pPr>
              <w:pStyle w:val="Abbinder"/>
              <w:spacing w:line="190" w:lineRule="exact"/>
            </w:pPr>
            <w:r>
              <w:rPr>
                <w:color w:val="000000"/>
              </w:rPr>
              <w:t>Znamka Volkswagen Osebna vozila je prisotna na več kot 140 trgih širom po svetu, vozila pa proizvaja na</w:t>
            </w:r>
            <w:r w:rsidR="0002658C">
              <w:rPr>
                <w:color w:val="000000"/>
              </w:rPr>
              <w:t> </w:t>
            </w:r>
            <w:r>
              <w:rPr>
                <w:color w:val="000000"/>
              </w:rPr>
              <w:t>29 lokacijah v 12 državah. Leta 2022 je Volkswagen izdobavil okrog 4,6 milijona vozil. Mednje spadajo prodajne uspešnice, kot so Polo, T-Roc, T-Cross, Golf, Tiguan in Passat, ter popolnoma električne prodajne uspešnice ID.3, ID.4, ID.5 in ID.6. Podjetje je v preteklem letu kupcem dobavilo več kot 330.000 izključno električnih vozil. Trenutno je pri Volkswagnu po vsem svetu zaposlenih okrog 170.000 ljudi. Volkswagen se</w:t>
            </w:r>
            <w:r w:rsidR="0002658C">
              <w:rPr>
                <w:color w:val="000000"/>
              </w:rPr>
              <w:t> </w:t>
            </w:r>
            <w:r>
              <w:rPr>
                <w:color w:val="000000"/>
              </w:rPr>
              <w:t>s</w:t>
            </w:r>
            <w:r w:rsidR="0002658C">
              <w:rPr>
                <w:color w:val="000000"/>
              </w:rPr>
              <w:t> </w:t>
            </w:r>
            <w:r>
              <w:rPr>
                <w:color w:val="000000"/>
              </w:rPr>
              <w:t>strategijo ACCELERATE sistematično razvija v najbolj zaželeno znamko za trajnostno mobilnost.</w:t>
            </w:r>
          </w:p>
        </w:tc>
      </w:tr>
    </w:tbl>
    <w:p w14:paraId="58FC2DCD" w14:textId="77777777" w:rsidR="000F3D7F" w:rsidRDefault="000F3D7F" w:rsidP="0002658C">
      <w:pPr>
        <w:ind w:right="423"/>
        <w:rPr>
          <w:snapToGrid/>
          <w:sz w:val="19"/>
        </w:rPr>
      </w:pPr>
      <w:r>
        <w:rPr>
          <w:sz w:val="19"/>
          <w:vertAlign w:val="superscript"/>
        </w:rPr>
        <w:t>2</w:t>
      </w:r>
      <w:r>
        <w:rPr>
          <w:sz w:val="19"/>
        </w:rPr>
        <w:t xml:space="preserve"> ID.4 GTX – poraba električne energije v kWh/100 km: kombinirana 19,6–17,2; emisija CO</w:t>
      </w:r>
      <w:r>
        <w:rPr>
          <w:sz w:val="19"/>
          <w:vertAlign w:val="subscript"/>
        </w:rPr>
        <w:t>2</w:t>
      </w:r>
      <w:r>
        <w:rPr>
          <w:sz w:val="19"/>
        </w:rPr>
        <w:t xml:space="preserve"> v g/km: kombinirana 0. Za vozilo so na voljo samo še vrednosti porabe in emisij v skladu s postopkom WLTP in ne v skladu z NEVC. Poraba in emisije CO</w:t>
      </w:r>
      <w:r>
        <w:rPr>
          <w:sz w:val="19"/>
          <w:vertAlign w:val="subscript"/>
        </w:rPr>
        <w:t>2</w:t>
      </w:r>
      <w:r>
        <w:rPr>
          <w:sz w:val="19"/>
        </w:rPr>
        <w:t xml:space="preserve"> so navedene v razponu, ker so odvisne od izbrane opreme vozila.</w:t>
      </w:r>
    </w:p>
    <w:p w14:paraId="5D75F234" w14:textId="77777777" w:rsidR="000F3D7F" w:rsidRDefault="000F3D7F" w:rsidP="0002658C">
      <w:pPr>
        <w:ind w:right="423"/>
        <w:rPr>
          <w:sz w:val="19"/>
        </w:rPr>
      </w:pPr>
      <w:r>
        <w:rPr>
          <w:sz w:val="19"/>
          <w:vertAlign w:val="superscript"/>
        </w:rPr>
        <w:t>3</w:t>
      </w:r>
      <w:r>
        <w:rPr>
          <w:sz w:val="19"/>
        </w:rPr>
        <w:t xml:space="preserve"> ID.5 GTX – poraba električne energije v kWh/100 km: kombinirana 19,2–16,9; emisija CO</w:t>
      </w:r>
      <w:r>
        <w:rPr>
          <w:sz w:val="19"/>
          <w:vertAlign w:val="subscript"/>
        </w:rPr>
        <w:t>2</w:t>
      </w:r>
      <w:r>
        <w:rPr>
          <w:sz w:val="19"/>
        </w:rPr>
        <w:t xml:space="preserve"> v g/km: kombinirana 0. Za vozilo so na voljo samo še vrednosti porabe in emisij v skladu s postopkom WLTP in ne v skladu z NEVC. Poraba in emisije CO</w:t>
      </w:r>
      <w:r>
        <w:rPr>
          <w:sz w:val="19"/>
          <w:vertAlign w:val="subscript"/>
        </w:rPr>
        <w:t>2</w:t>
      </w:r>
      <w:r>
        <w:rPr>
          <w:sz w:val="19"/>
        </w:rPr>
        <w:t xml:space="preserve"> so navedene v razponu, ker so odvisne od izbrane opreme vozila.</w:t>
      </w:r>
    </w:p>
    <w:bookmarkEnd w:id="0"/>
    <w:p w14:paraId="60A5AEC4" w14:textId="77777777" w:rsidR="00664DDC" w:rsidRDefault="00664DDC" w:rsidP="00456E4F">
      <w:pPr>
        <w:rPr>
          <w:sz w:val="19"/>
        </w:rPr>
      </w:pPr>
    </w:p>
    <w:sectPr w:rsidR="00664DDC" w:rsidSect="00587F3F">
      <w:headerReference w:type="default" r:id="rId23"/>
      <w:footerReference w:type="default" r:id="rId24"/>
      <w:pgSz w:w="11906" w:h="16838" w:code="9"/>
      <w:pgMar w:top="3119"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E1C5E" w14:textId="77777777" w:rsidR="0029506A" w:rsidRDefault="0029506A">
      <w:r>
        <w:separator/>
      </w:r>
    </w:p>
  </w:endnote>
  <w:endnote w:type="continuationSeparator" w:id="0">
    <w:p w14:paraId="711171A3" w14:textId="77777777" w:rsidR="0029506A" w:rsidRDefault="0029506A">
      <w:r>
        <w:continuationSeparator/>
      </w:r>
    </w:p>
  </w:endnote>
  <w:endnote w:type="continuationNotice" w:id="1">
    <w:p w14:paraId="78BAD261" w14:textId="77777777" w:rsidR="0029506A" w:rsidRDefault="0029506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W Text Office">
    <w:altName w:val="Calibri"/>
    <w:charset w:val="EE"/>
    <w:family w:val="swiss"/>
    <w:pitch w:val="variable"/>
    <w:sig w:usb0="A00002AF" w:usb1="5000207B"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W Head Office">
    <w:altName w:val="Calibri"/>
    <w:charset w:val="EE"/>
    <w:family w:val="swiss"/>
    <w:pitch w:val="variable"/>
    <w:sig w:usb0="A00002AF" w:usb1="5000207B" w:usb2="00000000" w:usb3="00000000" w:csb0="0000009F" w:csb1="00000000"/>
  </w:font>
  <w:font w:name="Tahoma">
    <w:panose1 w:val="020B0604030504040204"/>
    <w:charset w:val="EE"/>
    <w:family w:val="swiss"/>
    <w:pitch w:val="variable"/>
    <w:sig w:usb0="E1002EFF" w:usb1="C000605B" w:usb2="00000029" w:usb3="00000000" w:csb0="000101FF" w:csb1="00000000"/>
  </w:font>
  <w:font w:name="MinionPro-Regular">
    <w:altName w:val="Calibri"/>
    <w:charset w:val="00"/>
    <w:family w:val="roman"/>
    <w:pitch w:val="variable"/>
    <w:sig w:usb0="60000287" w:usb1="00000001" w:usb2="00000000" w:usb3="00000000" w:csb0="0000019F" w:csb1="00000000"/>
  </w:font>
  <w:font w:name="VWText">
    <w:altName w:val="Yu Gothic"/>
    <w:panose1 w:val="00000000000000000000"/>
    <w:charset w:val="00"/>
    <w:family w:val="swiss"/>
    <w:notTrueType/>
    <w:pitch w:val="variable"/>
    <w:sig w:usb0="A00002AF" w:usb1="5000207B" w:usb2="00000000" w:usb3="00000000" w:csb0="0000009F"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26DB0" w14:textId="586293D0" w:rsidR="00C960CA" w:rsidRDefault="00837B33">
    <w:pPr>
      <w:pStyle w:val="Noga"/>
    </w:pPr>
    <w:r>
      <w:rPr>
        <w:noProof/>
      </w:rPr>
      <mc:AlternateContent>
        <mc:Choice Requires="wps">
          <w:drawing>
            <wp:anchor distT="0" distB="0" distL="114300" distR="114300" simplePos="0" relativeHeight="251658245" behindDoc="0" locked="0" layoutInCell="1" allowOverlap="1" wp14:anchorId="5497403A" wp14:editId="3C48C440">
              <wp:simplePos x="0" y="0"/>
              <wp:positionH relativeFrom="page">
                <wp:posOffset>906780</wp:posOffset>
              </wp:positionH>
              <wp:positionV relativeFrom="paragraph">
                <wp:posOffset>-248285</wp:posOffset>
              </wp:positionV>
              <wp:extent cx="1508760" cy="45719"/>
              <wp:effectExtent l="0" t="0" r="0" b="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45719"/>
                      </a:xfrm>
                      <a:prstGeom prst="rect">
                        <a:avLst/>
                      </a:prstGeom>
                      <a:solidFill>
                        <a:srgbClr val="FFFFFF"/>
                      </a:solidFill>
                      <a:ln w="9525">
                        <a:noFill/>
                        <a:miter lim="800000"/>
                        <a:headEnd/>
                        <a:tailEnd/>
                      </a:ln>
                    </wps:spPr>
                    <wps:txbx>
                      <w:txbxContent>
                        <w:p w14:paraId="6384BE81" w14:textId="58CD7EFC" w:rsidR="00771B55" w:rsidRPr="006927DB" w:rsidRDefault="00771B55" w:rsidP="00771B55">
                          <w:pPr>
                            <w:pStyle w:val="DatumAusgabe"/>
                            <w:rPr>
                              <w:b w:val="0"/>
                              <w:bCs w:val="0"/>
                              <w:color w:val="auto"/>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97403A" id="_x0000_t202" coordsize="21600,21600" o:spt="202" path="m,l,21600r21600,l21600,xe">
              <v:stroke joinstyle="miter"/>
              <v:path gradientshapeok="t" o:connecttype="rect"/>
            </v:shapetype>
            <v:shape id="_x0000_s1028" type="#_x0000_t202" style="position:absolute;margin-left:71.4pt;margin-top:-19.55pt;width:118.8pt;height:3.6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" stroked="f">
              <v:textbox inset="0,0,0,0">
                <w:txbxContent>
                  <w:p w14:paraId="6384BE81" w14:textId="58CD7EFC" w:rsidR="00771B55" w:rsidRPr="006927DB" w:rsidRDefault="00771B55" w:rsidP="00771B55">
                    <w:pPr>
                      <w:pStyle w:val="DatumAusgabe"/>
                      <w:rPr>
                        <w:b w:val="0"/>
                        <w:bCs w:val="0"/>
                        <w:color w:val="auto"/>
                      </w:rPr>
                    </w:pPr>
                  </w:p>
                </w:txbxContent>
              </v:textbox>
              <w10:wrap anchorx="page"/>
            </v:shape>
          </w:pict>
        </mc:Fallback>
      </mc:AlternateContent>
    </w:r>
    <w:r w:rsidR="000C655A">
      <w:rPr>
        <w:noProof/>
        <w:snapToGrid/>
      </w:rPr>
      <mc:AlternateContent>
        <mc:Choice Requires="wps">
          <w:drawing>
            <wp:anchor distT="0" distB="0" distL="114300" distR="114300" simplePos="0" relativeHeight="251659269" behindDoc="0" locked="0" layoutInCell="0" allowOverlap="1" wp14:anchorId="543AB424" wp14:editId="360D02F2">
              <wp:simplePos x="0" y="0"/>
              <wp:positionH relativeFrom="page">
                <wp:posOffset>0</wp:posOffset>
              </wp:positionH>
              <wp:positionV relativeFrom="page">
                <wp:posOffset>10248900</wp:posOffset>
              </wp:positionV>
              <wp:extent cx="7560310" cy="252095"/>
              <wp:effectExtent l="0" t="0" r="0" b="14605"/>
              <wp:wrapNone/>
              <wp:docPr id="92738945" name="MSIPCMd0d24843b0554b038b14f65d" descr="{&quot;HashCode&quot;:-103819809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FC6059" w14:textId="78DAEF90" w:rsidR="000C655A" w:rsidRPr="000C655A" w:rsidRDefault="00837B33" w:rsidP="000C655A">
                          <w:pPr>
                            <w:jc w:val="center"/>
                            <w:rPr>
                              <w:rFonts w:ascii="Arial" w:hAnsi="Arial"/>
                              <w:color w:val="000000"/>
                              <w:sz w:val="16"/>
                            </w:rPr>
                          </w:pPr>
                          <w:r>
                            <w:rPr>
                              <w:rFonts w:ascii="Arial" w:hAnsi="Arial"/>
                              <w:color w:val="000000"/>
                              <w:sz w:val="16"/>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43AB424" id="MSIPCMd0d24843b0554b038b14f65d" o:spid="_x0000_s1029" type="#_x0000_t202" alt="{&quot;HashCode&quot;:-1038198097,&quot;Height&quot;:841.0,&quot;Width&quot;:595.0,&quot;Placement&quot;:&quot;Footer&quot;,&quot;Index&quot;:&quot;Primary&quot;,&quot;Section&quot;:1,&quot;Top&quot;:0.0,&quot;Left&quot;:0.0}" style="position:absolute;margin-left:0;margin-top:807pt;width:595.3pt;height:19.85pt;z-index:25165926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9nG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" o:allowincell="f" filled="f" stroked="f" strokeweight=".5pt">
              <v:textbox inset=",0,,0">
                <w:txbxContent>
                  <w:p w14:paraId="63FC6059" w14:textId="78DAEF90" w:rsidR="000C655A" w:rsidRPr="000C655A" w:rsidRDefault="00837B33" w:rsidP="000C655A">
                    <w:pPr>
                      <w:jc w:val="center"/>
                      <w:rPr>
                        <w:rFonts w:ascii="Arial" w:hAnsi="Arial"/>
                        <w:color w:val="000000"/>
                        <w:sz w:val="16"/>
                      </w:rPr>
                    </w:pPr>
                    <w:r>
                      <w:rPr>
                        <w:rFonts w:ascii="Arial" w:hAnsi="Arial"/>
                        <w:color w:val="000000"/>
                        <w:sz w:val="16"/>
                      </w:rPr>
                      <w:t>Internal</w:t>
                    </w:r>
                  </w:p>
                </w:txbxContent>
              </v:textbox>
              <w10:wrap anchorx="page" anchory="page"/>
            </v:shape>
          </w:pict>
        </mc:Fallback>
      </mc:AlternateContent>
    </w:r>
    <w:r w:rsidR="00CA7077">
      <w:rPr>
        <w:noProof/>
      </w:rPr>
      <mc:AlternateContent>
        <mc:Choice Requires="wps">
          <w:drawing>
            <wp:anchor distT="0" distB="0" distL="114300" distR="114300" simplePos="0" relativeHeight="251658241" behindDoc="0" locked="0" layoutInCell="1" allowOverlap="1" wp14:anchorId="7D00F5F7" wp14:editId="28E8F0B4">
              <wp:simplePos x="0" y="0"/>
              <wp:positionH relativeFrom="page">
                <wp:posOffset>5965825</wp:posOffset>
              </wp:positionH>
              <wp:positionV relativeFrom="paragraph">
                <wp:posOffset>-455930</wp:posOffset>
              </wp:positionV>
              <wp:extent cx="1332230" cy="342265"/>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32230" cy="342265"/>
                      </a:xfrm>
                      <a:prstGeom prst="rect">
                        <a:avLst/>
                      </a:prstGeom>
                      <a:solidFill>
                        <a:srgbClr val="FFFFFF"/>
                      </a:solidFill>
                      <a:ln w="9525">
                        <a:noFill/>
                        <a:miter lim="800000"/>
                        <a:headEnd/>
                        <a:tailEnd/>
                      </a:ln>
                    </wps:spPr>
                    <wps:txbx>
                      <w:txbxContent>
                        <w:p w14:paraId="2C9FB4EE" w14:textId="2A538D41" w:rsidR="00425870" w:rsidRPr="006927DB" w:rsidRDefault="007E42EC" w:rsidP="00227E36">
                          <w:pPr>
                            <w:pStyle w:val="Glava"/>
                            <w:rPr>
                              <w:b w:val="0"/>
                              <w:bCs/>
                            </w:rPr>
                          </w:pPr>
                          <w:r>
                            <w:rPr>
                              <w:b w:val="0"/>
                            </w:rPr>
                            <w:t xml:space="preserve">Stran </w:t>
                          </w:r>
                          <w:r w:rsidR="00425870" w:rsidRPr="006927DB">
                            <w:rPr>
                              <w:b w:val="0"/>
                            </w:rPr>
                            <w:fldChar w:fldCharType="begin"/>
                          </w:r>
                          <w:r w:rsidR="00425870" w:rsidRPr="006927DB">
                            <w:rPr>
                              <w:b w:val="0"/>
                            </w:rPr>
                            <w:instrText>PAGE  \* Arabic  \* MERGEFORMAT</w:instrText>
                          </w:r>
                          <w:r w:rsidR="00425870" w:rsidRPr="006927DB">
                            <w:rPr>
                              <w:b w:val="0"/>
                            </w:rPr>
                            <w:fldChar w:fldCharType="separate"/>
                          </w:r>
                          <w:r w:rsidR="007923E1">
                            <w:rPr>
                              <w:b w:val="0"/>
                            </w:rPr>
                            <w:t>2</w:t>
                          </w:r>
                          <w:r w:rsidR="00425870" w:rsidRPr="006927DB">
                            <w:rPr>
                              <w:b w:val="0"/>
                            </w:rPr>
                            <w:fldChar w:fldCharType="end"/>
                          </w:r>
                          <w:r>
                            <w:rPr>
                              <w:b w:val="0"/>
                            </w:rPr>
                            <w:t xml:space="preserve"> od </w:t>
                          </w:r>
                          <w:r w:rsidR="00B61E1E" w:rsidRPr="006927DB">
                            <w:rPr>
                              <w:b w:val="0"/>
                            </w:rPr>
                            <w:fldChar w:fldCharType="begin"/>
                          </w:r>
                          <w:r w:rsidR="00B61E1E" w:rsidRPr="006927DB">
                            <w:rPr>
                              <w:b w:val="0"/>
                            </w:rPr>
                            <w:instrText>NUMPAGES  \* Arabic  \* MERGEFORMAT</w:instrText>
                          </w:r>
                          <w:r w:rsidR="00B61E1E" w:rsidRPr="006927DB">
                            <w:rPr>
                              <w:b w:val="0"/>
                            </w:rPr>
                            <w:fldChar w:fldCharType="separate"/>
                          </w:r>
                          <w:r w:rsidR="007923E1">
                            <w:rPr>
                              <w:b w:val="0"/>
                            </w:rPr>
                            <w:t>2</w:t>
                          </w:r>
                          <w:r w:rsidR="00B61E1E" w:rsidRPr="006927DB">
                            <w:rPr>
                              <w:b w:val="0"/>
                            </w:rPr>
                            <w:fldChar w:fldCharType="end"/>
                          </w:r>
                        </w:p>
                        <w:p w14:paraId="05ECD652" w14:textId="77777777" w:rsidR="005B01E8" w:rsidRDefault="005B01E8" w:rsidP="00AC717D">
                          <w:pPr>
                            <w:pStyle w:val="Glava"/>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D00F5F7" id="_x0000_s1030" type="#_x0000_t202" style="position:absolute;margin-left:469.75pt;margin-top:-35.9pt;width:104.9pt;height:26.9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" stroked="f">
              <v:textbox inset="0,0,0,0">
                <w:txbxContent>
                  <w:p w14:paraId="2C9FB4EE" w14:textId="2A538D41" w:rsidR="00425870" w:rsidRPr="006927DB" w:rsidRDefault="007E42EC" w:rsidP="00227E36">
                    <w:pPr>
                      <w:pStyle w:val="Glava"/>
                      <w:rPr>
                        <w:b w:val="0"/>
                        <w:bCs/>
                      </w:rPr>
                    </w:pPr>
                    <w:r>
                      <w:rPr>
                        <w:b w:val="0"/>
                      </w:rPr>
                      <w:t xml:space="preserve">Stran </w:t>
                    </w:r>
                    <w:r w:rsidR="00425870" w:rsidRPr="006927DB">
                      <w:rPr>
                        <w:b w:val="0"/>
                      </w:rPr>
                      <w:fldChar w:fldCharType="begin"/>
                    </w:r>
                    <w:r w:rsidR="00425870" w:rsidRPr="006927DB">
                      <w:rPr>
                        <w:b w:val="0"/>
                      </w:rPr>
                      <w:instrText>PAGE  \* Arabic  \* MERGEFORMAT</w:instrText>
                    </w:r>
                    <w:r w:rsidR="00425870" w:rsidRPr="006927DB">
                      <w:rPr>
                        <w:b w:val="0"/>
                      </w:rPr>
                      <w:fldChar w:fldCharType="separate"/>
                    </w:r>
                    <w:r w:rsidR="007923E1">
                      <w:rPr>
                        <w:b w:val="0"/>
                      </w:rPr>
                      <w:t>2</w:t>
                    </w:r>
                    <w:r w:rsidR="00425870" w:rsidRPr="006927DB">
                      <w:rPr>
                        <w:b w:val="0"/>
                      </w:rPr>
                      <w:fldChar w:fldCharType="end"/>
                    </w:r>
                    <w:r>
                      <w:rPr>
                        <w:b w:val="0"/>
                      </w:rPr>
                      <w:t xml:space="preserve"> od </w:t>
                    </w:r>
                    <w:r w:rsidR="00B61E1E" w:rsidRPr="006927DB">
                      <w:rPr>
                        <w:b w:val="0"/>
                      </w:rPr>
                      <w:fldChar w:fldCharType="begin"/>
                    </w:r>
                    <w:r w:rsidR="00B61E1E" w:rsidRPr="006927DB">
                      <w:rPr>
                        <w:b w:val="0"/>
                      </w:rPr>
                      <w:instrText>NUMPAGES  \* Arabic  \* MERGEFORMAT</w:instrText>
                    </w:r>
                    <w:r w:rsidR="00B61E1E" w:rsidRPr="006927DB">
                      <w:rPr>
                        <w:b w:val="0"/>
                      </w:rPr>
                      <w:fldChar w:fldCharType="separate"/>
                    </w:r>
                    <w:r w:rsidR="007923E1">
                      <w:rPr>
                        <w:b w:val="0"/>
                      </w:rPr>
                      <w:t>2</w:t>
                    </w:r>
                    <w:r w:rsidR="00B61E1E" w:rsidRPr="006927DB">
                      <w:rPr>
                        <w:b w:val="0"/>
                      </w:rPr>
                      <w:fldChar w:fldCharType="end"/>
                    </w:r>
                  </w:p>
                  <w:p w14:paraId="05ECD652" w14:textId="77777777" w:rsidR="005B01E8" w:rsidRDefault="005B01E8" w:rsidP="00AC717D">
                    <w:pPr>
                      <w:pStyle w:val="Glava"/>
                    </w:pP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84C69" w14:textId="77777777" w:rsidR="0029506A" w:rsidRDefault="0029506A">
      <w:r>
        <w:separator/>
      </w:r>
    </w:p>
  </w:footnote>
  <w:footnote w:type="continuationSeparator" w:id="0">
    <w:p w14:paraId="32621BC1" w14:textId="77777777" w:rsidR="0029506A" w:rsidRDefault="0029506A">
      <w:r>
        <w:continuationSeparator/>
      </w:r>
    </w:p>
  </w:footnote>
  <w:footnote w:type="continuationNotice" w:id="1">
    <w:p w14:paraId="4C5EBFA9" w14:textId="77777777" w:rsidR="0029506A" w:rsidRDefault="0029506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780BD" w14:textId="77777777" w:rsidR="005B01E8" w:rsidRDefault="00A064C5">
    <w:pPr>
      <w:pStyle w:val="Glava"/>
    </w:pPr>
    <w:r>
      <w:rPr>
        <w:noProof/>
      </w:rPr>
      <w:drawing>
        <wp:anchor distT="0" distB="0" distL="114300" distR="114300" simplePos="0" relativeHeight="251658240" behindDoc="1" locked="0" layoutInCell="1" allowOverlap="1" wp14:anchorId="4428DC87" wp14:editId="6EA0ED06">
          <wp:simplePos x="0" y="0"/>
          <wp:positionH relativeFrom="page">
            <wp:posOffset>6023321</wp:posOffset>
          </wp:positionH>
          <wp:positionV relativeFrom="page">
            <wp:posOffset>406400</wp:posOffset>
          </wp:positionV>
          <wp:extent cx="791845" cy="791845"/>
          <wp:effectExtent l="0" t="0" r="0" b="0"/>
          <wp:wrapNone/>
          <wp:docPr id="5" name="Grafik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2"/>
                  <pic:cNvPicPr>
                    <a:picLocks/>
                  </pic:cNvPicPr>
                </pic:nvPicPr>
                <pic:blipFill>
                  <a:blip r:embed="rId1"/>
                  <a:stretch>
                    <a:fillRect/>
                  </a:stretch>
                </pic:blipFill>
                <pic:spPr bwMode="auto">
                  <a:xfrm>
                    <a:off x="0" y="0"/>
                    <a:ext cx="791845" cy="7918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4" behindDoc="0" locked="0" layoutInCell="1" allowOverlap="1" wp14:anchorId="2EB1F20C" wp14:editId="7B9F7B5D">
              <wp:simplePos x="0" y="0"/>
              <wp:positionH relativeFrom="margin">
                <wp:align>left</wp:align>
              </wp:positionH>
              <wp:positionV relativeFrom="paragraph">
                <wp:posOffset>757003</wp:posOffset>
              </wp:positionV>
              <wp:extent cx="3505200" cy="288290"/>
              <wp:effectExtent l="0" t="0" r="0" b="1651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05200" cy="288290"/>
                      </a:xfrm>
                      <a:prstGeom prst="rect">
                        <a:avLst/>
                      </a:prstGeom>
                      <a:noFill/>
                      <a:ln>
                        <a:noFill/>
                      </a:ln>
                    </wps:spPr>
                    <wps:txbx>
                      <w:txbxContent>
                        <w:p w14:paraId="0B66F97E" w14:textId="77777777" w:rsidR="00586C5C" w:rsidRPr="009825AB" w:rsidRDefault="00586C5C" w:rsidP="00586C5C">
                          <w:pPr>
                            <w:rPr>
                              <w:b/>
                              <w:bCs/>
                              <w:color w:val="00274A"/>
                              <w:sz w:val="36"/>
                              <w:szCs w:val="36"/>
                            </w:rPr>
                          </w:pPr>
                          <w:r>
                            <w:rPr>
                              <w:b/>
                              <w:color w:val="00274A"/>
                              <w:sz w:val="36"/>
                            </w:rPr>
                            <w:t>Sporočilo za medije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EB1F20C" id="_x0000_t202" coordsize="21600,21600" o:spt="202" path="m,l,21600r21600,l21600,xe">
              <v:stroke joinstyle="miter"/>
              <v:path gradientshapeok="t" o:connecttype="rect"/>
            </v:shapetype>
            <v:shape id="Textfeld 8" o:spid="_x0000_s1026" type="#_x0000_t202" style="position:absolute;margin-left:0;margin-top:59.6pt;width:276pt;height:22.7pt;z-index:2516582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" filled="f" stroked="f">
              <v:textbox inset="0,0,0,0">
                <w:txbxContent>
                  <w:p w14:paraId="0B66F97E" w14:textId="77777777" w:rsidR="00586C5C" w:rsidRPr="009825AB" w:rsidRDefault="00586C5C" w:rsidP="00586C5C">
                    <w:pPr>
                      <w:rPr>
                        <w:b/>
                        <w:bCs/>
                        <w:color w:val="00274A"/>
                        <w:sz w:val="36"/>
                        <w:szCs w:val="36"/>
                      </w:rPr>
                    </w:pPr>
                    <w:r>
                      <w:rPr>
                        <w:b/>
                        <w:color w:val="00274A"/>
                        <w:sz w:val="36"/>
                      </w:rPr>
                      <w:t>Sporočilo za medije</w:t>
                    </w:r>
                  </w:p>
                </w:txbxContent>
              </v:textbox>
              <w10:wrap anchorx="margin"/>
            </v:shape>
          </w:pict>
        </mc:Fallback>
      </mc:AlternateContent>
    </w:r>
    <w:r>
      <w:rPr>
        <w:noProof/>
      </w:rPr>
      <mc:AlternateContent>
        <mc:Choice Requires="wps">
          <w:drawing>
            <wp:anchor distT="0" distB="0" distL="114300" distR="114300" simplePos="0" relativeHeight="251658243" behindDoc="0" locked="0" layoutInCell="1" allowOverlap="1" wp14:anchorId="304CAA27" wp14:editId="08286E51">
              <wp:simplePos x="0" y="0"/>
              <wp:positionH relativeFrom="column">
                <wp:posOffset>10082530</wp:posOffset>
              </wp:positionH>
              <wp:positionV relativeFrom="paragraph">
                <wp:posOffset>532765</wp:posOffset>
              </wp:positionV>
              <wp:extent cx="970280" cy="4972685"/>
              <wp:effectExtent l="0" t="0" r="0" b="0"/>
              <wp:wrapNone/>
              <wp:docPr id="11" name="Rechteck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0280" cy="4972685"/>
                      </a:xfrm>
                      <a:prstGeom prst="rect">
                        <a:avLst/>
                      </a:prstGeom>
                      <a:solidFill>
                        <a:srgbClr val="E3DED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FE01F4" id="Rechteck 11" o:spid="_x0000_s1026" style="position:absolute;margin-left:793.9pt;margin-top:41.95pt;width:76.4pt;height:391.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" fillcolor="#e3ded1" stroked="f" strokeweight="2pt"/>
          </w:pict>
        </mc:Fallback>
      </mc:AlternateContent>
    </w:r>
    <w:r>
      <w:rPr>
        <w:noProof/>
      </w:rPr>
      <mc:AlternateContent>
        <mc:Choice Requires="wps">
          <w:drawing>
            <wp:anchor distT="0" distB="0" distL="114300" distR="114300" simplePos="0" relativeHeight="251658242" behindDoc="0" locked="0" layoutInCell="1" allowOverlap="1" wp14:anchorId="121CCC3B" wp14:editId="75D3ACC0">
              <wp:simplePos x="0" y="0"/>
              <wp:positionH relativeFrom="page">
                <wp:posOffset>906780</wp:posOffset>
              </wp:positionH>
              <wp:positionV relativeFrom="paragraph">
                <wp:posOffset>-454025</wp:posOffset>
              </wp:positionV>
              <wp:extent cx="1331595" cy="304165"/>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31595" cy="304165"/>
                      </a:xfrm>
                      <a:prstGeom prst="rect">
                        <a:avLst/>
                      </a:prstGeom>
                      <a:solidFill>
                        <a:srgbClr val="FFFFFF"/>
                      </a:solidFill>
                      <a:ln w="9525">
                        <a:noFill/>
                        <a:miter lim="800000"/>
                        <a:headEnd/>
                        <a:tailEnd/>
                      </a:ln>
                    </wps:spPr>
                    <wps:txbx>
                      <w:txbxContent>
                        <w:p w14:paraId="675BDF69" w14:textId="77777777" w:rsidR="0007171A" w:rsidRPr="00BC24A2" w:rsidRDefault="0007171A" w:rsidP="0007171A">
                          <w:pPr>
                            <w:pStyle w:val="DatumAusgabe"/>
                          </w:pPr>
                          <w:r>
                            <w:t>Št. xx/2019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21CCC3B" id="Textfeld 2" o:spid="_x0000_s1027" type="#_x0000_t202" style="position:absolute;margin-left:71.4pt;margin-top:-35.75pt;width:104.85pt;height:23.9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" stroked="f">
              <v:textbox inset="0,0,0,0">
                <w:txbxContent>
                  <w:p w14:paraId="675BDF69" w14:textId="77777777" w:rsidR="0007171A" w:rsidRPr="00BC24A2" w:rsidRDefault="0007171A" w:rsidP="0007171A">
                    <w:pPr>
                      <w:pStyle w:val="DatumAusgabe"/>
                    </w:pPr>
                    <w:r>
                      <w:t>Št. xx/2019</w:t>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EAEEE2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00002"/>
    <w:name w:val="WW8Num7"/>
    <w:lvl w:ilvl="0">
      <w:start w:val="1"/>
      <w:numFmt w:val="bullet"/>
      <w:lvlText w:val=""/>
      <w:lvlJc w:val="left"/>
      <w:pPr>
        <w:tabs>
          <w:tab w:val="num" w:pos="284"/>
        </w:tabs>
        <w:ind w:left="284" w:hanging="284"/>
      </w:pPr>
      <w:rPr>
        <w:rFonts w:ascii="Wingdings" w:hAnsi="Wingdings" w:cs="Wingdings" w:hint="default"/>
        <w:sz w:val="22"/>
        <w:szCs w:val="22"/>
      </w:rPr>
    </w:lvl>
  </w:abstractNum>
  <w:abstractNum w:abstractNumId="3" w15:restartNumberingAfterBreak="0">
    <w:nsid w:val="05C75CAA"/>
    <w:multiLevelType w:val="hybridMultilevel"/>
    <w:tmpl w:val="F1644378"/>
    <w:lvl w:ilvl="0" w:tplc="689249EA">
      <w:start w:val="20"/>
      <w:numFmt w:val="bullet"/>
      <w:lvlText w:val="-"/>
      <w:lvlJc w:val="left"/>
      <w:pPr>
        <w:ind w:left="720" w:hanging="360"/>
      </w:pPr>
      <w:rPr>
        <w:rFonts w:ascii="VW Text Office" w:eastAsia="Times New Roman" w:hAnsi="VW Text Office"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E887FB7"/>
    <w:multiLevelType w:val="hybridMultilevel"/>
    <w:tmpl w:val="BCBE37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37042E9"/>
    <w:multiLevelType w:val="hybridMultilevel"/>
    <w:tmpl w:val="D5EA15F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1A950EA"/>
    <w:multiLevelType w:val="hybridMultilevel"/>
    <w:tmpl w:val="AE08F1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C390A80"/>
    <w:multiLevelType w:val="hybridMultilevel"/>
    <w:tmpl w:val="EAFE9218"/>
    <w:lvl w:ilvl="0" w:tplc="5D2E391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63E7856"/>
    <w:multiLevelType w:val="hybridMultilevel"/>
    <w:tmpl w:val="B9A696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CB05218"/>
    <w:multiLevelType w:val="hybridMultilevel"/>
    <w:tmpl w:val="7932FF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A850DF"/>
    <w:multiLevelType w:val="singleLevel"/>
    <w:tmpl w:val="60725EA8"/>
    <w:lvl w:ilvl="0">
      <w:start w:val="1"/>
      <w:numFmt w:val="bullet"/>
      <w:pStyle w:val="Oznaenseznam"/>
      <w:lvlText w:val="–"/>
      <w:lvlJc w:val="left"/>
      <w:pPr>
        <w:tabs>
          <w:tab w:val="num" w:pos="360"/>
        </w:tabs>
        <w:ind w:left="210" w:hanging="210"/>
      </w:pPr>
      <w:rPr>
        <w:rFonts w:ascii="Times New Roman" w:hAnsi="Times New Roman" w:hint="default"/>
        <w:sz w:val="16"/>
      </w:rPr>
    </w:lvl>
  </w:abstractNum>
  <w:abstractNum w:abstractNumId="19"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C4739B2"/>
    <w:multiLevelType w:val="hybridMultilevel"/>
    <w:tmpl w:val="790C468E"/>
    <w:lvl w:ilvl="0" w:tplc="3550867A">
      <w:start w:val="20"/>
      <w:numFmt w:val="bullet"/>
      <w:lvlText w:val="-"/>
      <w:lvlJc w:val="left"/>
      <w:pPr>
        <w:ind w:left="720" w:hanging="360"/>
      </w:pPr>
      <w:rPr>
        <w:rFonts w:ascii="VW Text Office" w:eastAsia="Times New Roman" w:hAnsi="VW Text Office"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12470610">
    <w:abstractNumId w:val="1"/>
  </w:num>
  <w:num w:numId="2" w16cid:durableId="2035495539">
    <w:abstractNumId w:val="1"/>
  </w:num>
  <w:num w:numId="3" w16cid:durableId="1001280795">
    <w:abstractNumId w:val="18"/>
  </w:num>
  <w:num w:numId="4" w16cid:durableId="151072529">
    <w:abstractNumId w:val="0"/>
  </w:num>
  <w:num w:numId="5" w16cid:durableId="960259032">
    <w:abstractNumId w:val="16"/>
  </w:num>
  <w:num w:numId="6" w16cid:durableId="339890495">
    <w:abstractNumId w:val="15"/>
  </w:num>
  <w:num w:numId="7" w16cid:durableId="997462718">
    <w:abstractNumId w:val="7"/>
  </w:num>
  <w:num w:numId="8" w16cid:durableId="1857696943">
    <w:abstractNumId w:val="5"/>
  </w:num>
  <w:num w:numId="9" w16cid:durableId="992375113">
    <w:abstractNumId w:val="6"/>
  </w:num>
  <w:num w:numId="10" w16cid:durableId="542787653">
    <w:abstractNumId w:val="10"/>
  </w:num>
  <w:num w:numId="11" w16cid:durableId="63142867">
    <w:abstractNumId w:val="4"/>
  </w:num>
  <w:num w:numId="12" w16cid:durableId="4526517">
    <w:abstractNumId w:val="19"/>
  </w:num>
  <w:num w:numId="13" w16cid:durableId="331612381">
    <w:abstractNumId w:val="12"/>
  </w:num>
  <w:num w:numId="14" w16cid:durableId="1006708399">
    <w:abstractNumId w:val="2"/>
  </w:num>
  <w:num w:numId="15" w16cid:durableId="1894345326">
    <w:abstractNumId w:val="13"/>
  </w:num>
  <w:num w:numId="16" w16cid:durableId="179202413">
    <w:abstractNumId w:val="3"/>
  </w:num>
  <w:num w:numId="17" w16cid:durableId="589579182">
    <w:abstractNumId w:val="20"/>
  </w:num>
  <w:num w:numId="18" w16cid:durableId="617839992">
    <w:abstractNumId w:val="8"/>
  </w:num>
  <w:num w:numId="19" w16cid:durableId="13968657">
    <w:abstractNumId w:val="14"/>
  </w:num>
  <w:num w:numId="20" w16cid:durableId="1144084287">
    <w:abstractNumId w:val="17"/>
  </w:num>
  <w:num w:numId="21" w16cid:durableId="798231306">
    <w:abstractNumId w:val="9"/>
  </w:num>
  <w:num w:numId="22" w16cid:durableId="20010376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6" w:nlCheck="1" w:checkStyle="1"/>
  <w:activeWritingStyle w:appName="MSWord" w:lang="de-DE" w:vendorID="64" w:dllVersion="6" w:nlCheck="1" w:checkStyle="0"/>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de-DE" w:vendorID="64" w:dllVersion="0" w:nlCheck="1" w:checkStyle="0"/>
  <w:activeWritingStyle w:appName="MSWord" w:lang="en-US" w:vendorID="64" w:dllVersion="0" w:nlCheck="1" w:checkStyle="0"/>
  <w:activeWritingStyle w:appName="MSWord" w:lang="pt-B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A35"/>
    <w:rsid w:val="00000C0D"/>
    <w:rsid w:val="000010ED"/>
    <w:rsid w:val="000014A9"/>
    <w:rsid w:val="00003EB3"/>
    <w:rsid w:val="000041F3"/>
    <w:rsid w:val="00004CBD"/>
    <w:rsid w:val="000070F4"/>
    <w:rsid w:val="0001028F"/>
    <w:rsid w:val="00021AB6"/>
    <w:rsid w:val="0002658C"/>
    <w:rsid w:val="000266A4"/>
    <w:rsid w:val="0003223F"/>
    <w:rsid w:val="000326DC"/>
    <w:rsid w:val="00032BAD"/>
    <w:rsid w:val="0003417E"/>
    <w:rsid w:val="00037003"/>
    <w:rsid w:val="0004382E"/>
    <w:rsid w:val="00047FA3"/>
    <w:rsid w:val="00055060"/>
    <w:rsid w:val="000572DC"/>
    <w:rsid w:val="0005796F"/>
    <w:rsid w:val="00057EE9"/>
    <w:rsid w:val="00060103"/>
    <w:rsid w:val="00061851"/>
    <w:rsid w:val="00061C73"/>
    <w:rsid w:val="00064BB3"/>
    <w:rsid w:val="00065B1B"/>
    <w:rsid w:val="0007171A"/>
    <w:rsid w:val="00074567"/>
    <w:rsid w:val="00081B96"/>
    <w:rsid w:val="00087CCD"/>
    <w:rsid w:val="0009041F"/>
    <w:rsid w:val="00092175"/>
    <w:rsid w:val="000A224F"/>
    <w:rsid w:val="000A7D88"/>
    <w:rsid w:val="000B2258"/>
    <w:rsid w:val="000B49D8"/>
    <w:rsid w:val="000B4DAD"/>
    <w:rsid w:val="000B6A6C"/>
    <w:rsid w:val="000C42D3"/>
    <w:rsid w:val="000C655A"/>
    <w:rsid w:val="000D0098"/>
    <w:rsid w:val="000D0BDD"/>
    <w:rsid w:val="000D47AC"/>
    <w:rsid w:val="000D4DE5"/>
    <w:rsid w:val="000D6255"/>
    <w:rsid w:val="000D762A"/>
    <w:rsid w:val="000E315A"/>
    <w:rsid w:val="000E3927"/>
    <w:rsid w:val="000F1D82"/>
    <w:rsid w:val="000F37E2"/>
    <w:rsid w:val="000F3D7F"/>
    <w:rsid w:val="0010202A"/>
    <w:rsid w:val="0010499D"/>
    <w:rsid w:val="00115CF6"/>
    <w:rsid w:val="00116183"/>
    <w:rsid w:val="00120AF2"/>
    <w:rsid w:val="00122B4E"/>
    <w:rsid w:val="00123D90"/>
    <w:rsid w:val="00125468"/>
    <w:rsid w:val="001264F2"/>
    <w:rsid w:val="00132C66"/>
    <w:rsid w:val="00133A29"/>
    <w:rsid w:val="00141239"/>
    <w:rsid w:val="00142042"/>
    <w:rsid w:val="001463FB"/>
    <w:rsid w:val="001509D9"/>
    <w:rsid w:val="00150AAB"/>
    <w:rsid w:val="00164C29"/>
    <w:rsid w:val="0016589F"/>
    <w:rsid w:val="00174CA8"/>
    <w:rsid w:val="00175D43"/>
    <w:rsid w:val="00181685"/>
    <w:rsid w:val="00184E0D"/>
    <w:rsid w:val="00191C46"/>
    <w:rsid w:val="0019786D"/>
    <w:rsid w:val="001A1BAD"/>
    <w:rsid w:val="001A5C99"/>
    <w:rsid w:val="001B35A4"/>
    <w:rsid w:val="001B58F1"/>
    <w:rsid w:val="001B7383"/>
    <w:rsid w:val="001C1689"/>
    <w:rsid w:val="001C27BF"/>
    <w:rsid w:val="001D0BC4"/>
    <w:rsid w:val="001D277C"/>
    <w:rsid w:val="001E5FF8"/>
    <w:rsid w:val="001E75B4"/>
    <w:rsid w:val="001F0D09"/>
    <w:rsid w:val="001F5DB0"/>
    <w:rsid w:val="001F7C57"/>
    <w:rsid w:val="00203DE7"/>
    <w:rsid w:val="00204459"/>
    <w:rsid w:val="00204AE0"/>
    <w:rsid w:val="00206C58"/>
    <w:rsid w:val="00211ECC"/>
    <w:rsid w:val="00214588"/>
    <w:rsid w:val="00214DC2"/>
    <w:rsid w:val="00220F82"/>
    <w:rsid w:val="0022590C"/>
    <w:rsid w:val="00227E36"/>
    <w:rsid w:val="002308B8"/>
    <w:rsid w:val="002317C1"/>
    <w:rsid w:val="00231F9B"/>
    <w:rsid w:val="002322F3"/>
    <w:rsid w:val="00232BB3"/>
    <w:rsid w:val="0024107B"/>
    <w:rsid w:val="0024267B"/>
    <w:rsid w:val="00250304"/>
    <w:rsid w:val="00250B3D"/>
    <w:rsid w:val="002610C5"/>
    <w:rsid w:val="00261AD7"/>
    <w:rsid w:val="00266E55"/>
    <w:rsid w:val="00270B87"/>
    <w:rsid w:val="00272C81"/>
    <w:rsid w:val="00274677"/>
    <w:rsid w:val="00274B6C"/>
    <w:rsid w:val="002759C6"/>
    <w:rsid w:val="00277F8F"/>
    <w:rsid w:val="00281292"/>
    <w:rsid w:val="0028253A"/>
    <w:rsid w:val="00283FE3"/>
    <w:rsid w:val="00286F3A"/>
    <w:rsid w:val="002879DA"/>
    <w:rsid w:val="00290755"/>
    <w:rsid w:val="00290D7B"/>
    <w:rsid w:val="00290FF0"/>
    <w:rsid w:val="00292364"/>
    <w:rsid w:val="0029506A"/>
    <w:rsid w:val="002B0D30"/>
    <w:rsid w:val="002B1B83"/>
    <w:rsid w:val="002B792A"/>
    <w:rsid w:val="002B7CED"/>
    <w:rsid w:val="002C0C23"/>
    <w:rsid w:val="002C280E"/>
    <w:rsid w:val="002C3746"/>
    <w:rsid w:val="002C4994"/>
    <w:rsid w:val="002C554A"/>
    <w:rsid w:val="002C5C21"/>
    <w:rsid w:val="002C7BBB"/>
    <w:rsid w:val="002D0B3F"/>
    <w:rsid w:val="002D3359"/>
    <w:rsid w:val="002D4F15"/>
    <w:rsid w:val="002D506C"/>
    <w:rsid w:val="002D7CFF"/>
    <w:rsid w:val="002E0E10"/>
    <w:rsid w:val="002E140F"/>
    <w:rsid w:val="002E5EBD"/>
    <w:rsid w:val="002F1704"/>
    <w:rsid w:val="00300272"/>
    <w:rsid w:val="0030432D"/>
    <w:rsid w:val="00304BFD"/>
    <w:rsid w:val="00307FC7"/>
    <w:rsid w:val="003151CB"/>
    <w:rsid w:val="0032034C"/>
    <w:rsid w:val="00324715"/>
    <w:rsid w:val="0032495F"/>
    <w:rsid w:val="00324AB1"/>
    <w:rsid w:val="00330E3C"/>
    <w:rsid w:val="00332A01"/>
    <w:rsid w:val="00333E3F"/>
    <w:rsid w:val="00333F5D"/>
    <w:rsid w:val="00336779"/>
    <w:rsid w:val="0034169D"/>
    <w:rsid w:val="00341C8A"/>
    <w:rsid w:val="00346DC7"/>
    <w:rsid w:val="0034717F"/>
    <w:rsid w:val="00351179"/>
    <w:rsid w:val="00351ACE"/>
    <w:rsid w:val="0035285F"/>
    <w:rsid w:val="003546F9"/>
    <w:rsid w:val="003554ED"/>
    <w:rsid w:val="003616C8"/>
    <w:rsid w:val="00362CE1"/>
    <w:rsid w:val="0036302D"/>
    <w:rsid w:val="0036354C"/>
    <w:rsid w:val="00363B49"/>
    <w:rsid w:val="00367917"/>
    <w:rsid w:val="0037058F"/>
    <w:rsid w:val="00376C27"/>
    <w:rsid w:val="003774EA"/>
    <w:rsid w:val="00377B9C"/>
    <w:rsid w:val="0038033A"/>
    <w:rsid w:val="00380E8D"/>
    <w:rsid w:val="00381189"/>
    <w:rsid w:val="0038136D"/>
    <w:rsid w:val="00386A36"/>
    <w:rsid w:val="00387016"/>
    <w:rsid w:val="003902F2"/>
    <w:rsid w:val="0039052B"/>
    <w:rsid w:val="00390B43"/>
    <w:rsid w:val="00395D61"/>
    <w:rsid w:val="003A1496"/>
    <w:rsid w:val="003A48FE"/>
    <w:rsid w:val="003A4B93"/>
    <w:rsid w:val="003A5E6F"/>
    <w:rsid w:val="003A69F9"/>
    <w:rsid w:val="003B237C"/>
    <w:rsid w:val="003B3D30"/>
    <w:rsid w:val="003B58E4"/>
    <w:rsid w:val="003C118F"/>
    <w:rsid w:val="003D0596"/>
    <w:rsid w:val="003D07B8"/>
    <w:rsid w:val="003E213B"/>
    <w:rsid w:val="003E36B9"/>
    <w:rsid w:val="003E441E"/>
    <w:rsid w:val="003F0F6C"/>
    <w:rsid w:val="003F5CCD"/>
    <w:rsid w:val="00400E7C"/>
    <w:rsid w:val="004014EF"/>
    <w:rsid w:val="00404C0E"/>
    <w:rsid w:val="0040754A"/>
    <w:rsid w:val="004113B7"/>
    <w:rsid w:val="004118EA"/>
    <w:rsid w:val="0041208A"/>
    <w:rsid w:val="0041267E"/>
    <w:rsid w:val="004220C3"/>
    <w:rsid w:val="004233F7"/>
    <w:rsid w:val="00423A9B"/>
    <w:rsid w:val="00423C61"/>
    <w:rsid w:val="00424880"/>
    <w:rsid w:val="00425870"/>
    <w:rsid w:val="00425AC8"/>
    <w:rsid w:val="004265B4"/>
    <w:rsid w:val="004275AF"/>
    <w:rsid w:val="00427E67"/>
    <w:rsid w:val="00430BEE"/>
    <w:rsid w:val="00432F05"/>
    <w:rsid w:val="004337D3"/>
    <w:rsid w:val="00443377"/>
    <w:rsid w:val="00443D89"/>
    <w:rsid w:val="00444145"/>
    <w:rsid w:val="0044449B"/>
    <w:rsid w:val="00444F5E"/>
    <w:rsid w:val="00446C50"/>
    <w:rsid w:val="00456381"/>
    <w:rsid w:val="00456E4F"/>
    <w:rsid w:val="0046213B"/>
    <w:rsid w:val="004624D0"/>
    <w:rsid w:val="00463EEE"/>
    <w:rsid w:val="00464CB1"/>
    <w:rsid w:val="004705BD"/>
    <w:rsid w:val="00470E57"/>
    <w:rsid w:val="0047143E"/>
    <w:rsid w:val="00471C00"/>
    <w:rsid w:val="00474E32"/>
    <w:rsid w:val="004756B3"/>
    <w:rsid w:val="00483927"/>
    <w:rsid w:val="0048585F"/>
    <w:rsid w:val="00485DCA"/>
    <w:rsid w:val="004908B4"/>
    <w:rsid w:val="00492A54"/>
    <w:rsid w:val="0049531F"/>
    <w:rsid w:val="0049683D"/>
    <w:rsid w:val="004978C2"/>
    <w:rsid w:val="00497986"/>
    <w:rsid w:val="004A1197"/>
    <w:rsid w:val="004B711C"/>
    <w:rsid w:val="004B750F"/>
    <w:rsid w:val="004B798F"/>
    <w:rsid w:val="004C2B50"/>
    <w:rsid w:val="004C371E"/>
    <w:rsid w:val="004C5D9B"/>
    <w:rsid w:val="004C6BB6"/>
    <w:rsid w:val="004C7E1D"/>
    <w:rsid w:val="004D144F"/>
    <w:rsid w:val="004D48B0"/>
    <w:rsid w:val="004D5CF6"/>
    <w:rsid w:val="004D6E56"/>
    <w:rsid w:val="004D7274"/>
    <w:rsid w:val="004E115E"/>
    <w:rsid w:val="004E14E4"/>
    <w:rsid w:val="004E224B"/>
    <w:rsid w:val="004E4F0D"/>
    <w:rsid w:val="004E5058"/>
    <w:rsid w:val="004F0912"/>
    <w:rsid w:val="004F0F96"/>
    <w:rsid w:val="004F29F4"/>
    <w:rsid w:val="004F328E"/>
    <w:rsid w:val="004F5678"/>
    <w:rsid w:val="004F5849"/>
    <w:rsid w:val="00503C5F"/>
    <w:rsid w:val="005041E9"/>
    <w:rsid w:val="00507DAF"/>
    <w:rsid w:val="00511E7A"/>
    <w:rsid w:val="00513606"/>
    <w:rsid w:val="00521432"/>
    <w:rsid w:val="005223D3"/>
    <w:rsid w:val="00523D26"/>
    <w:rsid w:val="005246E2"/>
    <w:rsid w:val="00525747"/>
    <w:rsid w:val="00525B78"/>
    <w:rsid w:val="0053354C"/>
    <w:rsid w:val="005340D5"/>
    <w:rsid w:val="00537456"/>
    <w:rsid w:val="00537EAD"/>
    <w:rsid w:val="005401AF"/>
    <w:rsid w:val="00540302"/>
    <w:rsid w:val="00541830"/>
    <w:rsid w:val="00542A83"/>
    <w:rsid w:val="005459DD"/>
    <w:rsid w:val="00551B65"/>
    <w:rsid w:val="00552298"/>
    <w:rsid w:val="005534A8"/>
    <w:rsid w:val="00555046"/>
    <w:rsid w:val="00560C33"/>
    <w:rsid w:val="0056227F"/>
    <w:rsid w:val="005635C8"/>
    <w:rsid w:val="005638B6"/>
    <w:rsid w:val="005658CD"/>
    <w:rsid w:val="005678DF"/>
    <w:rsid w:val="00570170"/>
    <w:rsid w:val="0057273F"/>
    <w:rsid w:val="005757DF"/>
    <w:rsid w:val="005824B2"/>
    <w:rsid w:val="00583581"/>
    <w:rsid w:val="005836A4"/>
    <w:rsid w:val="005861F4"/>
    <w:rsid w:val="00586C5C"/>
    <w:rsid w:val="00587A7F"/>
    <w:rsid w:val="00587F3F"/>
    <w:rsid w:val="005926A1"/>
    <w:rsid w:val="00592C81"/>
    <w:rsid w:val="005A15CC"/>
    <w:rsid w:val="005A2D8D"/>
    <w:rsid w:val="005A2DEB"/>
    <w:rsid w:val="005A34B7"/>
    <w:rsid w:val="005A3D1D"/>
    <w:rsid w:val="005A559A"/>
    <w:rsid w:val="005A5623"/>
    <w:rsid w:val="005A588C"/>
    <w:rsid w:val="005A5A93"/>
    <w:rsid w:val="005A6519"/>
    <w:rsid w:val="005A67BC"/>
    <w:rsid w:val="005B01E8"/>
    <w:rsid w:val="005B30C6"/>
    <w:rsid w:val="005B3EA6"/>
    <w:rsid w:val="005B4304"/>
    <w:rsid w:val="005B534C"/>
    <w:rsid w:val="005B7E80"/>
    <w:rsid w:val="005C4BBB"/>
    <w:rsid w:val="005D7E8D"/>
    <w:rsid w:val="005E0227"/>
    <w:rsid w:val="005E035E"/>
    <w:rsid w:val="005E1E15"/>
    <w:rsid w:val="005E5A48"/>
    <w:rsid w:val="005F06B0"/>
    <w:rsid w:val="005F0B47"/>
    <w:rsid w:val="005F233F"/>
    <w:rsid w:val="005F24AB"/>
    <w:rsid w:val="005F5373"/>
    <w:rsid w:val="005F7573"/>
    <w:rsid w:val="005F7D58"/>
    <w:rsid w:val="0060062E"/>
    <w:rsid w:val="0060221C"/>
    <w:rsid w:val="00603425"/>
    <w:rsid w:val="0060731E"/>
    <w:rsid w:val="006102F7"/>
    <w:rsid w:val="00612B7E"/>
    <w:rsid w:val="0061511D"/>
    <w:rsid w:val="0061550B"/>
    <w:rsid w:val="006169BC"/>
    <w:rsid w:val="006249DD"/>
    <w:rsid w:val="00630B74"/>
    <w:rsid w:val="006322E2"/>
    <w:rsid w:val="006341A0"/>
    <w:rsid w:val="00635094"/>
    <w:rsid w:val="006531E5"/>
    <w:rsid w:val="006538D3"/>
    <w:rsid w:val="00655FFE"/>
    <w:rsid w:val="006579D0"/>
    <w:rsid w:val="0066181D"/>
    <w:rsid w:val="00661FFA"/>
    <w:rsid w:val="00662B78"/>
    <w:rsid w:val="006633A1"/>
    <w:rsid w:val="00664DDC"/>
    <w:rsid w:val="00667502"/>
    <w:rsid w:val="00667768"/>
    <w:rsid w:val="0067239E"/>
    <w:rsid w:val="00673A55"/>
    <w:rsid w:val="00674153"/>
    <w:rsid w:val="00674413"/>
    <w:rsid w:val="00681706"/>
    <w:rsid w:val="00682DEC"/>
    <w:rsid w:val="00687C43"/>
    <w:rsid w:val="006927DB"/>
    <w:rsid w:val="006928FC"/>
    <w:rsid w:val="00692D2D"/>
    <w:rsid w:val="00695202"/>
    <w:rsid w:val="00696AE4"/>
    <w:rsid w:val="006972D2"/>
    <w:rsid w:val="006974F8"/>
    <w:rsid w:val="006A0797"/>
    <w:rsid w:val="006A0C9D"/>
    <w:rsid w:val="006A2384"/>
    <w:rsid w:val="006A3D43"/>
    <w:rsid w:val="006A4CF5"/>
    <w:rsid w:val="006A6004"/>
    <w:rsid w:val="006A689C"/>
    <w:rsid w:val="006B103E"/>
    <w:rsid w:val="006B25F1"/>
    <w:rsid w:val="006B4997"/>
    <w:rsid w:val="006B6A3C"/>
    <w:rsid w:val="006C55DB"/>
    <w:rsid w:val="006C6EA8"/>
    <w:rsid w:val="006C7F47"/>
    <w:rsid w:val="006D265E"/>
    <w:rsid w:val="006E1AE8"/>
    <w:rsid w:val="006E6D00"/>
    <w:rsid w:val="006F5025"/>
    <w:rsid w:val="006F601D"/>
    <w:rsid w:val="006F6F42"/>
    <w:rsid w:val="006F7D97"/>
    <w:rsid w:val="0070092C"/>
    <w:rsid w:val="00700B5E"/>
    <w:rsid w:val="00711C76"/>
    <w:rsid w:val="0072017E"/>
    <w:rsid w:val="0072209A"/>
    <w:rsid w:val="0072253E"/>
    <w:rsid w:val="00732D6C"/>
    <w:rsid w:val="007338EB"/>
    <w:rsid w:val="00735B9B"/>
    <w:rsid w:val="00736F85"/>
    <w:rsid w:val="0074025C"/>
    <w:rsid w:val="0074295C"/>
    <w:rsid w:val="007534AB"/>
    <w:rsid w:val="00753C84"/>
    <w:rsid w:val="00764E8F"/>
    <w:rsid w:val="007717AC"/>
    <w:rsid w:val="00771B55"/>
    <w:rsid w:val="00771D2B"/>
    <w:rsid w:val="007725EA"/>
    <w:rsid w:val="00775DBF"/>
    <w:rsid w:val="00775E55"/>
    <w:rsid w:val="00777D22"/>
    <w:rsid w:val="00783EB1"/>
    <w:rsid w:val="0078665A"/>
    <w:rsid w:val="00787C1F"/>
    <w:rsid w:val="007923E1"/>
    <w:rsid w:val="007A5184"/>
    <w:rsid w:val="007A76BF"/>
    <w:rsid w:val="007A7DB7"/>
    <w:rsid w:val="007B3665"/>
    <w:rsid w:val="007B5563"/>
    <w:rsid w:val="007B72F6"/>
    <w:rsid w:val="007C1436"/>
    <w:rsid w:val="007D078F"/>
    <w:rsid w:val="007D3DED"/>
    <w:rsid w:val="007D5FFA"/>
    <w:rsid w:val="007D7278"/>
    <w:rsid w:val="007E42EC"/>
    <w:rsid w:val="007F03A3"/>
    <w:rsid w:val="007F3AAA"/>
    <w:rsid w:val="007F3B4E"/>
    <w:rsid w:val="00801267"/>
    <w:rsid w:val="0081166E"/>
    <w:rsid w:val="008144A0"/>
    <w:rsid w:val="00815A97"/>
    <w:rsid w:val="00815BD2"/>
    <w:rsid w:val="00820554"/>
    <w:rsid w:val="00827C22"/>
    <w:rsid w:val="00833637"/>
    <w:rsid w:val="00833C2D"/>
    <w:rsid w:val="00834355"/>
    <w:rsid w:val="00837963"/>
    <w:rsid w:val="00837B33"/>
    <w:rsid w:val="008447C9"/>
    <w:rsid w:val="00844F62"/>
    <w:rsid w:val="008451AE"/>
    <w:rsid w:val="00845A14"/>
    <w:rsid w:val="0085130A"/>
    <w:rsid w:val="00853FF8"/>
    <w:rsid w:val="00856F2F"/>
    <w:rsid w:val="00856FCA"/>
    <w:rsid w:val="0086096E"/>
    <w:rsid w:val="00863517"/>
    <w:rsid w:val="008673FD"/>
    <w:rsid w:val="008722B4"/>
    <w:rsid w:val="008770AD"/>
    <w:rsid w:val="00880139"/>
    <w:rsid w:val="008820F5"/>
    <w:rsid w:val="0088742A"/>
    <w:rsid w:val="008877C8"/>
    <w:rsid w:val="00890CA7"/>
    <w:rsid w:val="008920DB"/>
    <w:rsid w:val="00892748"/>
    <w:rsid w:val="00894BE5"/>
    <w:rsid w:val="00894D6D"/>
    <w:rsid w:val="008A14B4"/>
    <w:rsid w:val="008A30A3"/>
    <w:rsid w:val="008A60CA"/>
    <w:rsid w:val="008A76E0"/>
    <w:rsid w:val="008A7772"/>
    <w:rsid w:val="008B2910"/>
    <w:rsid w:val="008B2A69"/>
    <w:rsid w:val="008B6F59"/>
    <w:rsid w:val="008D16D1"/>
    <w:rsid w:val="008D2FFD"/>
    <w:rsid w:val="008D325A"/>
    <w:rsid w:val="008D52AD"/>
    <w:rsid w:val="008D601D"/>
    <w:rsid w:val="008D64ED"/>
    <w:rsid w:val="008D7FDC"/>
    <w:rsid w:val="008E4724"/>
    <w:rsid w:val="008E4AC8"/>
    <w:rsid w:val="008E588E"/>
    <w:rsid w:val="008E7970"/>
    <w:rsid w:val="008F1EBF"/>
    <w:rsid w:val="008F3AF5"/>
    <w:rsid w:val="008F776A"/>
    <w:rsid w:val="00901889"/>
    <w:rsid w:val="0090188F"/>
    <w:rsid w:val="009057B6"/>
    <w:rsid w:val="009057EC"/>
    <w:rsid w:val="00906A3A"/>
    <w:rsid w:val="0091471B"/>
    <w:rsid w:val="00921283"/>
    <w:rsid w:val="009220FC"/>
    <w:rsid w:val="00925F7D"/>
    <w:rsid w:val="009266FC"/>
    <w:rsid w:val="00932C25"/>
    <w:rsid w:val="00944618"/>
    <w:rsid w:val="00946113"/>
    <w:rsid w:val="00950773"/>
    <w:rsid w:val="0096131A"/>
    <w:rsid w:val="00963F57"/>
    <w:rsid w:val="00966429"/>
    <w:rsid w:val="009670BB"/>
    <w:rsid w:val="009735E1"/>
    <w:rsid w:val="009825AB"/>
    <w:rsid w:val="00984694"/>
    <w:rsid w:val="00990587"/>
    <w:rsid w:val="0099090B"/>
    <w:rsid w:val="00991F17"/>
    <w:rsid w:val="00992047"/>
    <w:rsid w:val="00992557"/>
    <w:rsid w:val="00992C3E"/>
    <w:rsid w:val="00993AEE"/>
    <w:rsid w:val="0099437A"/>
    <w:rsid w:val="00996B2D"/>
    <w:rsid w:val="009A083A"/>
    <w:rsid w:val="009A0BAC"/>
    <w:rsid w:val="009A4580"/>
    <w:rsid w:val="009B3B40"/>
    <w:rsid w:val="009B5334"/>
    <w:rsid w:val="009B6016"/>
    <w:rsid w:val="009C4AB3"/>
    <w:rsid w:val="009C4FD4"/>
    <w:rsid w:val="009C61DE"/>
    <w:rsid w:val="009C666F"/>
    <w:rsid w:val="009C7C72"/>
    <w:rsid w:val="009D28A9"/>
    <w:rsid w:val="009D3497"/>
    <w:rsid w:val="009D6901"/>
    <w:rsid w:val="009E0DAA"/>
    <w:rsid w:val="009E12CB"/>
    <w:rsid w:val="009E2D45"/>
    <w:rsid w:val="009E691A"/>
    <w:rsid w:val="009E6FF7"/>
    <w:rsid w:val="009F0F10"/>
    <w:rsid w:val="009F25AC"/>
    <w:rsid w:val="009F5837"/>
    <w:rsid w:val="009F7945"/>
    <w:rsid w:val="00A064C5"/>
    <w:rsid w:val="00A06B8A"/>
    <w:rsid w:val="00A101E0"/>
    <w:rsid w:val="00A11A35"/>
    <w:rsid w:val="00A12B6C"/>
    <w:rsid w:val="00A1490D"/>
    <w:rsid w:val="00A1527E"/>
    <w:rsid w:val="00A173AC"/>
    <w:rsid w:val="00A20651"/>
    <w:rsid w:val="00A26EEA"/>
    <w:rsid w:val="00A309C8"/>
    <w:rsid w:val="00A32B52"/>
    <w:rsid w:val="00A32BCB"/>
    <w:rsid w:val="00A353AE"/>
    <w:rsid w:val="00A36F1F"/>
    <w:rsid w:val="00A40D98"/>
    <w:rsid w:val="00A524FF"/>
    <w:rsid w:val="00A55281"/>
    <w:rsid w:val="00A609A7"/>
    <w:rsid w:val="00A70B23"/>
    <w:rsid w:val="00A70C45"/>
    <w:rsid w:val="00A70DCA"/>
    <w:rsid w:val="00A7786F"/>
    <w:rsid w:val="00A81B6D"/>
    <w:rsid w:val="00A8543A"/>
    <w:rsid w:val="00A93E63"/>
    <w:rsid w:val="00A95C2D"/>
    <w:rsid w:val="00AA73D3"/>
    <w:rsid w:val="00AB574C"/>
    <w:rsid w:val="00AC717D"/>
    <w:rsid w:val="00AD42D3"/>
    <w:rsid w:val="00AD51EF"/>
    <w:rsid w:val="00AD5AC0"/>
    <w:rsid w:val="00AD7BE8"/>
    <w:rsid w:val="00AE049E"/>
    <w:rsid w:val="00AE1E90"/>
    <w:rsid w:val="00AE7112"/>
    <w:rsid w:val="00AF19A5"/>
    <w:rsid w:val="00B0063B"/>
    <w:rsid w:val="00B0730E"/>
    <w:rsid w:val="00B11238"/>
    <w:rsid w:val="00B126E1"/>
    <w:rsid w:val="00B132DB"/>
    <w:rsid w:val="00B13C37"/>
    <w:rsid w:val="00B15A62"/>
    <w:rsid w:val="00B16F83"/>
    <w:rsid w:val="00B17A19"/>
    <w:rsid w:val="00B2542C"/>
    <w:rsid w:val="00B4323F"/>
    <w:rsid w:val="00B44529"/>
    <w:rsid w:val="00B4687A"/>
    <w:rsid w:val="00B46BCB"/>
    <w:rsid w:val="00B52CEE"/>
    <w:rsid w:val="00B5311A"/>
    <w:rsid w:val="00B53676"/>
    <w:rsid w:val="00B54DF6"/>
    <w:rsid w:val="00B61E1E"/>
    <w:rsid w:val="00B66BE2"/>
    <w:rsid w:val="00B7246F"/>
    <w:rsid w:val="00B77424"/>
    <w:rsid w:val="00B81B20"/>
    <w:rsid w:val="00B82582"/>
    <w:rsid w:val="00B85AB4"/>
    <w:rsid w:val="00B93341"/>
    <w:rsid w:val="00B968CF"/>
    <w:rsid w:val="00BA4537"/>
    <w:rsid w:val="00BB2070"/>
    <w:rsid w:val="00BB468F"/>
    <w:rsid w:val="00BB525F"/>
    <w:rsid w:val="00BB5928"/>
    <w:rsid w:val="00BC1208"/>
    <w:rsid w:val="00BC24A2"/>
    <w:rsid w:val="00BC31B8"/>
    <w:rsid w:val="00BC6BAB"/>
    <w:rsid w:val="00BC7594"/>
    <w:rsid w:val="00BD12C0"/>
    <w:rsid w:val="00BD276D"/>
    <w:rsid w:val="00BD452A"/>
    <w:rsid w:val="00BD75A1"/>
    <w:rsid w:val="00BE034D"/>
    <w:rsid w:val="00BE57FA"/>
    <w:rsid w:val="00BF450B"/>
    <w:rsid w:val="00BF5DF8"/>
    <w:rsid w:val="00BF6902"/>
    <w:rsid w:val="00BF6DD8"/>
    <w:rsid w:val="00C02C9E"/>
    <w:rsid w:val="00C15D07"/>
    <w:rsid w:val="00C21721"/>
    <w:rsid w:val="00C27DF4"/>
    <w:rsid w:val="00C302F1"/>
    <w:rsid w:val="00C3448D"/>
    <w:rsid w:val="00C347C5"/>
    <w:rsid w:val="00C377A6"/>
    <w:rsid w:val="00C401F2"/>
    <w:rsid w:val="00C42177"/>
    <w:rsid w:val="00C42BDB"/>
    <w:rsid w:val="00C446DD"/>
    <w:rsid w:val="00C468A0"/>
    <w:rsid w:val="00C472CD"/>
    <w:rsid w:val="00C53B19"/>
    <w:rsid w:val="00C641B6"/>
    <w:rsid w:val="00C65ED7"/>
    <w:rsid w:val="00C830FA"/>
    <w:rsid w:val="00C857C5"/>
    <w:rsid w:val="00C85BCB"/>
    <w:rsid w:val="00C87EA4"/>
    <w:rsid w:val="00C90035"/>
    <w:rsid w:val="00C9550C"/>
    <w:rsid w:val="00C95E58"/>
    <w:rsid w:val="00C960CA"/>
    <w:rsid w:val="00CA1BF9"/>
    <w:rsid w:val="00CA35AD"/>
    <w:rsid w:val="00CA3DFF"/>
    <w:rsid w:val="00CA61AE"/>
    <w:rsid w:val="00CA7077"/>
    <w:rsid w:val="00CA76FC"/>
    <w:rsid w:val="00CB0F4C"/>
    <w:rsid w:val="00CB1FC9"/>
    <w:rsid w:val="00CB2C88"/>
    <w:rsid w:val="00CB31F6"/>
    <w:rsid w:val="00CB5C94"/>
    <w:rsid w:val="00CC395C"/>
    <w:rsid w:val="00CC7712"/>
    <w:rsid w:val="00CC7A8D"/>
    <w:rsid w:val="00CD3527"/>
    <w:rsid w:val="00CD67F2"/>
    <w:rsid w:val="00CD6853"/>
    <w:rsid w:val="00CD685D"/>
    <w:rsid w:val="00CE1DAC"/>
    <w:rsid w:val="00CE3CC6"/>
    <w:rsid w:val="00CE65CC"/>
    <w:rsid w:val="00CF0D84"/>
    <w:rsid w:val="00CF79F8"/>
    <w:rsid w:val="00D0153F"/>
    <w:rsid w:val="00D017C1"/>
    <w:rsid w:val="00D0350F"/>
    <w:rsid w:val="00D044B9"/>
    <w:rsid w:val="00D05AC9"/>
    <w:rsid w:val="00D125BB"/>
    <w:rsid w:val="00D154AC"/>
    <w:rsid w:val="00D16F15"/>
    <w:rsid w:val="00D23115"/>
    <w:rsid w:val="00D23FCA"/>
    <w:rsid w:val="00D3149C"/>
    <w:rsid w:val="00D35367"/>
    <w:rsid w:val="00D40992"/>
    <w:rsid w:val="00D412D8"/>
    <w:rsid w:val="00D44051"/>
    <w:rsid w:val="00D471AF"/>
    <w:rsid w:val="00D47ACA"/>
    <w:rsid w:val="00D50739"/>
    <w:rsid w:val="00D5264D"/>
    <w:rsid w:val="00D57304"/>
    <w:rsid w:val="00D60C99"/>
    <w:rsid w:val="00D639A0"/>
    <w:rsid w:val="00D6496D"/>
    <w:rsid w:val="00D65628"/>
    <w:rsid w:val="00D65C01"/>
    <w:rsid w:val="00D66E82"/>
    <w:rsid w:val="00D67E22"/>
    <w:rsid w:val="00D7011F"/>
    <w:rsid w:val="00D729B2"/>
    <w:rsid w:val="00D75E51"/>
    <w:rsid w:val="00D83535"/>
    <w:rsid w:val="00D906B0"/>
    <w:rsid w:val="00D9085A"/>
    <w:rsid w:val="00D90B45"/>
    <w:rsid w:val="00D9111A"/>
    <w:rsid w:val="00DB2689"/>
    <w:rsid w:val="00DB69C6"/>
    <w:rsid w:val="00DC2408"/>
    <w:rsid w:val="00DD2A31"/>
    <w:rsid w:val="00DE4AE0"/>
    <w:rsid w:val="00DE56C1"/>
    <w:rsid w:val="00DF2817"/>
    <w:rsid w:val="00DF32DC"/>
    <w:rsid w:val="00DF593D"/>
    <w:rsid w:val="00DF6681"/>
    <w:rsid w:val="00E1409A"/>
    <w:rsid w:val="00E23E71"/>
    <w:rsid w:val="00E27636"/>
    <w:rsid w:val="00E3534F"/>
    <w:rsid w:val="00E35F68"/>
    <w:rsid w:val="00E374B0"/>
    <w:rsid w:val="00E46F31"/>
    <w:rsid w:val="00E4742E"/>
    <w:rsid w:val="00E50F0A"/>
    <w:rsid w:val="00E51F1F"/>
    <w:rsid w:val="00E5426B"/>
    <w:rsid w:val="00E54579"/>
    <w:rsid w:val="00E65039"/>
    <w:rsid w:val="00E67FBB"/>
    <w:rsid w:val="00E71D8A"/>
    <w:rsid w:val="00E7326B"/>
    <w:rsid w:val="00E80325"/>
    <w:rsid w:val="00E80C60"/>
    <w:rsid w:val="00E81824"/>
    <w:rsid w:val="00E8183D"/>
    <w:rsid w:val="00E92473"/>
    <w:rsid w:val="00E9371A"/>
    <w:rsid w:val="00E94B4E"/>
    <w:rsid w:val="00E96B29"/>
    <w:rsid w:val="00EA04FB"/>
    <w:rsid w:val="00EA1344"/>
    <w:rsid w:val="00EA25EF"/>
    <w:rsid w:val="00EB17BE"/>
    <w:rsid w:val="00EB1BEB"/>
    <w:rsid w:val="00EC334E"/>
    <w:rsid w:val="00EC42BA"/>
    <w:rsid w:val="00ED010B"/>
    <w:rsid w:val="00ED209B"/>
    <w:rsid w:val="00ED722E"/>
    <w:rsid w:val="00ED7F86"/>
    <w:rsid w:val="00EE17CC"/>
    <w:rsid w:val="00EE3905"/>
    <w:rsid w:val="00EE4CA4"/>
    <w:rsid w:val="00EF2435"/>
    <w:rsid w:val="00EF736F"/>
    <w:rsid w:val="00F00C87"/>
    <w:rsid w:val="00F01C3F"/>
    <w:rsid w:val="00F10498"/>
    <w:rsid w:val="00F11DE0"/>
    <w:rsid w:val="00F13CAB"/>
    <w:rsid w:val="00F1560E"/>
    <w:rsid w:val="00F15D13"/>
    <w:rsid w:val="00F1649C"/>
    <w:rsid w:val="00F16A6D"/>
    <w:rsid w:val="00F2463C"/>
    <w:rsid w:val="00F2638C"/>
    <w:rsid w:val="00F264AA"/>
    <w:rsid w:val="00F27247"/>
    <w:rsid w:val="00F327B4"/>
    <w:rsid w:val="00F3368C"/>
    <w:rsid w:val="00F420A4"/>
    <w:rsid w:val="00F42610"/>
    <w:rsid w:val="00F45F37"/>
    <w:rsid w:val="00F503DD"/>
    <w:rsid w:val="00F515CF"/>
    <w:rsid w:val="00F523C3"/>
    <w:rsid w:val="00F52B99"/>
    <w:rsid w:val="00F55241"/>
    <w:rsid w:val="00F56AD9"/>
    <w:rsid w:val="00F5784F"/>
    <w:rsid w:val="00F6370E"/>
    <w:rsid w:val="00F64A1A"/>
    <w:rsid w:val="00F71E1A"/>
    <w:rsid w:val="00F77414"/>
    <w:rsid w:val="00F809CB"/>
    <w:rsid w:val="00F84A10"/>
    <w:rsid w:val="00FA03FA"/>
    <w:rsid w:val="00FA39F7"/>
    <w:rsid w:val="00FA3BAE"/>
    <w:rsid w:val="00FA4183"/>
    <w:rsid w:val="00FA50EB"/>
    <w:rsid w:val="00FA6B29"/>
    <w:rsid w:val="00FB4269"/>
    <w:rsid w:val="00FC0CB4"/>
    <w:rsid w:val="00FC0D54"/>
    <w:rsid w:val="00FC3497"/>
    <w:rsid w:val="00FC3B97"/>
    <w:rsid w:val="00FD2B65"/>
    <w:rsid w:val="00FD6BCE"/>
    <w:rsid w:val="00FE0224"/>
    <w:rsid w:val="00FE1BF7"/>
    <w:rsid w:val="00FE3794"/>
    <w:rsid w:val="00FF03C1"/>
    <w:rsid w:val="00FF10FB"/>
    <w:rsid w:val="0E695503"/>
    <w:rsid w:val="24077770"/>
    <w:rsid w:val="2A488C82"/>
    <w:rsid w:val="5369F5F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8B0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de-DE" w:bidi="ar-SA"/>
      </w:rPr>
    </w:rPrDefault>
    <w:pPrDefault/>
  </w:docDefaults>
  <w:latentStyles w:defLockedState="0" w:defUIPriority="0" w:defSemiHidden="0" w:defUnhideWhenUsed="0" w:defQFormat="0" w:count="376">
    <w:lsdException w:name="Normal" w:qFormat="1"/>
    <w:lsdException w:name="heading 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70C45"/>
    <w:pPr>
      <w:spacing w:line="264" w:lineRule="auto"/>
    </w:pPr>
    <w:rPr>
      <w:rFonts w:ascii="VW Text Office" w:hAnsi="VW Text Office" w:cs="Arial"/>
      <w:snapToGrid w:val="0"/>
      <w:kern w:val="8"/>
      <w:sz w:val="22"/>
      <w:szCs w:val="19"/>
    </w:rPr>
  </w:style>
  <w:style w:type="paragraph" w:styleId="Naslov1">
    <w:name w:val="heading 1"/>
    <w:basedOn w:val="Navaden"/>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Naslov2">
    <w:name w:val="heading 2"/>
    <w:basedOn w:val="Naslov1"/>
    <w:pPr>
      <w:ind w:left="1140"/>
      <w:outlineLvl w:val="1"/>
    </w:pPr>
    <w:rPr>
      <w:b w:val="0"/>
      <w:bCs w:val="0"/>
      <w:i/>
      <w:iCs/>
      <w:spacing w:val="12"/>
    </w:rPr>
  </w:style>
  <w:style w:type="paragraph" w:styleId="Naslov3">
    <w:name w:val="heading 3"/>
    <w:basedOn w:val="Navaden"/>
    <w:next w:val="Navaden"/>
    <w:pPr>
      <w:keepNext/>
      <w:outlineLvl w:val="2"/>
    </w:pPr>
    <w:rPr>
      <w:b/>
      <w:bCs/>
    </w:rPr>
  </w:style>
  <w:style w:type="paragraph" w:styleId="Naslov4">
    <w:name w:val="heading 4"/>
    <w:basedOn w:val="Navaden"/>
    <w:next w:val="Navaden"/>
    <w:pPr>
      <w:keepNext/>
      <w:autoSpaceDE w:val="0"/>
      <w:autoSpaceDN w:val="0"/>
      <w:adjustRightInd w:val="0"/>
      <w:jc w:val="center"/>
      <w:outlineLvl w:val="3"/>
    </w:pPr>
    <w:rPr>
      <w:color w:val="FFFFF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_Seitenzahl"/>
    <w:basedOn w:val="Navaden"/>
    <w:link w:val="GlavaZnak"/>
    <w:qFormat/>
    <w:rsid w:val="00AC717D"/>
    <w:pPr>
      <w:tabs>
        <w:tab w:val="center" w:pos="4536"/>
        <w:tab w:val="right" w:pos="9072"/>
      </w:tabs>
    </w:pPr>
    <w:rPr>
      <w:b/>
      <w:sz w:val="15"/>
    </w:rPr>
  </w:style>
  <w:style w:type="paragraph" w:styleId="Noga">
    <w:name w:val="footer"/>
    <w:basedOn w:val="Navaden"/>
    <w:pPr>
      <w:tabs>
        <w:tab w:val="center" w:pos="4536"/>
        <w:tab w:val="right" w:pos="9072"/>
      </w:tabs>
    </w:pPr>
  </w:style>
  <w:style w:type="paragraph" w:styleId="Oznaenseznam">
    <w:name w:val="List Bullet"/>
    <w:aliases w:val="Aufzählungszeichen deutsch"/>
    <w:basedOn w:val="Navaden"/>
    <w:autoRedefine/>
    <w:pPr>
      <w:numPr>
        <w:numId w:val="3"/>
      </w:numPr>
      <w:tabs>
        <w:tab w:val="left" w:pos="210"/>
      </w:tabs>
    </w:pPr>
  </w:style>
  <w:style w:type="paragraph" w:customStyle="1" w:styleId="Auszeichnungkursiv">
    <w:name w:val="Auszeichnung_kursiv"/>
    <w:basedOn w:val="Navaden"/>
    <w:rPr>
      <w:i/>
      <w:iCs/>
    </w:rPr>
  </w:style>
  <w:style w:type="paragraph" w:customStyle="1" w:styleId="EinleitungSubline">
    <w:name w:val="Einleitung/Subline"/>
    <w:basedOn w:val="Navaden"/>
    <w:next w:val="Navaden"/>
    <w:qFormat/>
    <w:rsid w:val="007F3AAA"/>
    <w:rPr>
      <w:b/>
      <w:bCs/>
    </w:rPr>
  </w:style>
  <w:style w:type="paragraph" w:styleId="Besedilooblaka">
    <w:name w:val="Balloon Text"/>
    <w:basedOn w:val="Navaden"/>
    <w:semiHidden/>
    <w:rPr>
      <w:rFonts w:ascii="Tahoma" w:hAnsi="Tahoma" w:cs="Tahoma"/>
      <w:sz w:val="16"/>
      <w:szCs w:val="16"/>
    </w:rPr>
  </w:style>
  <w:style w:type="paragraph" w:customStyle="1" w:styleId="DatumAusgabe">
    <w:name w:val="_Datum_Ausgabe"/>
    <w:basedOn w:val="Navaden"/>
    <w:next w:val="Navaden"/>
    <w:qFormat/>
    <w:rsid w:val="003A5E6F"/>
    <w:pPr>
      <w:spacing w:line="240" w:lineRule="auto"/>
    </w:pPr>
    <w:rPr>
      <w:b/>
      <w:bCs/>
      <w:color w:val="C0CF3A"/>
      <w:sz w:val="15"/>
      <w:szCs w:val="15"/>
    </w:rPr>
  </w:style>
  <w:style w:type="paragraph" w:customStyle="1" w:styleId="Paginierung">
    <w:name w:val="Paginierung"/>
    <w:basedOn w:val="Navaden"/>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avaden"/>
    <w:rsid w:val="004B750F"/>
    <w:pPr>
      <w:spacing w:before="140"/>
    </w:pPr>
    <w:rPr>
      <w:b/>
      <w:bCs/>
    </w:rPr>
  </w:style>
  <w:style w:type="paragraph" w:customStyle="1" w:styleId="Zusammenfassung">
    <w:name w:val="Zusammenfassung"/>
    <w:basedOn w:val="Navaden"/>
    <w:qFormat/>
    <w:rsid w:val="007F3AAA"/>
    <w:pPr>
      <w:numPr>
        <w:numId w:val="6"/>
      </w:numPr>
      <w:tabs>
        <w:tab w:val="left" w:pos="284"/>
      </w:tabs>
      <w:spacing w:line="320" w:lineRule="exact"/>
      <w:ind w:left="284" w:hanging="284"/>
    </w:pPr>
    <w:rPr>
      <w:rFonts w:ascii="VW Head Office" w:hAnsi="VW Head Office"/>
      <w:b/>
      <w:bCs/>
      <w:color w:val="000000"/>
      <w:sz w:val="24"/>
    </w:rPr>
  </w:style>
  <w:style w:type="character" w:customStyle="1" w:styleId="GlavaZnak">
    <w:name w:val="Glava Znak"/>
    <w:aliases w:val="_Seitenzahl Znak"/>
    <w:link w:val="Glava"/>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avaden"/>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avaden"/>
    <w:next w:val="EinfAbs"/>
    <w:qFormat/>
    <w:rsid w:val="009D6901"/>
    <w:pPr>
      <w:numPr>
        <w:numId w:val="10"/>
      </w:numPr>
      <w:spacing w:line="260" w:lineRule="exact"/>
      <w:ind w:left="170" w:hanging="170"/>
    </w:pPr>
    <w:rPr>
      <w:i/>
    </w:rPr>
  </w:style>
  <w:style w:type="table" w:styleId="Tabelamrea">
    <w:name w:val="Table Grid"/>
    <w:basedOn w:val="Navadnatabela"/>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pis">
    <w:name w:val="caption"/>
    <w:basedOn w:val="Navaden"/>
    <w:next w:val="Navaden"/>
    <w:unhideWhenUsed/>
    <w:qFormat/>
    <w:rsid w:val="00CE3CC6"/>
    <w:rPr>
      <w:b/>
      <w:bCs/>
      <w:sz w:val="15"/>
      <w:szCs w:val="18"/>
    </w:rPr>
  </w:style>
  <w:style w:type="paragraph" w:customStyle="1" w:styleId="StandardAufzhlung">
    <w:name w:val="Standard Aufzählung"/>
    <w:basedOn w:val="Navaden"/>
    <w:qFormat/>
    <w:rsid w:val="00560C33"/>
    <w:pPr>
      <w:numPr>
        <w:numId w:val="8"/>
      </w:numPr>
      <w:spacing w:line="240" w:lineRule="auto"/>
      <w:ind w:left="227" w:hanging="227"/>
    </w:pPr>
  </w:style>
  <w:style w:type="character" w:styleId="Hiperpovezava">
    <w:name w:val="Hyperlink"/>
    <w:uiPriority w:val="99"/>
    <w:unhideWhenUsed/>
    <w:rsid w:val="004978C2"/>
    <w:rPr>
      <w:color w:val="6B9F25"/>
      <w:u w:val="single"/>
    </w:rPr>
  </w:style>
  <w:style w:type="paragraph" w:customStyle="1" w:styleId="Abbinder">
    <w:name w:val="Abbinder"/>
    <w:qFormat/>
    <w:rsid w:val="009D6901"/>
    <w:pPr>
      <w:spacing w:line="240" w:lineRule="exact"/>
    </w:pPr>
    <w:rPr>
      <w:rFonts w:ascii="VW Text Office" w:hAnsi="VW Text Office" w:cs="VWText"/>
      <w:kern w:val="8"/>
      <w:sz w:val="15"/>
      <w:szCs w:val="19"/>
    </w:rPr>
  </w:style>
  <w:style w:type="character" w:styleId="SledenaHiperpovezava">
    <w:name w:val="FollowedHyperlink"/>
    <w:semiHidden/>
    <w:unhideWhenUsed/>
    <w:rsid w:val="004D7274"/>
    <w:rPr>
      <w:color w:val="BA6906"/>
      <w:u w:val="single"/>
    </w:rPr>
  </w:style>
  <w:style w:type="paragraph" w:customStyle="1" w:styleId="Default">
    <w:name w:val="Default"/>
    <w:rsid w:val="0004382E"/>
    <w:pPr>
      <w:autoSpaceDE w:val="0"/>
      <w:autoSpaceDN w:val="0"/>
      <w:adjustRightInd w:val="0"/>
    </w:pPr>
    <w:rPr>
      <w:rFonts w:ascii="VW Text Office" w:hAnsi="VW Text Office" w:cs="VW Text Office"/>
      <w:color w:val="000000"/>
      <w:sz w:val="24"/>
      <w:szCs w:val="24"/>
    </w:rPr>
  </w:style>
  <w:style w:type="character" w:customStyle="1" w:styleId="NichtaufgelsteErwhnung1">
    <w:name w:val="Nicht aufgelöste Erwähnung1"/>
    <w:uiPriority w:val="99"/>
    <w:semiHidden/>
    <w:unhideWhenUsed/>
    <w:rsid w:val="004978C2"/>
    <w:rPr>
      <w:color w:val="605E5C"/>
      <w:shd w:val="clear" w:color="auto" w:fill="E1DFDD"/>
    </w:rPr>
  </w:style>
  <w:style w:type="paragraph" w:styleId="Revizija">
    <w:name w:val="Revision"/>
    <w:hidden/>
    <w:uiPriority w:val="99"/>
    <w:semiHidden/>
    <w:rsid w:val="00FA39F7"/>
    <w:rPr>
      <w:rFonts w:ascii="VW Text Office" w:hAnsi="VW Text Office" w:cs="Arial"/>
      <w:snapToGrid w:val="0"/>
      <w:kern w:val="8"/>
      <w:sz w:val="22"/>
      <w:szCs w:val="19"/>
    </w:rPr>
  </w:style>
  <w:style w:type="paragraph" w:styleId="Odstavekseznama">
    <w:name w:val="List Paragraph"/>
    <w:basedOn w:val="Navaden"/>
    <w:uiPriority w:val="34"/>
    <w:qFormat/>
    <w:rsid w:val="00A11A35"/>
    <w:pPr>
      <w:spacing w:after="160" w:line="259" w:lineRule="auto"/>
      <w:ind w:left="720"/>
      <w:contextualSpacing/>
    </w:pPr>
    <w:rPr>
      <w:rFonts w:asciiTheme="minorHAnsi" w:eastAsiaTheme="minorEastAsia" w:hAnsiTheme="minorHAnsi" w:cstheme="minorBidi"/>
      <w:snapToGrid/>
      <w:kern w:val="0"/>
      <w:szCs w:val="22"/>
      <w:lang w:eastAsia="zh-CN"/>
    </w:rPr>
  </w:style>
  <w:style w:type="character" w:customStyle="1" w:styleId="NichtaufgelsteErwhnung2">
    <w:name w:val="Nicht aufgelöste Erwähnung2"/>
    <w:basedOn w:val="Privzetapisavaodstavka"/>
    <w:uiPriority w:val="99"/>
    <w:semiHidden/>
    <w:unhideWhenUsed/>
    <w:rsid w:val="00BC31B8"/>
    <w:rPr>
      <w:color w:val="605E5C"/>
      <w:shd w:val="clear" w:color="auto" w:fill="E1DFDD"/>
    </w:rPr>
  </w:style>
  <w:style w:type="paragraph" w:styleId="Navadensplet">
    <w:name w:val="Normal (Web)"/>
    <w:basedOn w:val="Navaden"/>
    <w:uiPriority w:val="99"/>
    <w:unhideWhenUsed/>
    <w:rsid w:val="0078665A"/>
    <w:pPr>
      <w:spacing w:before="100" w:beforeAutospacing="1" w:after="100" w:afterAutospacing="1" w:line="240" w:lineRule="auto"/>
    </w:pPr>
    <w:rPr>
      <w:rFonts w:ascii="Times New Roman" w:hAnsi="Times New Roman" w:cs="Times New Roman"/>
      <w:snapToGrid/>
      <w:kern w:val="0"/>
      <w:sz w:val="24"/>
      <w:szCs w:val="24"/>
    </w:rPr>
  </w:style>
  <w:style w:type="character" w:styleId="Pripombasklic">
    <w:name w:val="annotation reference"/>
    <w:basedOn w:val="Privzetapisavaodstavka"/>
    <w:semiHidden/>
    <w:unhideWhenUsed/>
    <w:rsid w:val="00F6370E"/>
    <w:rPr>
      <w:sz w:val="16"/>
      <w:szCs w:val="16"/>
    </w:rPr>
  </w:style>
  <w:style w:type="paragraph" w:styleId="Pripombabesedilo">
    <w:name w:val="annotation text"/>
    <w:basedOn w:val="Navaden"/>
    <w:link w:val="PripombabesediloZnak"/>
    <w:unhideWhenUsed/>
    <w:rsid w:val="00F6370E"/>
    <w:pPr>
      <w:spacing w:line="240" w:lineRule="auto"/>
    </w:pPr>
    <w:rPr>
      <w:sz w:val="20"/>
      <w:szCs w:val="20"/>
    </w:rPr>
  </w:style>
  <w:style w:type="character" w:customStyle="1" w:styleId="PripombabesediloZnak">
    <w:name w:val="Pripomba – besedilo Znak"/>
    <w:basedOn w:val="Privzetapisavaodstavka"/>
    <w:link w:val="Pripombabesedilo"/>
    <w:rsid w:val="00F6370E"/>
    <w:rPr>
      <w:rFonts w:ascii="VW Text Office" w:hAnsi="VW Text Office" w:cs="Arial"/>
      <w:snapToGrid w:val="0"/>
      <w:kern w:val="8"/>
    </w:rPr>
  </w:style>
  <w:style w:type="paragraph" w:styleId="Zadevapripombe">
    <w:name w:val="annotation subject"/>
    <w:basedOn w:val="Pripombabesedilo"/>
    <w:next w:val="Pripombabesedilo"/>
    <w:link w:val="ZadevapripombeZnak"/>
    <w:semiHidden/>
    <w:unhideWhenUsed/>
    <w:rsid w:val="00F6370E"/>
    <w:rPr>
      <w:b/>
      <w:bCs/>
    </w:rPr>
  </w:style>
  <w:style w:type="character" w:customStyle="1" w:styleId="ZadevapripombeZnak">
    <w:name w:val="Zadeva pripombe Znak"/>
    <w:basedOn w:val="PripombabesediloZnak"/>
    <w:link w:val="Zadevapripombe"/>
    <w:semiHidden/>
    <w:rsid w:val="00F6370E"/>
    <w:rPr>
      <w:rFonts w:ascii="VW Text Office" w:hAnsi="VW Text Office" w:cs="Arial"/>
      <w:b/>
      <w:bCs/>
      <w:snapToGrid w:val="0"/>
      <w:kern w:val="8"/>
    </w:rPr>
  </w:style>
  <w:style w:type="character" w:customStyle="1" w:styleId="NichtaufgelsteErwhnung3">
    <w:name w:val="Nicht aufgelöste Erwähnung3"/>
    <w:basedOn w:val="Privzetapisavaodstavka"/>
    <w:uiPriority w:val="99"/>
    <w:semiHidden/>
    <w:unhideWhenUsed/>
    <w:rsid w:val="00664D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03858">
      <w:bodyDiv w:val="1"/>
      <w:marLeft w:val="0"/>
      <w:marRight w:val="0"/>
      <w:marTop w:val="0"/>
      <w:marBottom w:val="0"/>
      <w:divBdr>
        <w:top w:val="none" w:sz="0" w:space="0" w:color="auto"/>
        <w:left w:val="none" w:sz="0" w:space="0" w:color="auto"/>
        <w:bottom w:val="none" w:sz="0" w:space="0" w:color="auto"/>
        <w:right w:val="none" w:sz="0" w:space="0" w:color="auto"/>
      </w:divBdr>
    </w:div>
    <w:div w:id="844437833">
      <w:bodyDiv w:val="1"/>
      <w:marLeft w:val="0"/>
      <w:marRight w:val="0"/>
      <w:marTop w:val="0"/>
      <w:marBottom w:val="0"/>
      <w:divBdr>
        <w:top w:val="none" w:sz="0" w:space="0" w:color="auto"/>
        <w:left w:val="none" w:sz="0" w:space="0" w:color="auto"/>
        <w:bottom w:val="none" w:sz="0" w:space="0" w:color="auto"/>
        <w:right w:val="none" w:sz="0" w:space="0" w:color="auto"/>
      </w:divBdr>
    </w:div>
    <w:div w:id="903219231">
      <w:bodyDiv w:val="1"/>
      <w:marLeft w:val="0"/>
      <w:marRight w:val="0"/>
      <w:marTop w:val="0"/>
      <w:marBottom w:val="0"/>
      <w:divBdr>
        <w:top w:val="none" w:sz="0" w:space="0" w:color="auto"/>
        <w:left w:val="none" w:sz="0" w:space="0" w:color="auto"/>
        <w:bottom w:val="none" w:sz="0" w:space="0" w:color="auto"/>
        <w:right w:val="none" w:sz="0" w:space="0" w:color="auto"/>
      </w:divBdr>
    </w:div>
    <w:div w:id="1116366424">
      <w:bodyDiv w:val="1"/>
      <w:marLeft w:val="0"/>
      <w:marRight w:val="0"/>
      <w:marTop w:val="0"/>
      <w:marBottom w:val="0"/>
      <w:divBdr>
        <w:top w:val="none" w:sz="0" w:space="0" w:color="auto"/>
        <w:left w:val="none" w:sz="0" w:space="0" w:color="auto"/>
        <w:bottom w:val="none" w:sz="0" w:space="0" w:color="auto"/>
        <w:right w:val="none" w:sz="0" w:space="0" w:color="auto"/>
      </w:divBdr>
    </w:div>
    <w:div w:id="1273247530">
      <w:bodyDiv w:val="1"/>
      <w:marLeft w:val="0"/>
      <w:marRight w:val="0"/>
      <w:marTop w:val="0"/>
      <w:marBottom w:val="0"/>
      <w:divBdr>
        <w:top w:val="none" w:sz="0" w:space="0" w:color="auto"/>
        <w:left w:val="none" w:sz="0" w:space="0" w:color="auto"/>
        <w:bottom w:val="none" w:sz="0" w:space="0" w:color="auto"/>
        <w:right w:val="none" w:sz="0" w:space="0" w:color="auto"/>
      </w:divBdr>
    </w:div>
    <w:div w:id="1387491490">
      <w:bodyDiv w:val="1"/>
      <w:marLeft w:val="0"/>
      <w:marRight w:val="0"/>
      <w:marTop w:val="0"/>
      <w:marBottom w:val="0"/>
      <w:divBdr>
        <w:top w:val="none" w:sz="0" w:space="0" w:color="auto"/>
        <w:left w:val="none" w:sz="0" w:space="0" w:color="auto"/>
        <w:bottom w:val="none" w:sz="0" w:space="0" w:color="auto"/>
        <w:right w:val="none" w:sz="0" w:space="0" w:color="auto"/>
      </w:divBdr>
    </w:div>
    <w:div w:id="1406535983">
      <w:bodyDiv w:val="1"/>
      <w:marLeft w:val="0"/>
      <w:marRight w:val="0"/>
      <w:marTop w:val="0"/>
      <w:marBottom w:val="0"/>
      <w:divBdr>
        <w:top w:val="none" w:sz="0" w:space="0" w:color="auto"/>
        <w:left w:val="none" w:sz="0" w:space="0" w:color="auto"/>
        <w:bottom w:val="none" w:sz="0" w:space="0" w:color="auto"/>
        <w:right w:val="none" w:sz="0" w:space="0" w:color="auto"/>
      </w:divBdr>
      <w:divsChild>
        <w:div w:id="165169946">
          <w:marLeft w:val="0"/>
          <w:marRight w:val="0"/>
          <w:marTop w:val="0"/>
          <w:marBottom w:val="0"/>
          <w:divBdr>
            <w:top w:val="none" w:sz="0" w:space="0" w:color="auto"/>
            <w:left w:val="none" w:sz="0" w:space="0" w:color="auto"/>
            <w:bottom w:val="none" w:sz="0" w:space="0" w:color="auto"/>
            <w:right w:val="none" w:sz="0" w:space="0" w:color="auto"/>
          </w:divBdr>
          <w:divsChild>
            <w:div w:id="1071342596">
              <w:marLeft w:val="0"/>
              <w:marRight w:val="0"/>
              <w:marTop w:val="0"/>
              <w:marBottom w:val="0"/>
              <w:divBdr>
                <w:top w:val="none" w:sz="0" w:space="0" w:color="auto"/>
                <w:left w:val="none" w:sz="0" w:space="0" w:color="auto"/>
                <w:bottom w:val="none" w:sz="0" w:space="0" w:color="auto"/>
                <w:right w:val="none" w:sz="0" w:space="0" w:color="auto"/>
              </w:divBdr>
              <w:divsChild>
                <w:div w:id="236674687">
                  <w:marLeft w:val="0"/>
                  <w:marRight w:val="0"/>
                  <w:marTop w:val="0"/>
                  <w:marBottom w:val="0"/>
                  <w:divBdr>
                    <w:top w:val="none" w:sz="0" w:space="0" w:color="auto"/>
                    <w:left w:val="none" w:sz="0" w:space="0" w:color="auto"/>
                    <w:bottom w:val="none" w:sz="0" w:space="0" w:color="auto"/>
                    <w:right w:val="none" w:sz="0" w:space="0" w:color="auto"/>
                  </w:divBdr>
                  <w:divsChild>
                    <w:div w:id="73918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870767">
      <w:bodyDiv w:val="1"/>
      <w:marLeft w:val="0"/>
      <w:marRight w:val="0"/>
      <w:marTop w:val="0"/>
      <w:marBottom w:val="0"/>
      <w:divBdr>
        <w:top w:val="none" w:sz="0" w:space="0" w:color="auto"/>
        <w:left w:val="none" w:sz="0" w:space="0" w:color="auto"/>
        <w:bottom w:val="none" w:sz="0" w:space="0" w:color="auto"/>
        <w:right w:val="none" w:sz="0" w:space="0" w:color="auto"/>
      </w:divBdr>
      <w:divsChild>
        <w:div w:id="1232354427">
          <w:marLeft w:val="0"/>
          <w:marRight w:val="0"/>
          <w:marTop w:val="0"/>
          <w:marBottom w:val="0"/>
          <w:divBdr>
            <w:top w:val="none" w:sz="0" w:space="0" w:color="auto"/>
            <w:left w:val="none" w:sz="0" w:space="0" w:color="auto"/>
            <w:bottom w:val="none" w:sz="0" w:space="0" w:color="auto"/>
            <w:right w:val="none" w:sz="0" w:space="0" w:color="auto"/>
          </w:divBdr>
        </w:div>
      </w:divsChild>
    </w:div>
    <w:div w:id="1984456461">
      <w:bodyDiv w:val="1"/>
      <w:marLeft w:val="0"/>
      <w:marRight w:val="0"/>
      <w:marTop w:val="0"/>
      <w:marBottom w:val="0"/>
      <w:divBdr>
        <w:top w:val="none" w:sz="0" w:space="0" w:color="auto"/>
        <w:left w:val="none" w:sz="0" w:space="0" w:color="auto"/>
        <w:bottom w:val="none" w:sz="0" w:space="0" w:color="auto"/>
        <w:right w:val="none" w:sz="0" w:space="0" w:color="auto"/>
      </w:divBdr>
      <w:divsChild>
        <w:div w:id="1647540733">
          <w:marLeft w:val="0"/>
          <w:marRight w:val="240"/>
          <w:marTop w:val="0"/>
          <w:marBottom w:val="0"/>
          <w:divBdr>
            <w:top w:val="none" w:sz="0" w:space="0" w:color="auto"/>
            <w:left w:val="none" w:sz="0" w:space="0" w:color="auto"/>
            <w:bottom w:val="none" w:sz="0" w:space="0" w:color="auto"/>
            <w:right w:val="none" w:sz="0" w:space="0" w:color="auto"/>
          </w:divBdr>
          <w:divsChild>
            <w:div w:id="334117067">
              <w:marLeft w:val="0"/>
              <w:marRight w:val="0"/>
              <w:marTop w:val="0"/>
              <w:marBottom w:val="30"/>
              <w:divBdr>
                <w:top w:val="none" w:sz="0" w:space="0" w:color="auto"/>
                <w:left w:val="none" w:sz="0" w:space="0" w:color="auto"/>
                <w:bottom w:val="none" w:sz="0" w:space="0" w:color="auto"/>
                <w:right w:val="none" w:sz="0" w:space="0" w:color="auto"/>
              </w:divBdr>
            </w:div>
          </w:divsChild>
        </w:div>
        <w:div w:id="1925725097">
          <w:marLeft w:val="0"/>
          <w:marRight w:val="240"/>
          <w:marTop w:val="0"/>
          <w:marBottom w:val="0"/>
          <w:divBdr>
            <w:top w:val="none" w:sz="0" w:space="0" w:color="auto"/>
            <w:left w:val="none" w:sz="0" w:space="0" w:color="auto"/>
            <w:bottom w:val="none" w:sz="0" w:space="0" w:color="auto"/>
            <w:right w:val="none" w:sz="0" w:space="0" w:color="auto"/>
          </w:divBdr>
          <w:divsChild>
            <w:div w:id="502163426">
              <w:marLeft w:val="0"/>
              <w:marRight w:val="0"/>
              <w:marTop w:val="0"/>
              <w:marBottom w:val="30"/>
              <w:divBdr>
                <w:top w:val="none" w:sz="0" w:space="0" w:color="auto"/>
                <w:left w:val="none" w:sz="0" w:space="0" w:color="auto"/>
                <w:bottom w:val="none" w:sz="0" w:space="0" w:color="auto"/>
                <w:right w:val="none" w:sz="0" w:space="0" w:color="auto"/>
              </w:divBdr>
            </w:div>
          </w:divsChild>
        </w:div>
        <w:div w:id="57092288">
          <w:marLeft w:val="0"/>
          <w:marRight w:val="240"/>
          <w:marTop w:val="0"/>
          <w:marBottom w:val="0"/>
          <w:divBdr>
            <w:top w:val="none" w:sz="0" w:space="0" w:color="auto"/>
            <w:left w:val="none" w:sz="0" w:space="0" w:color="auto"/>
            <w:bottom w:val="none" w:sz="0" w:space="0" w:color="auto"/>
            <w:right w:val="none" w:sz="0" w:space="0" w:color="auto"/>
          </w:divBdr>
          <w:divsChild>
            <w:div w:id="1309088556">
              <w:marLeft w:val="0"/>
              <w:marRight w:val="0"/>
              <w:marTop w:val="0"/>
              <w:marBottom w:val="30"/>
              <w:divBdr>
                <w:top w:val="none" w:sz="0" w:space="0" w:color="auto"/>
                <w:left w:val="none" w:sz="0" w:space="0" w:color="auto"/>
                <w:bottom w:val="none" w:sz="0" w:space="0" w:color="auto"/>
                <w:right w:val="none" w:sz="0" w:space="0" w:color="auto"/>
              </w:divBdr>
            </w:div>
          </w:divsChild>
        </w:div>
        <w:div w:id="1042440601">
          <w:marLeft w:val="0"/>
          <w:marRight w:val="240"/>
          <w:marTop w:val="0"/>
          <w:marBottom w:val="0"/>
          <w:divBdr>
            <w:top w:val="none" w:sz="0" w:space="0" w:color="auto"/>
            <w:left w:val="none" w:sz="0" w:space="0" w:color="auto"/>
            <w:bottom w:val="none" w:sz="0" w:space="0" w:color="auto"/>
            <w:right w:val="none" w:sz="0" w:space="0" w:color="auto"/>
          </w:divBdr>
          <w:divsChild>
            <w:div w:id="1878471031">
              <w:marLeft w:val="0"/>
              <w:marRight w:val="0"/>
              <w:marTop w:val="0"/>
              <w:marBottom w:val="30"/>
              <w:divBdr>
                <w:top w:val="none" w:sz="0" w:space="0" w:color="auto"/>
                <w:left w:val="none" w:sz="0" w:space="0" w:color="auto"/>
                <w:bottom w:val="none" w:sz="0" w:space="0" w:color="auto"/>
                <w:right w:val="none" w:sz="0" w:space="0" w:color="auto"/>
              </w:divBdr>
            </w:div>
          </w:divsChild>
        </w:div>
        <w:div w:id="1738504598">
          <w:marLeft w:val="0"/>
          <w:marRight w:val="240"/>
          <w:marTop w:val="0"/>
          <w:marBottom w:val="0"/>
          <w:divBdr>
            <w:top w:val="none" w:sz="0" w:space="0" w:color="auto"/>
            <w:left w:val="none" w:sz="0" w:space="0" w:color="auto"/>
            <w:bottom w:val="none" w:sz="0" w:space="0" w:color="auto"/>
            <w:right w:val="none" w:sz="0" w:space="0" w:color="auto"/>
          </w:divBdr>
          <w:divsChild>
            <w:div w:id="1192304525">
              <w:marLeft w:val="0"/>
              <w:marRight w:val="0"/>
              <w:marTop w:val="0"/>
              <w:marBottom w:val="30"/>
              <w:divBdr>
                <w:top w:val="none" w:sz="0" w:space="0" w:color="auto"/>
                <w:left w:val="none" w:sz="0" w:space="0" w:color="auto"/>
                <w:bottom w:val="none" w:sz="0" w:space="0" w:color="auto"/>
                <w:right w:val="none" w:sz="0" w:space="0" w:color="auto"/>
              </w:divBdr>
            </w:div>
          </w:divsChild>
        </w:div>
        <w:div w:id="295259731">
          <w:marLeft w:val="0"/>
          <w:marRight w:val="240"/>
          <w:marTop w:val="0"/>
          <w:marBottom w:val="0"/>
          <w:divBdr>
            <w:top w:val="none" w:sz="0" w:space="0" w:color="auto"/>
            <w:left w:val="none" w:sz="0" w:space="0" w:color="auto"/>
            <w:bottom w:val="none" w:sz="0" w:space="0" w:color="auto"/>
            <w:right w:val="none" w:sz="0" w:space="0" w:color="auto"/>
          </w:divBdr>
          <w:divsChild>
            <w:div w:id="231550196">
              <w:marLeft w:val="0"/>
              <w:marRight w:val="0"/>
              <w:marTop w:val="0"/>
              <w:marBottom w:val="30"/>
              <w:divBdr>
                <w:top w:val="none" w:sz="0" w:space="0" w:color="auto"/>
                <w:left w:val="none" w:sz="0" w:space="0" w:color="auto"/>
                <w:bottom w:val="none" w:sz="0" w:space="0" w:color="auto"/>
                <w:right w:val="none" w:sz="0" w:space="0" w:color="auto"/>
              </w:divBdr>
            </w:div>
          </w:divsChild>
        </w:div>
        <w:div w:id="107631195">
          <w:marLeft w:val="0"/>
          <w:marRight w:val="240"/>
          <w:marTop w:val="0"/>
          <w:marBottom w:val="0"/>
          <w:divBdr>
            <w:top w:val="none" w:sz="0" w:space="0" w:color="auto"/>
            <w:left w:val="none" w:sz="0" w:space="0" w:color="auto"/>
            <w:bottom w:val="none" w:sz="0" w:space="0" w:color="auto"/>
            <w:right w:val="none" w:sz="0" w:space="0" w:color="auto"/>
          </w:divBdr>
          <w:divsChild>
            <w:div w:id="2021006688">
              <w:marLeft w:val="0"/>
              <w:marRight w:val="0"/>
              <w:marTop w:val="0"/>
              <w:marBottom w:val="30"/>
              <w:divBdr>
                <w:top w:val="none" w:sz="0" w:space="0" w:color="auto"/>
                <w:left w:val="none" w:sz="0" w:space="0" w:color="auto"/>
                <w:bottom w:val="none" w:sz="0" w:space="0" w:color="auto"/>
                <w:right w:val="none" w:sz="0" w:space="0" w:color="auto"/>
              </w:divBdr>
            </w:div>
          </w:divsChild>
        </w:div>
        <w:div w:id="195385854">
          <w:marLeft w:val="0"/>
          <w:marRight w:val="240"/>
          <w:marTop w:val="0"/>
          <w:marBottom w:val="0"/>
          <w:divBdr>
            <w:top w:val="none" w:sz="0" w:space="0" w:color="auto"/>
            <w:left w:val="none" w:sz="0" w:space="0" w:color="auto"/>
            <w:bottom w:val="none" w:sz="0" w:space="0" w:color="auto"/>
            <w:right w:val="none" w:sz="0" w:space="0" w:color="auto"/>
          </w:divBdr>
          <w:divsChild>
            <w:div w:id="279381399">
              <w:marLeft w:val="0"/>
              <w:marRight w:val="0"/>
              <w:marTop w:val="0"/>
              <w:marBottom w:val="30"/>
              <w:divBdr>
                <w:top w:val="none" w:sz="0" w:space="0" w:color="auto"/>
                <w:left w:val="none" w:sz="0" w:space="0" w:color="auto"/>
                <w:bottom w:val="none" w:sz="0" w:space="0" w:color="auto"/>
                <w:right w:val="none" w:sz="0" w:space="0" w:color="auto"/>
              </w:divBdr>
            </w:div>
          </w:divsChild>
        </w:div>
        <w:div w:id="599142662">
          <w:marLeft w:val="0"/>
          <w:marRight w:val="240"/>
          <w:marTop w:val="0"/>
          <w:marBottom w:val="0"/>
          <w:divBdr>
            <w:top w:val="none" w:sz="0" w:space="0" w:color="auto"/>
            <w:left w:val="none" w:sz="0" w:space="0" w:color="auto"/>
            <w:bottom w:val="none" w:sz="0" w:space="0" w:color="auto"/>
            <w:right w:val="none" w:sz="0" w:space="0" w:color="auto"/>
          </w:divBdr>
          <w:divsChild>
            <w:div w:id="384721871">
              <w:marLeft w:val="0"/>
              <w:marRight w:val="0"/>
              <w:marTop w:val="0"/>
              <w:marBottom w:val="30"/>
              <w:divBdr>
                <w:top w:val="none" w:sz="0" w:space="0" w:color="auto"/>
                <w:left w:val="none" w:sz="0" w:space="0" w:color="auto"/>
                <w:bottom w:val="none" w:sz="0" w:space="0" w:color="auto"/>
                <w:right w:val="none" w:sz="0" w:space="0" w:color="auto"/>
              </w:divBdr>
            </w:div>
          </w:divsChild>
        </w:div>
        <w:div w:id="219557262">
          <w:marLeft w:val="0"/>
          <w:marRight w:val="240"/>
          <w:marTop w:val="0"/>
          <w:marBottom w:val="0"/>
          <w:divBdr>
            <w:top w:val="none" w:sz="0" w:space="0" w:color="auto"/>
            <w:left w:val="none" w:sz="0" w:space="0" w:color="auto"/>
            <w:bottom w:val="none" w:sz="0" w:space="0" w:color="auto"/>
            <w:right w:val="none" w:sz="0" w:space="0" w:color="auto"/>
          </w:divBdr>
          <w:divsChild>
            <w:div w:id="1196312555">
              <w:marLeft w:val="0"/>
              <w:marRight w:val="0"/>
              <w:marTop w:val="0"/>
              <w:marBottom w:val="30"/>
              <w:divBdr>
                <w:top w:val="none" w:sz="0" w:space="0" w:color="auto"/>
                <w:left w:val="none" w:sz="0" w:space="0" w:color="auto"/>
                <w:bottom w:val="none" w:sz="0" w:space="0" w:color="auto"/>
                <w:right w:val="none" w:sz="0" w:space="0" w:color="auto"/>
              </w:divBdr>
            </w:div>
          </w:divsChild>
        </w:div>
        <w:div w:id="844174011">
          <w:marLeft w:val="0"/>
          <w:marRight w:val="240"/>
          <w:marTop w:val="0"/>
          <w:marBottom w:val="0"/>
          <w:divBdr>
            <w:top w:val="none" w:sz="0" w:space="0" w:color="auto"/>
            <w:left w:val="none" w:sz="0" w:space="0" w:color="auto"/>
            <w:bottom w:val="none" w:sz="0" w:space="0" w:color="auto"/>
            <w:right w:val="none" w:sz="0" w:space="0" w:color="auto"/>
          </w:divBdr>
          <w:divsChild>
            <w:div w:id="915167803">
              <w:marLeft w:val="0"/>
              <w:marRight w:val="0"/>
              <w:marTop w:val="0"/>
              <w:marBottom w:val="30"/>
              <w:divBdr>
                <w:top w:val="none" w:sz="0" w:space="0" w:color="auto"/>
                <w:left w:val="none" w:sz="0" w:space="0" w:color="auto"/>
                <w:bottom w:val="none" w:sz="0" w:space="0" w:color="auto"/>
                <w:right w:val="none" w:sz="0" w:space="0" w:color="auto"/>
              </w:divBdr>
            </w:div>
          </w:divsChild>
        </w:div>
        <w:div w:id="774138412">
          <w:marLeft w:val="0"/>
          <w:marRight w:val="240"/>
          <w:marTop w:val="0"/>
          <w:marBottom w:val="0"/>
          <w:divBdr>
            <w:top w:val="none" w:sz="0" w:space="0" w:color="auto"/>
            <w:left w:val="none" w:sz="0" w:space="0" w:color="auto"/>
            <w:bottom w:val="none" w:sz="0" w:space="0" w:color="auto"/>
            <w:right w:val="none" w:sz="0" w:space="0" w:color="auto"/>
          </w:divBdr>
          <w:divsChild>
            <w:div w:id="214319096">
              <w:marLeft w:val="0"/>
              <w:marRight w:val="0"/>
              <w:marTop w:val="0"/>
              <w:marBottom w:val="30"/>
              <w:divBdr>
                <w:top w:val="none" w:sz="0" w:space="0" w:color="auto"/>
                <w:left w:val="none" w:sz="0" w:space="0" w:color="auto"/>
                <w:bottom w:val="none" w:sz="0" w:space="0" w:color="auto"/>
                <w:right w:val="none" w:sz="0" w:space="0" w:color="auto"/>
              </w:divBdr>
            </w:div>
          </w:divsChild>
        </w:div>
        <w:div w:id="6258136">
          <w:marLeft w:val="0"/>
          <w:marRight w:val="240"/>
          <w:marTop w:val="0"/>
          <w:marBottom w:val="0"/>
          <w:divBdr>
            <w:top w:val="none" w:sz="0" w:space="0" w:color="auto"/>
            <w:left w:val="none" w:sz="0" w:space="0" w:color="auto"/>
            <w:bottom w:val="none" w:sz="0" w:space="0" w:color="auto"/>
            <w:right w:val="none" w:sz="0" w:space="0" w:color="auto"/>
          </w:divBdr>
          <w:divsChild>
            <w:div w:id="128778303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206039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www.youtube.com/volkswagennew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volkswagen-newsroom.com/de" TargetMode="External"/><Relationship Id="rId7" Type="http://schemas.openxmlformats.org/officeDocument/2006/relationships/settings" Target="settings.xml"/><Relationship Id="rId12" Type="http://schemas.openxmlformats.org/officeDocument/2006/relationships/hyperlink" Target="https://www.linkedin.com/company/volkswagen-passenger-cars/mycompany/" TargetMode="External"/><Relationship Id="rId17" Type="http://schemas.openxmlformats.org/officeDocument/2006/relationships/image" Target="cid:image006.jpg@01D94602.D676341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cid:image007.png@01D94602.D676341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rancisca.volze@volkswagen.de"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twitter.com/volkswagen"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png@01D94602.D6763410" TargetMode="External"/><Relationship Id="rId22"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6a025e6-3637-40c0-a51d-f11e9617848c">
      <Terms xmlns="http://schemas.microsoft.com/office/infopath/2007/PartnerControls"/>
    </lcf76f155ced4ddcb4097134ff3c332f>
    <TaxCatchAll xmlns="0b3c811a-e23f-43bd-b6aa-0afd375b6bb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E3BE77064728324499FBED77009AB284" ma:contentTypeVersion="16" ma:contentTypeDescription="Ein neues Dokument erstellen." ma:contentTypeScope="" ma:versionID="b4b92a0b149f7fe5cd890ba505aef42c">
  <xsd:schema xmlns:xsd="http://www.w3.org/2001/XMLSchema" xmlns:xs="http://www.w3.org/2001/XMLSchema" xmlns:p="http://schemas.microsoft.com/office/2006/metadata/properties" xmlns:ns2="0b3c811a-e23f-43bd-b6aa-0afd375b6bb3" xmlns:ns3="06a025e6-3637-40c0-a51d-f11e9617848c" targetNamespace="http://schemas.microsoft.com/office/2006/metadata/properties" ma:root="true" ma:fieldsID="ba7447359294a3d90301adb258bce8f0" ns2:_="" ns3:_="">
    <xsd:import namespace="0b3c811a-e23f-43bd-b6aa-0afd375b6bb3"/>
    <xsd:import namespace="06a025e6-3637-40c0-a51d-f11e9617848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3c811a-e23f-43bd-b6aa-0afd375b6bb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55d33a7b-1e9a-48ad-bdbd-0dc8f69f9417}" ma:internalName="TaxCatchAll" ma:showField="CatchAllData" ma:web="0b3c811a-e23f-43bd-b6aa-0afd375b6b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6a025e6-3637-40c0-a51d-f11e961784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7985013-d5e4-4c59-9074-b792c3a9600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D0785B-1811-4327-806A-CB28D821A5A9}">
  <ds:schemaRefs>
    <ds:schemaRef ds:uri="http://schemas.microsoft.com/office/2006/metadata/properties"/>
    <ds:schemaRef ds:uri="http://schemas.microsoft.com/office/infopath/2007/PartnerControls"/>
    <ds:schemaRef ds:uri="06a025e6-3637-40c0-a51d-f11e9617848c"/>
    <ds:schemaRef ds:uri="0b3c811a-e23f-43bd-b6aa-0afd375b6bb3"/>
  </ds:schemaRefs>
</ds:datastoreItem>
</file>

<file path=customXml/itemProps2.xml><?xml version="1.0" encoding="utf-8"?>
<ds:datastoreItem xmlns:ds="http://schemas.openxmlformats.org/officeDocument/2006/customXml" ds:itemID="{25EF3E04-2341-4385-9B36-2CEFE1EF5856}">
  <ds:schemaRefs>
    <ds:schemaRef ds:uri="http://schemas.openxmlformats.org/officeDocument/2006/bibliography"/>
  </ds:schemaRefs>
</ds:datastoreItem>
</file>

<file path=customXml/itemProps3.xml><?xml version="1.0" encoding="utf-8"?>
<ds:datastoreItem xmlns:ds="http://schemas.openxmlformats.org/officeDocument/2006/customXml" ds:itemID="{BF41A37A-F788-4E3A-99B9-BE605F33115E}">
  <ds:schemaRefs>
    <ds:schemaRef ds:uri="http://schemas.microsoft.com/sharepoint/v3/contenttype/forms"/>
  </ds:schemaRefs>
</ds:datastoreItem>
</file>

<file path=customXml/itemProps4.xml><?xml version="1.0" encoding="utf-8"?>
<ds:datastoreItem xmlns:ds="http://schemas.openxmlformats.org/officeDocument/2006/customXml" ds:itemID="{36705F66-C3E4-4D91-9B91-F76B3F3F3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3c811a-e23f-43bd-b6aa-0afd375b6bb3"/>
    <ds:schemaRef ds:uri="06a025e6-3637-40c0-a51d-f11e961784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3658</Characters>
  <Application>Microsoft Office Word</Application>
  <DocSecurity>0</DocSecurity>
  <Lines>30</Lines>
  <Paragraphs>8</Paragraphs>
  <ScaleCrop>false</ScaleCrop>
  <HeadingPairs>
    <vt:vector size="6" baseType="variant">
      <vt:variant>
        <vt:lpstr>Naslov</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Prevod: C94</dc:description>
  <cp:lastModifiedBy/>
  <cp:revision>1</cp:revision>
  <dcterms:created xsi:type="dcterms:W3CDTF">2023-05-11T11:30:00Z</dcterms:created>
  <dcterms:modified xsi:type="dcterms:W3CDTF">2023-05-11T11:30:00Z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0x010100E3BE77064728324499FBED77009AB284</vt:lpwstr>
  </property>
  <property fmtid="{D5CDD505-2E9C-101B-9397-08002B2CF9AE}" pid="4" name="MSIP_Label_a6b84135-ab90-4b03-a415-784f8f15a7f1_Enabled">
    <vt:lpwstr>true</vt:lpwstr>
  </property>
  <property fmtid="{D5CDD505-2E9C-101B-9397-08002B2CF9AE}" pid="5" name="MSIP_Label_a6b84135-ab90-4b03-a415-784f8f15a7f1_SetDate">
    <vt:lpwstr>2022-12-07T09:59:33Z</vt:lpwstr>
  </property>
  <property fmtid="{D5CDD505-2E9C-101B-9397-08002B2CF9AE}" pid="6" name="MSIP_Label_a6b84135-ab90-4b03-a415-784f8f15a7f1_Method">
    <vt:lpwstr>Privileged</vt:lpwstr>
  </property>
  <property fmtid="{D5CDD505-2E9C-101B-9397-08002B2CF9AE}" pid="7" name="MSIP_Label_a6b84135-ab90-4b03-a415-784f8f15a7f1_Name">
    <vt:lpwstr>a6b84135-ab90-4b03-a415-784f8f15a7f1</vt:lpwstr>
  </property>
  <property fmtid="{D5CDD505-2E9C-101B-9397-08002B2CF9AE}" pid="8" name="MSIP_Label_a6b84135-ab90-4b03-a415-784f8f15a7f1_SiteId">
    <vt:lpwstr>2882be50-2012-4d88-ac86-544124e120c8</vt:lpwstr>
  </property>
  <property fmtid="{D5CDD505-2E9C-101B-9397-08002B2CF9AE}" pid="9" name="MSIP_Label_a6b84135-ab90-4b03-a415-784f8f15a7f1_ActionId">
    <vt:lpwstr>b18231a5-877d-4e80-974b-3a32db7d7663</vt:lpwstr>
  </property>
  <property fmtid="{D5CDD505-2E9C-101B-9397-08002B2CF9AE}" pid="10" name="MSIP_Label_a6b84135-ab90-4b03-a415-784f8f15a7f1_ContentBits">
    <vt:lpwstr>0</vt:lpwstr>
  </property>
  <property fmtid="{D5CDD505-2E9C-101B-9397-08002B2CF9AE}" pid="11" name="MSIP_Label_43d67188-4396-4f49-b241-070cf408d0d1_Enabled">
    <vt:lpwstr>true</vt:lpwstr>
  </property>
  <property fmtid="{D5CDD505-2E9C-101B-9397-08002B2CF9AE}" pid="12" name="MSIP_Label_43d67188-4396-4f49-b241-070cf408d0d1_SetDate">
    <vt:lpwstr>2023-05-11T11:30:42Z</vt:lpwstr>
  </property>
  <property fmtid="{D5CDD505-2E9C-101B-9397-08002B2CF9AE}" pid="13" name="MSIP_Label_43d67188-4396-4f49-b241-070cf408d0d1_Method">
    <vt:lpwstr>Standard</vt:lpwstr>
  </property>
  <property fmtid="{D5CDD505-2E9C-101B-9397-08002B2CF9AE}" pid="14" name="MSIP_Label_43d67188-4396-4f49-b241-070cf408d0d1_Name">
    <vt:lpwstr>43d67188-4396-4f49-b241-070cf408d0d1</vt:lpwstr>
  </property>
  <property fmtid="{D5CDD505-2E9C-101B-9397-08002B2CF9AE}" pid="15" name="MSIP_Label_43d67188-4396-4f49-b241-070cf408d0d1_SiteId">
    <vt:lpwstr>0f6f68be-4ef2-465a-986b-eb9a250d9789</vt:lpwstr>
  </property>
  <property fmtid="{D5CDD505-2E9C-101B-9397-08002B2CF9AE}" pid="16" name="MSIP_Label_43d67188-4396-4f49-b241-070cf408d0d1_ActionId">
    <vt:lpwstr>bd39a40b-eb41-40f6-b88b-cd9ab19916a3</vt:lpwstr>
  </property>
  <property fmtid="{D5CDD505-2E9C-101B-9397-08002B2CF9AE}" pid="17" name="MSIP_Label_43d67188-4396-4f49-b241-070cf408d0d1_ContentBits">
    <vt:lpwstr>2</vt:lpwstr>
  </property>
</Properties>
</file>