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4D6A" w14:textId="21DA36F7" w:rsidR="00453E3D" w:rsidRPr="00062ABD" w:rsidRDefault="00EA5547" w:rsidP="00A957F0">
      <w:pPr>
        <w:spacing w:line="360" w:lineRule="auto"/>
        <w:ind w:right="418"/>
        <w:rPr>
          <w:rFonts w:ascii="Cupra Light" w:eastAsia="Arial Unicode MS" w:hAnsi="Cupra Light"/>
          <w:b/>
          <w:bCs/>
          <w:sz w:val="36"/>
          <w:szCs w:val="36"/>
        </w:rPr>
      </w:pPr>
      <w:bookmarkStart w:id="0" w:name="_Hlk107237675"/>
      <w:r>
        <w:rPr>
          <w:rFonts w:ascii="Cupra Light" w:hAnsi="Cupra Light"/>
          <w:b/>
          <w:sz w:val="36"/>
        </w:rPr>
        <w:t>CUPRA na avtomobilskem salonu v Barceloni razkrila ime svojega mestnega električnega avtomobila: CUPRA</w:t>
      </w:r>
      <w:r w:rsidR="00A957F0">
        <w:rPr>
          <w:rFonts w:ascii="Cupra Light" w:hAnsi="Cupra Light"/>
          <w:b/>
          <w:sz w:val="36"/>
        </w:rPr>
        <w:t> </w:t>
      </w:r>
      <w:r>
        <w:rPr>
          <w:rFonts w:ascii="Cupra Light" w:hAnsi="Cupra Light"/>
          <w:b/>
          <w:sz w:val="36"/>
        </w:rPr>
        <w:t>Raval</w:t>
      </w:r>
    </w:p>
    <w:p w14:paraId="03900305" w14:textId="02497610" w:rsidR="00062ABD" w:rsidRPr="00062ABD" w:rsidRDefault="005B509D" w:rsidP="00A957F0">
      <w:pPr>
        <w:pStyle w:val="Odstavekseznama"/>
        <w:numPr>
          <w:ilvl w:val="0"/>
          <w:numId w:val="3"/>
        </w:numPr>
        <w:spacing w:before="120" w:after="120" w:line="276" w:lineRule="auto"/>
        <w:ind w:left="714" w:right="418" w:hanging="357"/>
        <w:contextualSpacing w:val="0"/>
        <w:rPr>
          <w:rFonts w:ascii="Cupra Light" w:eastAsia="Corbel" w:hAnsi="Cupra Light"/>
          <w:b/>
          <w:bCs/>
          <w:sz w:val="22"/>
          <w:szCs w:val="22"/>
        </w:rPr>
      </w:pPr>
      <w:r>
        <w:rPr>
          <w:rFonts w:ascii="Cupra Light" w:hAnsi="Cupra Light"/>
          <w:b/>
          <w:sz w:val="22"/>
        </w:rPr>
        <w:t>Model CUPRA Raval, ki je bil prvotno predstavljen kot CUPRA UrbanRebel, bodo</w:t>
      </w:r>
      <w:r w:rsidR="00A957F0">
        <w:rPr>
          <w:rFonts w:ascii="Cupra Light" w:hAnsi="Cupra Light"/>
          <w:b/>
          <w:sz w:val="22"/>
        </w:rPr>
        <w:t> </w:t>
      </w:r>
      <w:r>
        <w:rPr>
          <w:rFonts w:ascii="Cupra Light" w:hAnsi="Cupra Light"/>
          <w:b/>
          <w:sz w:val="22"/>
        </w:rPr>
        <w:t>od leta 2025 proizvajali v Martorellu</w:t>
      </w:r>
    </w:p>
    <w:p w14:paraId="5564C029" w14:textId="28C83184" w:rsidR="009814F2" w:rsidRPr="00E578F1" w:rsidRDefault="009814F2" w:rsidP="00A957F0">
      <w:pPr>
        <w:pStyle w:val="Odstavekseznama"/>
        <w:numPr>
          <w:ilvl w:val="0"/>
          <w:numId w:val="3"/>
        </w:numPr>
        <w:spacing w:before="120" w:after="120"/>
        <w:ind w:left="714" w:right="418" w:hanging="357"/>
        <w:contextualSpacing w:val="0"/>
        <w:rPr>
          <w:rFonts w:ascii="Cupra Light" w:eastAsia="Arial Unicode MS" w:hAnsi="Cupra Light"/>
          <w:b/>
          <w:bCs/>
          <w:sz w:val="22"/>
        </w:rPr>
      </w:pPr>
      <w:r>
        <w:rPr>
          <w:rFonts w:ascii="Cupra Light" w:hAnsi="Cupra Light"/>
          <w:b/>
          <w:sz w:val="22"/>
        </w:rPr>
        <w:t xml:space="preserve">Družba SEAT S.A. objavila, da je bilo prvo letošnje četrtletje najuspešnejše v njeni zgodovini; k dobičku iz poslovanja v višini 144 milijonov evrov je veliko pripomogel vzpon znamke CUPRA </w:t>
      </w:r>
    </w:p>
    <w:p w14:paraId="01ACC1E9" w14:textId="77777777" w:rsidR="00C15F00" w:rsidRPr="00C15F00" w:rsidRDefault="00062ABD" w:rsidP="00A957F0">
      <w:pPr>
        <w:pStyle w:val="Odstavekseznama"/>
        <w:numPr>
          <w:ilvl w:val="0"/>
          <w:numId w:val="3"/>
        </w:numPr>
        <w:spacing w:before="120" w:after="120" w:line="276" w:lineRule="auto"/>
        <w:ind w:left="714" w:right="418" w:hanging="357"/>
        <w:contextualSpacing w:val="0"/>
        <w:rPr>
          <w:rFonts w:ascii="Cupra Light" w:eastAsia="Corbel" w:hAnsi="Cupra Light"/>
          <w:b/>
          <w:bCs/>
          <w:sz w:val="22"/>
          <w:szCs w:val="22"/>
        </w:rPr>
      </w:pPr>
      <w:r>
        <w:rPr>
          <w:rFonts w:ascii="Cupra Light" w:hAnsi="Cupra Light"/>
          <w:b/>
          <w:sz w:val="22"/>
        </w:rPr>
        <w:t>CUPRA Raval nagovarja novo generacijo, ki išče nekaj drugačnega: mestni, uporniški in 100-odstotno električni avto</w:t>
      </w:r>
    </w:p>
    <w:p w14:paraId="55FEFECE" w14:textId="3E916982" w:rsidR="00B27D0A" w:rsidRPr="00C15F00" w:rsidRDefault="00E12203" w:rsidP="00A957F0">
      <w:pPr>
        <w:pStyle w:val="Odstavekseznama"/>
        <w:numPr>
          <w:ilvl w:val="0"/>
          <w:numId w:val="3"/>
        </w:numPr>
        <w:spacing w:before="120" w:after="120" w:line="276" w:lineRule="auto"/>
        <w:ind w:left="714" w:right="418" w:hanging="357"/>
        <w:contextualSpacing w:val="0"/>
        <w:rPr>
          <w:rFonts w:ascii="Cupra Light" w:eastAsia="Corbel" w:hAnsi="Cupra Light"/>
          <w:b/>
          <w:bCs/>
          <w:sz w:val="22"/>
          <w:szCs w:val="22"/>
        </w:rPr>
      </w:pPr>
      <w:r>
        <w:rPr>
          <w:rFonts w:ascii="Cupra Light" w:hAnsi="Cupra Light"/>
          <w:b/>
          <w:sz w:val="22"/>
        </w:rPr>
        <w:t>CUPRA na avtomobilskem salonu v Barceloni javnosti prvič predstavila CUPRA</w:t>
      </w:r>
      <w:r w:rsidR="00A957F0">
        <w:rPr>
          <w:rFonts w:ascii="Cupra Light" w:hAnsi="Cupra Light"/>
          <w:b/>
          <w:sz w:val="22"/>
        </w:rPr>
        <w:t> </w:t>
      </w:r>
      <w:r>
        <w:rPr>
          <w:rFonts w:ascii="Cupra Light" w:hAnsi="Cupra Light"/>
          <w:b/>
          <w:sz w:val="22"/>
        </w:rPr>
        <w:t>Tavascan in digitalno študijo CUPRA DarkRebel</w:t>
      </w:r>
    </w:p>
    <w:bookmarkEnd w:id="0"/>
    <w:p w14:paraId="72392709" w14:textId="1167EF05" w:rsidR="00062ABD" w:rsidRPr="00E578F1" w:rsidRDefault="00062ABD" w:rsidP="00A957F0">
      <w:pPr>
        <w:pStyle w:val="Bodycopy"/>
        <w:spacing w:afterLines="120" w:after="288" w:line="276" w:lineRule="auto"/>
        <w:ind w:right="418"/>
        <w:rPr>
          <w:rFonts w:ascii="Cupra Light" w:eastAsia="Arial Unicode MS" w:hAnsi="Cupra Light"/>
        </w:rPr>
      </w:pPr>
      <w:r>
        <w:rPr>
          <w:rFonts w:ascii="Cupra Medium" w:hAnsi="Cupra Medium"/>
          <w:b/>
        </w:rPr>
        <w:t>Martorell (Španija), 11. 5. 2023</w:t>
      </w:r>
      <w:r>
        <w:rPr>
          <w:rFonts w:ascii="Cupra Medium" w:hAnsi="Cupra Medium"/>
        </w:rPr>
        <w:t xml:space="preserve"> –</w:t>
      </w:r>
      <w:r>
        <w:rPr>
          <w:rFonts w:ascii="Cupra Light" w:hAnsi="Cupra Light"/>
        </w:rPr>
        <w:t xml:space="preserve"> Znamki CUPRA in SEAT ponovno nastopata na avto</w:t>
      </w:r>
      <w:r w:rsidR="00A957F0">
        <w:rPr>
          <w:rFonts w:ascii="Cupra Light" w:hAnsi="Cupra Light"/>
        </w:rPr>
        <w:softHyphen/>
      </w:r>
      <w:r>
        <w:rPr>
          <w:rFonts w:ascii="Cupra Light" w:hAnsi="Cupra Light"/>
        </w:rPr>
        <w:t>mobil</w:t>
      </w:r>
      <w:r w:rsidR="00A957F0">
        <w:rPr>
          <w:rFonts w:ascii="Cupra Light" w:hAnsi="Cupra Light"/>
        </w:rPr>
        <w:softHyphen/>
      </w:r>
      <w:r w:rsidR="00A957F0">
        <w:rPr>
          <w:rFonts w:ascii="Cupra Light" w:hAnsi="Cupra Light"/>
        </w:rPr>
        <w:softHyphen/>
      </w:r>
      <w:r w:rsidR="00A957F0">
        <w:rPr>
          <w:rFonts w:ascii="Cupra Light" w:hAnsi="Cupra Light"/>
        </w:rPr>
        <w:softHyphen/>
      </w:r>
      <w:r>
        <w:rPr>
          <w:rFonts w:ascii="Cupra Light" w:hAnsi="Cupra Light"/>
        </w:rPr>
        <w:t>skem salonu Automobile Barcelona, kjer predstavljata svoje najnovejše inovacije, močno zavezanost razvoju električnih vozil in povezanost z Barcelono.</w:t>
      </w:r>
    </w:p>
    <w:p w14:paraId="159B6F92" w14:textId="03AFD464" w:rsidR="00062ABD" w:rsidRPr="00E578F1" w:rsidRDefault="005E14DC" w:rsidP="00A957F0">
      <w:pPr>
        <w:pStyle w:val="Bodycopy"/>
        <w:spacing w:afterLines="120" w:after="288" w:line="276" w:lineRule="auto"/>
        <w:ind w:right="418"/>
        <w:rPr>
          <w:rFonts w:ascii="Cupra Light" w:eastAsia="Arial Unicode MS" w:hAnsi="Cupra Light"/>
        </w:rPr>
      </w:pPr>
      <w:r>
        <w:rPr>
          <w:rFonts w:ascii="Cupra Light" w:hAnsi="Cupra Light"/>
        </w:rPr>
        <w:t>Prvi dan avtomobilskega salona je Wayne Griffiths, predsednik uprave znamk SEAT in CUPRA, potrdil ime prihodnjega mestnega električnega avtomobila, CUPRA Raval. Ime je poklon soseski Raval v osrčju Barcelone in nakazala ga je že pevka ROSALÍA v kampanji "Abcdefg".</w:t>
      </w:r>
    </w:p>
    <w:p w14:paraId="0713EBB7" w14:textId="2B2CCF47" w:rsidR="00062ABD" w:rsidRPr="00B061E0" w:rsidRDefault="00062ABD" w:rsidP="00A957F0">
      <w:pPr>
        <w:spacing w:after="160" w:line="259" w:lineRule="auto"/>
        <w:ind w:right="418"/>
        <w:rPr>
          <w:rFonts w:ascii="Cupra Light" w:eastAsia="Arial Unicode MS" w:hAnsi="Cupra Light"/>
          <w:b/>
          <w:bCs/>
          <w:sz w:val="22"/>
        </w:rPr>
      </w:pPr>
      <w:r>
        <w:rPr>
          <w:rFonts w:ascii="Cupra Light" w:hAnsi="Cupra Light"/>
          <w:b/>
          <w:sz w:val="22"/>
        </w:rPr>
        <w:t>"Raval je eden najbolj presenetljivih delov Barcelone. Danes smo ponosni, da bo prihodnji mestni električni avtomobil znamke nosil njegovo ime in predstavljal njegovega duha. Tako kot smo to storili že pri modelu CUPRA Born, želimo tudi zdaj izraziti utrip Ravala in iz Barcelone še naprej navdihovati svet,"</w:t>
      </w:r>
      <w:r>
        <w:rPr>
          <w:rFonts w:ascii="Cupra Medium" w:hAnsi="Cupra Medium"/>
          <w:sz w:val="22"/>
        </w:rPr>
        <w:t xml:space="preserve"> </w:t>
      </w:r>
      <w:r>
        <w:rPr>
          <w:rFonts w:ascii="Cupra Light" w:hAnsi="Cupra Light"/>
          <w:sz w:val="22"/>
        </w:rPr>
        <w:t>je pojasnil Wayne Griffiths.</w:t>
      </w:r>
    </w:p>
    <w:p w14:paraId="40ED6C89" w14:textId="1AE02DA6" w:rsidR="00062ABD" w:rsidRPr="00E578F1" w:rsidRDefault="00062ABD" w:rsidP="00A957F0">
      <w:pPr>
        <w:pStyle w:val="paragraph"/>
        <w:spacing w:after="0" w:line="276" w:lineRule="auto"/>
        <w:ind w:right="418"/>
        <w:textAlignment w:val="baseline"/>
        <w:rPr>
          <w:rFonts w:ascii="Cupra Light" w:eastAsia="Arial Unicode MS" w:hAnsi="Cupra Light"/>
          <w:sz w:val="22"/>
        </w:rPr>
      </w:pPr>
      <w:r>
        <w:rPr>
          <w:rFonts w:ascii="Cupra Light" w:hAnsi="Cupra Light"/>
          <w:sz w:val="22"/>
        </w:rPr>
        <w:t>CUPRA je danes tudi napovedala, da bodo skupaj z igralcem Danielom Brühlom, ambasadorjem znamke, utrip njegovega lokala "Bar Raval" v Berlinu prenesli na bodoče prodajno mesto CUPRA City Garage, ki ga bodo v nemški prestolnici odprli še letos.</w:t>
      </w:r>
    </w:p>
    <w:p w14:paraId="246844F0" w14:textId="77777777" w:rsidR="00A957F0" w:rsidRDefault="00A957F0">
      <w:pPr>
        <w:rPr>
          <w:rFonts w:ascii="Cupra Light" w:hAnsi="Cupra Light"/>
          <w:b/>
          <w:sz w:val="22"/>
        </w:rPr>
      </w:pPr>
      <w:r>
        <w:rPr>
          <w:rFonts w:ascii="Cupra Light" w:hAnsi="Cupra Light"/>
          <w:b/>
          <w:sz w:val="22"/>
        </w:rPr>
        <w:br w:type="page"/>
      </w:r>
    </w:p>
    <w:p w14:paraId="6F698A20" w14:textId="5B4941A5" w:rsidR="00062ABD" w:rsidRPr="00E578F1" w:rsidRDefault="00062ABD" w:rsidP="00A957F0">
      <w:pPr>
        <w:spacing w:line="276" w:lineRule="auto"/>
        <w:ind w:right="418"/>
        <w:rPr>
          <w:rFonts w:ascii="Cupra Light" w:eastAsia="Arial Unicode MS" w:hAnsi="Cupra Light"/>
          <w:b/>
          <w:bCs/>
          <w:sz w:val="22"/>
        </w:rPr>
      </w:pPr>
      <w:r>
        <w:rPr>
          <w:rFonts w:ascii="Cupra Light" w:hAnsi="Cupra Light"/>
          <w:b/>
          <w:sz w:val="22"/>
        </w:rPr>
        <w:lastRenderedPageBreak/>
        <w:t>Najboljše prvo četrtletje v zgodovini</w:t>
      </w:r>
    </w:p>
    <w:p w14:paraId="3EE4DCF8" w14:textId="4F29778A" w:rsidR="00062ABD" w:rsidRPr="00E578F1" w:rsidRDefault="00437B73" w:rsidP="00A957F0">
      <w:pPr>
        <w:pStyle w:val="paragraph"/>
        <w:spacing w:after="0" w:line="276" w:lineRule="auto"/>
        <w:ind w:right="418"/>
        <w:textAlignment w:val="baseline"/>
        <w:rPr>
          <w:rFonts w:ascii="Cupra Light" w:eastAsia="Arial Unicode MS" w:hAnsi="Cupra Light"/>
          <w:sz w:val="22"/>
          <w:szCs w:val="22"/>
        </w:rPr>
      </w:pPr>
      <w:r>
        <w:rPr>
          <w:rFonts w:ascii="Cupra Light" w:hAnsi="Cupra Light"/>
          <w:sz w:val="22"/>
        </w:rPr>
        <w:t>Družba SEAT S.A. je ime svojega prihodnjega modela znamke CUPRA objavila hkrati z najboljšimi rezultati prvega četrtletja v zgodovini. Med januarjem in marcem je podjetje zabeležilo rekordni dobiček iz poslovanja v višini 144 milijonov evrov, kar je 139 milijonov evrov več kot v prvem četrtletju lanskega leta, in promet v višini 3,6 milijarde evrov, kar predstavlja 48-odstotno povečanje v primerjavi s prvimi tremi meseci leta 2022. Te zgodo</w:t>
      </w:r>
      <w:r w:rsidR="00A957F0">
        <w:rPr>
          <w:rFonts w:ascii="Cupra Light" w:hAnsi="Cupra Light"/>
          <w:sz w:val="22"/>
        </w:rPr>
        <w:softHyphen/>
      </w:r>
      <w:r>
        <w:rPr>
          <w:rFonts w:ascii="Cupra Light" w:hAnsi="Cupra Light"/>
          <w:sz w:val="22"/>
        </w:rPr>
        <w:t>vinske številke so zasluga znamke CUPRA, ki daje zagon rasti finančnih rezultatov podjetja.</w:t>
      </w:r>
    </w:p>
    <w:p w14:paraId="64777AAB" w14:textId="5025DCEB" w:rsidR="00062ABD" w:rsidRPr="00E578F1" w:rsidRDefault="00062ABD" w:rsidP="00A957F0">
      <w:pPr>
        <w:pStyle w:val="paragraph"/>
        <w:spacing w:after="0" w:line="276" w:lineRule="auto"/>
        <w:ind w:right="418"/>
        <w:textAlignment w:val="baseline"/>
        <w:rPr>
          <w:rFonts w:ascii="Cupra Light" w:eastAsia="Arial Unicode MS" w:hAnsi="Cupra Light"/>
          <w:sz w:val="22"/>
          <w:szCs w:val="22"/>
        </w:rPr>
      </w:pPr>
      <w:r>
        <w:rPr>
          <w:rFonts w:ascii="Cupra Light" w:hAnsi="Cupra Light"/>
          <w:sz w:val="22"/>
        </w:rPr>
        <w:t>Od ustanovitve znamke leta 2018 je CUPRA prodala več kot 300.000 vozil, kar je preseglo vsa pričakovanja. Leta 2022 je znamka zabeležila promet v višini 4,4 milijarde evrov, kar je pomenilo 40 % celotnega prometa podjetja, in je postala ena največjih rastočih znamk v Evropi in Španiji. Tudi letošnji rezultati so pozitivni, saj je bilo v prvem četrtletju leta 2023 prodanih že 46.600 vozil, kar je 83 % več kot v enakem obdobju leta 2022.</w:t>
      </w:r>
    </w:p>
    <w:p w14:paraId="56A9D70C" w14:textId="1580A600" w:rsidR="00062ABD" w:rsidRPr="00E578F1" w:rsidRDefault="00062ABD" w:rsidP="00A957F0">
      <w:pPr>
        <w:spacing w:line="276" w:lineRule="auto"/>
        <w:ind w:right="418"/>
        <w:rPr>
          <w:rFonts w:ascii="Cupra Light" w:eastAsia="Arial Unicode MS" w:hAnsi="Cupra Light"/>
          <w:b/>
          <w:bCs/>
          <w:sz w:val="22"/>
        </w:rPr>
      </w:pPr>
      <w:r>
        <w:rPr>
          <w:rFonts w:ascii="Cupra Light" w:hAnsi="Cupra Light"/>
          <w:b/>
          <w:sz w:val="22"/>
        </w:rPr>
        <w:t xml:space="preserve">Avto za novo generacijo </w:t>
      </w:r>
    </w:p>
    <w:p w14:paraId="3CDC5555" w14:textId="77777777" w:rsidR="00025A82" w:rsidRPr="00A957F0" w:rsidRDefault="00025A82" w:rsidP="00A957F0">
      <w:pPr>
        <w:spacing w:line="276" w:lineRule="auto"/>
        <w:ind w:right="418"/>
        <w:rPr>
          <w:rFonts w:ascii="Cupra Light" w:eastAsia="Arial Unicode MS" w:hAnsi="Cupra Light"/>
          <w:b/>
          <w:bCs/>
          <w:sz w:val="22"/>
          <w:lang w:val="es-ES" w:eastAsia="en-US"/>
        </w:rPr>
      </w:pPr>
    </w:p>
    <w:p w14:paraId="3AB6C56A" w14:textId="28ADB7B3" w:rsidR="00062ABD" w:rsidRPr="00E578F1" w:rsidRDefault="00062ABD" w:rsidP="00A957F0">
      <w:pPr>
        <w:spacing w:line="276" w:lineRule="auto"/>
        <w:ind w:right="418"/>
        <w:rPr>
          <w:rFonts w:ascii="Cupra Light" w:eastAsia="Arial Unicode MS" w:hAnsi="Cupra Light"/>
          <w:sz w:val="22"/>
          <w:szCs w:val="22"/>
        </w:rPr>
      </w:pPr>
      <w:r>
        <w:rPr>
          <w:rFonts w:ascii="Cupra Light" w:hAnsi="Cupra Light"/>
          <w:b/>
          <w:sz w:val="22"/>
        </w:rPr>
        <w:t>"CUPRA Raval ni le še en avto. Nagovarja novo generacijo, ki pričakuje nekaj boljšega. Mestni, uporniški in 100-odstotno električni avtomobil z lastnim značajem, povezan z generacijo Z. Nekaj, kar je bolj emocionalno,"</w:t>
      </w:r>
      <w:r>
        <w:rPr>
          <w:rFonts w:ascii="Cupra Light" w:hAnsi="Cupra Light"/>
          <w:sz w:val="22"/>
        </w:rPr>
        <w:t xml:space="preserve"> je dejal Wayne Griffiths.</w:t>
      </w:r>
    </w:p>
    <w:p w14:paraId="0CAEBA4E" w14:textId="77777777" w:rsidR="00ED3257" w:rsidRPr="00A957F0" w:rsidRDefault="00ED3257" w:rsidP="00A957F0">
      <w:pPr>
        <w:spacing w:line="276" w:lineRule="auto"/>
        <w:ind w:right="418"/>
        <w:rPr>
          <w:rFonts w:ascii="Cupra Light" w:eastAsia="Arial Unicode MS" w:hAnsi="Cupra Light"/>
          <w:sz w:val="22"/>
          <w:lang w:eastAsia="en-US"/>
        </w:rPr>
      </w:pPr>
    </w:p>
    <w:p w14:paraId="3CA91DE7" w14:textId="4B8624C8" w:rsidR="00062ABD" w:rsidRPr="00E578F1" w:rsidRDefault="00062ABD" w:rsidP="00A957F0">
      <w:pPr>
        <w:spacing w:line="276" w:lineRule="auto"/>
        <w:ind w:right="418"/>
        <w:rPr>
          <w:rFonts w:ascii="Cupra Light" w:eastAsia="Arial Unicode MS" w:hAnsi="Cupra Light"/>
          <w:sz w:val="22"/>
        </w:rPr>
      </w:pPr>
      <w:r>
        <w:rPr>
          <w:rFonts w:ascii="Cupra Light" w:hAnsi="Cupra Light"/>
          <w:sz w:val="22"/>
        </w:rPr>
        <w:t>Znamka je ustvarila najbolj radikalno interpretacijo modela CUPRA v podobi mestnega električnega avtomobila, ki je navdih črpal v svetu dirkanja.</w:t>
      </w:r>
    </w:p>
    <w:p w14:paraId="2C410C0A" w14:textId="77777777" w:rsidR="005B509F" w:rsidRPr="00A957F0" w:rsidRDefault="005B509F" w:rsidP="00A957F0">
      <w:pPr>
        <w:spacing w:line="276" w:lineRule="auto"/>
        <w:ind w:right="418"/>
        <w:rPr>
          <w:rFonts w:ascii="Cupra Light" w:eastAsia="Arial Unicode MS" w:hAnsi="Cupra Light"/>
          <w:sz w:val="22"/>
          <w:szCs w:val="22"/>
          <w:lang w:eastAsia="en-US"/>
        </w:rPr>
      </w:pPr>
    </w:p>
    <w:p w14:paraId="632C8276" w14:textId="24253B26" w:rsidR="00BE2A35" w:rsidRDefault="00085D5B" w:rsidP="00A957F0">
      <w:pPr>
        <w:spacing w:line="276" w:lineRule="auto"/>
        <w:ind w:right="418"/>
        <w:rPr>
          <w:rFonts w:ascii="Cupra Light" w:eastAsia="Arial Unicode MS" w:hAnsi="Cupra Light"/>
          <w:sz w:val="22"/>
          <w:szCs w:val="22"/>
        </w:rPr>
      </w:pPr>
      <w:r>
        <w:rPr>
          <w:rFonts w:ascii="Cupra Light" w:hAnsi="Cupra Light"/>
          <w:sz w:val="22"/>
        </w:rPr>
        <w:t>Model CUPRA Raval bodo izdelovali na sedežu družbe SEAT S.A. v Martorellu. Družba bo investirala 3 milijarde evrov v preureditev proizvodnje s klasičnih na električne pogone in</w:t>
      </w:r>
      <w:r w:rsidR="00A957F0">
        <w:rPr>
          <w:rFonts w:ascii="Cupra Light" w:hAnsi="Cupra Light"/>
          <w:sz w:val="22"/>
        </w:rPr>
        <w:t> </w:t>
      </w:r>
      <w:r>
        <w:rPr>
          <w:rFonts w:ascii="Cupra Light" w:hAnsi="Cupra Light"/>
          <w:sz w:val="22"/>
        </w:rPr>
        <w:t xml:space="preserve">bo od leta 2025 izdelovala električne avtomobile na podlagi modularne platforme za električna vozila (MEB Small) koncerna Volkswagen. SEAT S.A. je vodilni v </w:t>
      </w:r>
      <w:r w:rsidR="00794204">
        <w:rPr>
          <w:rFonts w:ascii="Cupra Light" w:hAnsi="Cupra Light"/>
          <w:sz w:val="22"/>
        </w:rPr>
        <w:t>skupini za</w:t>
      </w:r>
      <w:r>
        <w:rPr>
          <w:rFonts w:ascii="Cupra Light" w:hAnsi="Cupra Light"/>
          <w:sz w:val="22"/>
        </w:rPr>
        <w:t xml:space="preserve"> mal</w:t>
      </w:r>
      <w:r w:rsidR="00794204">
        <w:rPr>
          <w:rFonts w:ascii="Cupra Light" w:hAnsi="Cupra Light"/>
          <w:sz w:val="22"/>
        </w:rPr>
        <w:t>a</w:t>
      </w:r>
      <w:r>
        <w:rPr>
          <w:rFonts w:ascii="Cupra Light" w:hAnsi="Cupra Light"/>
          <w:sz w:val="22"/>
        </w:rPr>
        <w:t xml:space="preserve"> baterijsk</w:t>
      </w:r>
      <w:r w:rsidR="00794204">
        <w:rPr>
          <w:rFonts w:ascii="Cupra Light" w:hAnsi="Cupra Light"/>
          <w:sz w:val="22"/>
        </w:rPr>
        <w:t>a</w:t>
      </w:r>
      <w:r>
        <w:rPr>
          <w:rFonts w:ascii="Cupra Light" w:hAnsi="Cupra Light"/>
          <w:sz w:val="22"/>
        </w:rPr>
        <w:t xml:space="preserve"> električn</w:t>
      </w:r>
      <w:r w:rsidR="00794204">
        <w:rPr>
          <w:rFonts w:ascii="Cupra Light" w:hAnsi="Cupra Light"/>
          <w:sz w:val="22"/>
        </w:rPr>
        <w:t>a</w:t>
      </w:r>
      <w:r>
        <w:rPr>
          <w:rFonts w:ascii="Cupra Light" w:hAnsi="Cupra Light"/>
          <w:sz w:val="22"/>
        </w:rPr>
        <w:t xml:space="preserve"> vozil</w:t>
      </w:r>
      <w:r w:rsidR="00794204">
        <w:rPr>
          <w:rFonts w:ascii="Cupra Light" w:hAnsi="Cupra Light"/>
          <w:sz w:val="22"/>
        </w:rPr>
        <w:t>a</w:t>
      </w:r>
      <w:r>
        <w:rPr>
          <w:rFonts w:ascii="Cupra Light" w:hAnsi="Cupra Light"/>
          <w:sz w:val="22"/>
        </w:rPr>
        <w:t xml:space="preserve"> (BEV) različnih znamk koncerna Volkswagen.</w:t>
      </w:r>
    </w:p>
    <w:p w14:paraId="43FC16F2" w14:textId="77777777" w:rsidR="00085D5B" w:rsidRPr="00A957F0" w:rsidRDefault="00085D5B" w:rsidP="00A957F0">
      <w:pPr>
        <w:spacing w:line="276" w:lineRule="auto"/>
        <w:ind w:right="418"/>
        <w:rPr>
          <w:rFonts w:ascii="Cupra Light" w:eastAsia="Arial Unicode MS" w:hAnsi="Cupra Light"/>
          <w:sz w:val="22"/>
          <w:szCs w:val="22"/>
          <w:lang w:eastAsia="en-US"/>
        </w:rPr>
      </w:pPr>
    </w:p>
    <w:p w14:paraId="0D453228" w14:textId="23BCF6E6" w:rsidR="00062ABD" w:rsidRPr="00E578F1" w:rsidRDefault="00B562FE" w:rsidP="00A957F0">
      <w:pPr>
        <w:spacing w:line="276" w:lineRule="auto"/>
        <w:ind w:right="418"/>
        <w:rPr>
          <w:rFonts w:ascii="Cupra Light" w:eastAsia="Arial Unicode MS" w:hAnsi="Cupra Light"/>
          <w:b/>
          <w:bCs/>
          <w:sz w:val="22"/>
        </w:rPr>
      </w:pPr>
      <w:r>
        <w:rPr>
          <w:rFonts w:ascii="Cupra Light" w:hAnsi="Cupra Light"/>
          <w:b/>
          <w:sz w:val="22"/>
        </w:rPr>
        <w:t>Več kot le ime</w:t>
      </w:r>
    </w:p>
    <w:p w14:paraId="37AAFD75" w14:textId="77777777" w:rsidR="00B265EE" w:rsidRPr="00A957F0" w:rsidRDefault="00B265EE" w:rsidP="00A957F0">
      <w:pPr>
        <w:spacing w:line="276" w:lineRule="auto"/>
        <w:ind w:right="418"/>
        <w:rPr>
          <w:rFonts w:ascii="Cupra Light" w:eastAsia="Arial Unicode MS" w:hAnsi="Cupra Light"/>
          <w:b/>
          <w:bCs/>
          <w:sz w:val="22"/>
          <w:lang w:eastAsia="en-US"/>
        </w:rPr>
      </w:pPr>
    </w:p>
    <w:p w14:paraId="0892F29B" w14:textId="6000C5CA" w:rsidR="00062ABD" w:rsidRPr="00E578F1" w:rsidRDefault="00062ABD" w:rsidP="00A957F0">
      <w:pPr>
        <w:spacing w:line="276" w:lineRule="auto"/>
        <w:ind w:right="418"/>
        <w:rPr>
          <w:rFonts w:ascii="Cupra Light" w:eastAsia="Arial Unicode MS" w:hAnsi="Cupra Light"/>
          <w:sz w:val="22"/>
        </w:rPr>
      </w:pPr>
      <w:r>
        <w:rPr>
          <w:rFonts w:ascii="Cupra Light" w:hAnsi="Cupra Light"/>
          <w:sz w:val="22"/>
        </w:rPr>
        <w:t>Povezava znamke CUPRA z Barcelono in še posebej z Ravalom presega poimenovanje nekaterih njenih modelov po mestnih soseskah.</w:t>
      </w:r>
    </w:p>
    <w:p w14:paraId="118936A3" w14:textId="77777777" w:rsidR="00733E1B" w:rsidRPr="00A957F0" w:rsidRDefault="00733E1B" w:rsidP="00A957F0">
      <w:pPr>
        <w:spacing w:line="276" w:lineRule="auto"/>
        <w:ind w:right="418"/>
        <w:rPr>
          <w:rFonts w:ascii="Cupra Light" w:eastAsia="Arial Unicode MS" w:hAnsi="Cupra Light"/>
          <w:sz w:val="22"/>
          <w:lang w:eastAsia="en-US"/>
        </w:rPr>
      </w:pPr>
    </w:p>
    <w:p w14:paraId="13B7BCF4" w14:textId="53B01ED6" w:rsidR="00062ABD" w:rsidRPr="00733E1B" w:rsidRDefault="00062ABD" w:rsidP="00A957F0">
      <w:pPr>
        <w:spacing w:after="160" w:line="259" w:lineRule="auto"/>
        <w:ind w:right="418"/>
        <w:rPr>
          <w:rFonts w:ascii="Cupra Medium" w:eastAsia="Arial Unicode MS" w:hAnsi="Cupra Medium"/>
          <w:b/>
          <w:bCs/>
          <w:sz w:val="22"/>
        </w:rPr>
      </w:pPr>
      <w:r>
        <w:rPr>
          <w:rFonts w:ascii="Cupra Light" w:hAnsi="Cupra Light"/>
          <w:b/>
          <w:sz w:val="22"/>
        </w:rPr>
        <w:t>"CUPRA želi biti gonilna sila sprememb v soseski. Zato se že pogovarjamo z ustanovami in organizacijami v Ravalu, da bi spodbudili ukrepe, ki bodo pomagali mladim,"</w:t>
      </w:r>
      <w:r>
        <w:rPr>
          <w:rFonts w:ascii="Cupra Medium" w:hAnsi="Cupra Medium"/>
          <w:sz w:val="22"/>
        </w:rPr>
        <w:t xml:space="preserve"> </w:t>
      </w:r>
      <w:r>
        <w:rPr>
          <w:rFonts w:ascii="Cupra Light" w:hAnsi="Cupra Light"/>
          <w:sz w:val="22"/>
        </w:rPr>
        <w:t>je dodal Griffiths.</w:t>
      </w:r>
    </w:p>
    <w:p w14:paraId="62DA99A8" w14:textId="77777777" w:rsidR="00C03842" w:rsidRPr="00A957F0" w:rsidRDefault="00C03842" w:rsidP="00A957F0">
      <w:pPr>
        <w:spacing w:line="276" w:lineRule="auto"/>
        <w:ind w:right="418"/>
        <w:rPr>
          <w:rFonts w:ascii="Cupra Light" w:eastAsia="Arial Unicode MS" w:hAnsi="Cupra Light"/>
          <w:b/>
          <w:bCs/>
          <w:sz w:val="22"/>
          <w:lang w:eastAsia="en-US"/>
        </w:rPr>
      </w:pPr>
    </w:p>
    <w:p w14:paraId="2FA231A5" w14:textId="02A08352" w:rsidR="00062ABD" w:rsidRDefault="00062ABD" w:rsidP="00A957F0">
      <w:pPr>
        <w:spacing w:line="276" w:lineRule="auto"/>
        <w:ind w:right="418"/>
        <w:rPr>
          <w:rFonts w:ascii="Cupra Light" w:eastAsia="Arial Unicode MS" w:hAnsi="Cupra Light"/>
          <w:b/>
          <w:bCs/>
          <w:sz w:val="22"/>
        </w:rPr>
      </w:pPr>
      <w:r>
        <w:rPr>
          <w:rFonts w:ascii="Cupra Light" w:hAnsi="Cupra Light"/>
          <w:b/>
          <w:sz w:val="22"/>
        </w:rPr>
        <w:t>Ko se uresničijo sanje</w:t>
      </w:r>
    </w:p>
    <w:p w14:paraId="42E0F51A" w14:textId="77777777" w:rsidR="00441FC1" w:rsidRPr="00A957F0" w:rsidRDefault="00441FC1" w:rsidP="00A957F0">
      <w:pPr>
        <w:spacing w:line="276" w:lineRule="auto"/>
        <w:ind w:right="418"/>
        <w:rPr>
          <w:rFonts w:ascii="Cupra Light" w:eastAsia="Arial Unicode MS" w:hAnsi="Cupra Light"/>
          <w:b/>
          <w:bCs/>
          <w:sz w:val="22"/>
          <w:lang w:eastAsia="en-US"/>
        </w:rPr>
      </w:pPr>
    </w:p>
    <w:p w14:paraId="3A60216C" w14:textId="4224C4EF" w:rsidR="00062ABD" w:rsidRPr="00E578F1" w:rsidRDefault="00062ABD" w:rsidP="00A957F0">
      <w:pPr>
        <w:spacing w:line="276" w:lineRule="auto"/>
        <w:ind w:right="418"/>
        <w:rPr>
          <w:rFonts w:ascii="Cupra Light" w:eastAsia="Arial Unicode MS" w:hAnsi="Cupra Light"/>
          <w:b/>
          <w:bCs/>
          <w:sz w:val="22"/>
        </w:rPr>
      </w:pPr>
      <w:r>
        <w:rPr>
          <w:rFonts w:ascii="Cupra Light" w:hAnsi="Cupra Light"/>
          <w:b/>
          <w:sz w:val="22"/>
        </w:rPr>
        <w:t xml:space="preserve">CUPRA je na avtomobilskem salonu v Barceloni javnosti tudi prvič predstavila model CUPRA Tavascan, 100-odstotno električni SUV. Premiera modela je bila 21. aprila v Berlinu. </w:t>
      </w:r>
    </w:p>
    <w:p w14:paraId="21417C7A" w14:textId="77777777" w:rsidR="006304FD" w:rsidRPr="00A957F0" w:rsidRDefault="006304FD" w:rsidP="00A957F0">
      <w:pPr>
        <w:spacing w:line="276" w:lineRule="auto"/>
        <w:ind w:right="418"/>
        <w:rPr>
          <w:rFonts w:ascii="Cupra Light" w:eastAsia="Arial Unicode MS" w:hAnsi="Cupra Light"/>
          <w:b/>
          <w:bCs/>
          <w:sz w:val="22"/>
          <w:lang w:eastAsia="en-US"/>
        </w:rPr>
      </w:pPr>
    </w:p>
    <w:p w14:paraId="14EEFC7C" w14:textId="19084BFF" w:rsidR="00062ABD" w:rsidRPr="00E578F1" w:rsidRDefault="00062ABD" w:rsidP="00A957F0">
      <w:pPr>
        <w:spacing w:after="160" w:line="259" w:lineRule="auto"/>
        <w:ind w:right="418"/>
        <w:rPr>
          <w:rFonts w:ascii="Cupra Light" w:eastAsia="Arial Unicode MS" w:hAnsi="Cupra Light"/>
          <w:b/>
          <w:bCs/>
          <w:sz w:val="22"/>
        </w:rPr>
      </w:pPr>
      <w:r>
        <w:rPr>
          <w:rFonts w:ascii="Cupra Light" w:hAnsi="Cupra Light"/>
          <w:b/>
          <w:sz w:val="22"/>
        </w:rPr>
        <w:t>"Gre za uresničitev sanj, ki so se začele pred štirimi leti na avtomobilskem salonu IAA v</w:t>
      </w:r>
      <w:r w:rsidR="00A957F0">
        <w:rPr>
          <w:rFonts w:ascii="Cupra Light" w:hAnsi="Cupra Light"/>
          <w:b/>
          <w:sz w:val="22"/>
        </w:rPr>
        <w:t> </w:t>
      </w:r>
      <w:r>
        <w:rPr>
          <w:rFonts w:ascii="Cupra Light" w:hAnsi="Cupra Light"/>
          <w:b/>
          <w:sz w:val="22"/>
        </w:rPr>
        <w:t xml:space="preserve">Frankfurtu, pred nekaj dnevi pa smo jih končno predstavili na našem dogodku Exponential Impulse. CUPRA Tavascan je novi junak za novo dobo, ki smo si ga zamislili ter ga oblikovali in razvili v Barceloni," </w:t>
      </w:r>
      <w:r>
        <w:rPr>
          <w:rFonts w:ascii="Cupra Light" w:hAnsi="Cupra Light"/>
          <w:sz w:val="22"/>
        </w:rPr>
        <w:t>je izjavil Griffiths.</w:t>
      </w:r>
    </w:p>
    <w:p w14:paraId="2E8FE20B" w14:textId="78FC90EF" w:rsidR="003C4CC7" w:rsidRPr="008A7428" w:rsidRDefault="00A91F75" w:rsidP="00A957F0">
      <w:pPr>
        <w:pStyle w:val="paragraph"/>
        <w:spacing w:after="0" w:line="276" w:lineRule="auto"/>
        <w:ind w:right="418"/>
        <w:textAlignment w:val="baseline"/>
        <w:rPr>
          <w:rFonts w:ascii="Cupra Light" w:eastAsia="Arial Unicode MS" w:hAnsi="Cupra Light"/>
          <w:sz w:val="22"/>
        </w:rPr>
      </w:pPr>
      <w:r>
        <w:rPr>
          <w:rFonts w:ascii="Cupra Light" w:hAnsi="Cupra Light"/>
          <w:sz w:val="22"/>
        </w:rPr>
        <w:t>Obiskovalcem avtomobilskega salona Automobile Barcelona je bil predstavljen tudi CUPRA DarkRebel, digitalno konceptno vozilo znamke.</w:t>
      </w:r>
      <w:r>
        <w:rPr>
          <w:rFonts w:ascii="Cupra Light" w:hAnsi="Cupra Light"/>
          <w:b/>
          <w:sz w:val="22"/>
        </w:rPr>
        <w:t xml:space="preserve"> "Dark Rebel je ultimativna interpretacija Cuprinega dizajna prihodnosti. Z modelom DarkRebel želimo pokazati, da so lahko električni avtomobili prihodnosti seksi in provokativni,"</w:t>
      </w:r>
      <w:r>
        <w:rPr>
          <w:rFonts w:ascii="Cupra Light" w:hAnsi="Cupra Light"/>
          <w:sz w:val="22"/>
        </w:rPr>
        <w:t xml:space="preserve"> je povedal Jorge Diez, vodja oblikovanja pri znamki CUPRA.</w:t>
      </w:r>
    </w:p>
    <w:p w14:paraId="785D8F1E" w14:textId="130BD89F" w:rsidR="003C4CC7" w:rsidRDefault="003C4CC7" w:rsidP="00A957F0">
      <w:pPr>
        <w:spacing w:after="160" w:line="259" w:lineRule="auto"/>
        <w:ind w:right="418"/>
        <w:rPr>
          <w:rFonts w:ascii="Cupra Light" w:eastAsia="Arial Unicode MS" w:hAnsi="Cupra Light"/>
          <w:sz w:val="22"/>
          <w:szCs w:val="22"/>
        </w:rPr>
      </w:pPr>
      <w:r>
        <w:rPr>
          <w:rFonts w:ascii="Cupra Light" w:hAnsi="Cupra Light"/>
          <w:sz w:val="22"/>
        </w:rPr>
        <w:t>Do zdaj je že več kot 100.000 uporabnikov konfiguriralo svoj DarkRebel s potopitveno izkušnjo v Hyper Configuratorju. Njihovi dizajni bodo vplivali na prihodnjo fizično različico konceptnega avtomobila, ki bo morda na voljo že kmalu.</w:t>
      </w:r>
    </w:p>
    <w:p w14:paraId="4F91784F" w14:textId="7CCB6D77" w:rsidR="00106BA6" w:rsidRPr="00434D13" w:rsidRDefault="00106BA6" w:rsidP="00106BA6">
      <w:pPr>
        <w:spacing w:after="160" w:line="259" w:lineRule="auto"/>
        <w:ind w:right="418"/>
        <w:jc w:val="both"/>
        <w:rPr>
          <w:rFonts w:ascii="Cupra Light" w:eastAsiaTheme="minorHAnsi" w:hAnsi="Cupra Light" w:cstheme="minorBidi"/>
          <w:color w:val="565656"/>
          <w:sz w:val="16"/>
          <w:szCs w:val="16"/>
        </w:rPr>
      </w:pPr>
      <w:r>
        <w:rPr>
          <w:rFonts w:ascii="Cupra Medium" w:hAnsi="Cupra Medium"/>
          <w:color w:val="565656"/>
          <w:sz w:val="16"/>
        </w:rPr>
        <w:t>CUPRA</w:t>
      </w:r>
      <w:r>
        <w:rPr>
          <w:rFonts w:ascii="Cupra Light" w:hAnsi="Cupra Light"/>
          <w:color w:val="565656"/>
          <w:sz w:val="16"/>
        </w:rPr>
        <w:t xml:space="preserve"> je nekonvencionalna znamka izzivalcev, ki združuje emocionalnost, elektrifikacijo in zmogljivost ter iz Barcelone navdihuje ves svet. CUPRA, ki je bila ustanovljena leta 2018, ima glavni sedež in delavnico za dirkalnike v Martorellu (Barcelona) ter globalno mrežo specializiranih prodajnih mest.</w:t>
      </w:r>
    </w:p>
    <w:p w14:paraId="1AC150DC" w14:textId="77777777" w:rsidR="00106BA6" w:rsidRPr="000E7979" w:rsidRDefault="00106BA6" w:rsidP="00106BA6">
      <w:pPr>
        <w:spacing w:after="160" w:line="259" w:lineRule="auto"/>
        <w:ind w:right="418"/>
        <w:jc w:val="both"/>
        <w:rPr>
          <w:rFonts w:ascii="Cupra Light" w:eastAsiaTheme="minorHAnsi" w:hAnsi="Cupra Light" w:cstheme="minorBidi"/>
          <w:color w:val="565656"/>
          <w:sz w:val="16"/>
          <w:szCs w:val="16"/>
        </w:rPr>
      </w:pPr>
      <w:r>
        <w:rPr>
          <w:rFonts w:ascii="Cupra Light" w:hAnsi="Cupra Light"/>
          <w:color w:val="565656"/>
          <w:sz w:val="16"/>
        </w:rPr>
        <w:t>CUPRA dokazuje, da gresta elektrifikacija in športnost lahko z roko v roki. V letu 2022 je znamka dosegla nov rekord: izdobavili so več kot 150.000 vozil. Vsak nov lansirani model je pomenil nov mejnik pri določanju značaja znamke z drznim in izvirnim dizajnom: CUPRA Ateca kot edinstven model v svojem segmentu; CUPRA Leon, prvi elektrificirani model znamke s priključnohibridnim elektromotorjem; CUPRA Formentor, prvi model, ki ga je znamka razvila sama in je do zdaj njihovo najbolje prodajano vozilo; ter CUPRA Born, prvo popolnoma električno vozilo znamke.</w:t>
      </w:r>
    </w:p>
    <w:p w14:paraId="0547B974" w14:textId="77777777" w:rsidR="00106BA6" w:rsidRPr="000E7979" w:rsidRDefault="00106BA6" w:rsidP="00106BA6">
      <w:pPr>
        <w:spacing w:after="160" w:line="259" w:lineRule="auto"/>
        <w:ind w:right="418"/>
        <w:jc w:val="both"/>
        <w:rPr>
          <w:rFonts w:ascii="Cupra Light" w:eastAsiaTheme="minorHAnsi" w:hAnsi="Cupra Light" w:cstheme="minorBidi"/>
          <w:color w:val="565656"/>
          <w:sz w:val="16"/>
          <w:szCs w:val="16"/>
        </w:rPr>
      </w:pPr>
      <w:r>
        <w:rPr>
          <w:rFonts w:ascii="Cupra Light" w:hAnsi="Cupra Light"/>
          <w:color w:val="565656"/>
          <w:sz w:val="16"/>
        </w:rPr>
        <w:t>CUPRA je uradni avtomobilski in mobilnostni partner nogometnega kluba Barcelona, premium sponzor turneje World Padel Tour in uradni sponzor e-športnega kluba Finetwork KOI. CUPRA je edina avtomobilska znamka, ki se udeležuje tekmovanj EXTREME E, ETCR in Formula E. Skupnost znamke CUPRA sestavlja skupina ambasadorjev, ki želijo biti gonilna sila sprememb. Njeni člani so med drugim ulični umetnik TV Boy, olimpijski prvaki Adam Peaty, Melvin Richardson in Saul Craviotto, nemški vratar Marc ter Stegen ter nogometašica Alexia Putellas, dvakratna dobitnica zlate žoge in nagrade FIFA The Best.</w:t>
      </w:r>
    </w:p>
    <w:p w14:paraId="4891E929" w14:textId="5550B58C" w:rsidR="000E7979" w:rsidRPr="00562902" w:rsidRDefault="00CB4E3D" w:rsidP="000E7979">
      <w:pPr>
        <w:spacing w:after="160" w:line="259" w:lineRule="auto"/>
        <w:ind w:right="418"/>
        <w:jc w:val="both"/>
        <w:rPr>
          <w:rFonts w:ascii="Cupra Light" w:eastAsiaTheme="minorHAnsi" w:hAnsi="Cupra Light" w:cstheme="minorBidi"/>
          <w:color w:val="565656"/>
          <w:sz w:val="16"/>
          <w:szCs w:val="16"/>
        </w:rPr>
      </w:pPr>
      <w:hyperlink r:id="rId12" w:history="1">
        <w:r w:rsidR="00621613">
          <w:rPr>
            <w:rFonts w:ascii="Cupra Light" w:hAnsi="Cupra Light"/>
            <w:color w:val="0563C1" w:themeColor="hyperlink"/>
            <w:sz w:val="16"/>
            <w:u w:val="single"/>
          </w:rPr>
          <w:t>www.cupraofficial.com</w:t>
        </w:r>
      </w:hyperlink>
      <w:r w:rsidR="00621613">
        <w:rPr>
          <w:rFonts w:ascii="Cupra Light" w:hAnsi="Cupra Light"/>
          <w:color w:val="565656"/>
          <w:sz w:val="16"/>
        </w:rPr>
        <w:t xml:space="preserve"> </w:t>
      </w:r>
    </w:p>
    <w:p w14:paraId="5278CC13" w14:textId="77777777" w:rsidR="000E7979" w:rsidRPr="00562902" w:rsidRDefault="000E7979" w:rsidP="005460EC">
      <w:pPr>
        <w:jc w:val="both"/>
        <w:rPr>
          <w:rFonts w:ascii="Cupra Light" w:eastAsia="SimSun" w:hAnsi="Cupra Light"/>
          <w:bCs/>
          <w:color w:val="565656"/>
          <w:sz w:val="16"/>
          <w:szCs w:val="18"/>
          <w:lang w:val="es-ES" w:eastAsia="zh-CN"/>
        </w:rPr>
      </w:pPr>
    </w:p>
    <w:tbl>
      <w:tblPr>
        <w:tblW w:w="9006" w:type="dxa"/>
        <w:tblLayout w:type="fixed"/>
        <w:tblLook w:val="01E0" w:firstRow="1" w:lastRow="1" w:firstColumn="1" w:lastColumn="1" w:noHBand="0" w:noVBand="0"/>
      </w:tblPr>
      <w:tblGrid>
        <w:gridCol w:w="4503"/>
        <w:gridCol w:w="4503"/>
      </w:tblGrid>
      <w:tr w:rsidR="005460EC" w:rsidRPr="00562902" w14:paraId="0A25D17E" w14:textId="77777777" w:rsidTr="00027EDE">
        <w:trPr>
          <w:trHeight w:val="508"/>
        </w:trPr>
        <w:tc>
          <w:tcPr>
            <w:tcW w:w="4503" w:type="dxa"/>
          </w:tcPr>
          <w:p w14:paraId="41926B64" w14:textId="53DFE0FD" w:rsidR="005460EC" w:rsidRPr="00C15F00" w:rsidRDefault="00553567" w:rsidP="00027EDE">
            <w:pPr>
              <w:spacing w:line="240" w:lineRule="atLeast"/>
              <w:rPr>
                <w:rFonts w:ascii="Cupra Light" w:eastAsia="SimSun" w:hAnsi="Cupra Light"/>
                <w:b/>
                <w:bCs/>
                <w:sz w:val="20"/>
              </w:rPr>
            </w:pPr>
            <w:r>
              <w:rPr>
                <w:rFonts w:ascii="Cupra Light" w:hAnsi="Cupra Light"/>
                <w:b/>
                <w:sz w:val="20"/>
              </w:rPr>
              <w:t>Andrea Santos</w:t>
            </w:r>
          </w:p>
          <w:p w14:paraId="292EA1B0" w14:textId="74C1DF3D" w:rsidR="005460EC" w:rsidRPr="00C15F00" w:rsidRDefault="00553567" w:rsidP="00027EDE">
            <w:pPr>
              <w:spacing w:line="240" w:lineRule="atLeast"/>
              <w:rPr>
                <w:rFonts w:ascii="Cupra Light" w:eastAsia="SimSun" w:hAnsi="Cupra Light"/>
                <w:b/>
                <w:bCs/>
                <w:sz w:val="20"/>
              </w:rPr>
            </w:pPr>
            <w:r>
              <w:rPr>
                <w:rFonts w:ascii="Cupra Light" w:hAnsi="Cupra Light"/>
                <w:b/>
                <w:sz w:val="20"/>
              </w:rPr>
              <w:t>Produktno komuniciranje</w:t>
            </w:r>
          </w:p>
          <w:p w14:paraId="7CFDA5EA" w14:textId="6C73075C" w:rsidR="005460EC" w:rsidRPr="00C15F00" w:rsidRDefault="00731943" w:rsidP="00027EDE">
            <w:pPr>
              <w:spacing w:line="240" w:lineRule="atLeast"/>
              <w:rPr>
                <w:rFonts w:ascii="Cupra Light" w:eastAsia="SimSun" w:hAnsi="Cupra Light"/>
                <w:b/>
                <w:bCs/>
                <w:sz w:val="20"/>
              </w:rPr>
            </w:pPr>
            <w:r>
              <w:rPr>
                <w:rFonts w:ascii="Cupra Light" w:hAnsi="Cupra Light"/>
                <w:b/>
                <w:sz w:val="20"/>
              </w:rPr>
              <w:t>T / +34 689 560 095</w:t>
            </w:r>
          </w:p>
          <w:p w14:paraId="29D2FF11" w14:textId="491D6CE1" w:rsidR="005460EC" w:rsidRPr="00562902" w:rsidRDefault="00553567" w:rsidP="007834B6">
            <w:pPr>
              <w:rPr>
                <w:rFonts w:ascii="Seat Meta Normal Roman" w:eastAsia="Corbel" w:hAnsi="Seat Meta Normal Roman"/>
                <w:b/>
                <w:bCs/>
                <w:color w:val="0000FF"/>
                <w:sz w:val="20"/>
                <w:u w:val="single"/>
              </w:rPr>
            </w:pPr>
            <w:r>
              <w:rPr>
                <w:rStyle w:val="Hiperpovezava"/>
                <w:rFonts w:ascii="Cupra Light" w:hAnsi="Cupra Light"/>
                <w:b/>
                <w:sz w:val="20"/>
                <w:shd w:val="clear" w:color="auto" w:fill="FFFFFF"/>
              </w:rPr>
              <w:t>Andrea.SantosMartorell@seat.es</w:t>
            </w:r>
          </w:p>
        </w:tc>
        <w:tc>
          <w:tcPr>
            <w:tcW w:w="4503" w:type="dxa"/>
            <w:shd w:val="clear" w:color="auto" w:fill="auto"/>
            <w:hideMark/>
          </w:tcPr>
          <w:p w14:paraId="3F49B808" w14:textId="08EF24EC" w:rsidR="005460EC" w:rsidRPr="00106BA6" w:rsidRDefault="00E4083F" w:rsidP="007834B6">
            <w:pPr>
              <w:rPr>
                <w:rFonts w:ascii="Seat Meta Normal Roman" w:eastAsia="Corbel" w:hAnsi="Seat Meta Normal Roman"/>
                <w:b/>
                <w:bCs/>
                <w:color w:val="0000FF"/>
                <w:sz w:val="20"/>
                <w:u w:val="single"/>
              </w:rPr>
            </w:pPr>
            <w:r>
              <w:rPr>
                <w:rFonts w:ascii="Cupra Light" w:hAnsi="Cupra Light"/>
                <w:b/>
                <w:sz w:val="20"/>
              </w:rPr>
              <w:t>Jan Conesa </w:t>
            </w:r>
            <w:r>
              <w:rPr>
                <w:rFonts w:ascii="Cupra Light" w:hAnsi="Cupra Light"/>
                <w:b/>
                <w:sz w:val="20"/>
              </w:rPr>
              <w:br/>
              <w:t>Korporativno komuniciranje </w:t>
            </w:r>
            <w:r>
              <w:rPr>
                <w:rFonts w:ascii="Cupra Light" w:hAnsi="Cupra Light"/>
                <w:b/>
                <w:sz w:val="20"/>
              </w:rPr>
              <w:br/>
              <w:t>M/ +34 650 659 096</w:t>
            </w:r>
            <w:r>
              <w:rPr>
                <w:rStyle w:val="scxw14861572"/>
                <w:rFonts w:ascii="Cupra Light" w:hAnsi="Cupra Light"/>
                <w:b/>
                <w:color w:val="565656"/>
                <w:sz w:val="20"/>
                <w:shd w:val="clear" w:color="auto" w:fill="FFFFFF"/>
              </w:rPr>
              <w:t> </w:t>
            </w:r>
            <w:r>
              <w:rPr>
                <w:rFonts w:ascii="Cupra Light" w:hAnsi="Cupra Light"/>
                <w:b/>
                <w:color w:val="565656"/>
                <w:sz w:val="20"/>
                <w:shd w:val="clear" w:color="auto" w:fill="FFFFFF"/>
              </w:rPr>
              <w:br/>
            </w:r>
            <w:hyperlink r:id="rId13" w:history="1">
              <w:r>
                <w:rPr>
                  <w:rStyle w:val="Hiperpovezava"/>
                  <w:rFonts w:ascii="Cupra Light" w:hAnsi="Cupra Light"/>
                  <w:b/>
                  <w:sz w:val="20"/>
                  <w:shd w:val="clear" w:color="auto" w:fill="FFFFFF"/>
                </w:rPr>
                <w:t>jan.conesa@seat.es</w:t>
              </w:r>
            </w:hyperlink>
          </w:p>
        </w:tc>
      </w:tr>
    </w:tbl>
    <w:p w14:paraId="67E2864B" w14:textId="5C329C1B" w:rsidR="00AD3ACF" w:rsidRPr="00A957F0" w:rsidRDefault="00AD3ACF" w:rsidP="00AB4176">
      <w:pPr>
        <w:spacing w:afterLines="120" w:after="288" w:line="276" w:lineRule="auto"/>
        <w:ind w:right="482"/>
        <w:rPr>
          <w:rFonts w:ascii="Cupra Light" w:eastAsia="SimSun" w:hAnsi="Cupra Light"/>
          <w:sz w:val="22"/>
          <w:lang w:val="es-ES" w:eastAsia="zh-CN"/>
        </w:rPr>
      </w:pPr>
    </w:p>
    <w:sectPr w:rsidR="00AD3ACF" w:rsidRPr="00A957F0" w:rsidSect="00F316E1">
      <w:headerReference w:type="even" r:id="rId14"/>
      <w:headerReference w:type="default" r:id="rId15"/>
      <w:footerReference w:type="even" r:id="rId16"/>
      <w:footerReference w:type="default" r:id="rId17"/>
      <w:headerReference w:type="first" r:id="rId18"/>
      <w:pgSz w:w="11900" w:h="16840"/>
      <w:pgMar w:top="3119" w:right="170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4D6D" w14:textId="77777777" w:rsidR="00DD43F4" w:rsidRDefault="00DD43F4" w:rsidP="00212DE1">
      <w:r>
        <w:separator/>
      </w:r>
    </w:p>
  </w:endnote>
  <w:endnote w:type="continuationSeparator" w:id="0">
    <w:p w14:paraId="29D1391F" w14:textId="77777777" w:rsidR="00DD43F4" w:rsidRDefault="00DD43F4" w:rsidP="00212DE1">
      <w:r>
        <w:continuationSeparator/>
      </w:r>
    </w:p>
  </w:endnote>
  <w:endnote w:type="continuationNotice" w:id="1">
    <w:p w14:paraId="5C056219" w14:textId="77777777" w:rsidR="00DD43F4" w:rsidRDefault="00DD4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at Meta Normal 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Pro-Regular">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Cupra Ligh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upra Medium">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upra">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5339" w14:textId="77777777" w:rsidR="00614979" w:rsidRDefault="00614979" w:rsidP="007C4D81">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p w14:paraId="2F5A8DA5" w14:textId="77777777" w:rsidR="004019DE" w:rsidRDefault="004019DE" w:rsidP="0061497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0EBC" w14:textId="1A1B64B3" w:rsidR="00614979" w:rsidRPr="00991BFA" w:rsidRDefault="00621613" w:rsidP="007C4D81">
    <w:pPr>
      <w:pStyle w:val="Noga"/>
      <w:framePr w:wrap="none" w:vAnchor="text" w:hAnchor="margin" w:xAlign="right" w:y="1"/>
      <w:rPr>
        <w:rStyle w:val="tevilkastrani"/>
        <w:rFonts w:ascii="Cupra" w:hAnsi="Cupra"/>
        <w:sz w:val="18"/>
        <w:szCs w:val="18"/>
      </w:rPr>
    </w:pPr>
    <w:r>
      <w:rPr>
        <w:rFonts w:ascii="Cupra" w:hAnsi="Cupra"/>
        <w:noProof/>
        <w:sz w:val="18"/>
      </w:rPr>
      <mc:AlternateContent>
        <mc:Choice Requires="wps">
          <w:drawing>
            <wp:anchor distT="0" distB="0" distL="114300" distR="114300" simplePos="0" relativeHeight="251659267" behindDoc="0" locked="0" layoutInCell="0" allowOverlap="1" wp14:anchorId="27F2EC30" wp14:editId="6313779A">
              <wp:simplePos x="0" y="0"/>
              <wp:positionH relativeFrom="page">
                <wp:posOffset>0</wp:posOffset>
              </wp:positionH>
              <wp:positionV relativeFrom="page">
                <wp:posOffset>10250170</wp:posOffset>
              </wp:positionV>
              <wp:extent cx="7556500" cy="252095"/>
              <wp:effectExtent l="0" t="0" r="0" b="14605"/>
              <wp:wrapNone/>
              <wp:docPr id="1757581483" name="MSIPCMa01344c4a91422bef3a8bcee" descr="{&quot;HashCode&quot;:-103819809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692419" w14:textId="363BAB52" w:rsidR="00621613" w:rsidRPr="00621613" w:rsidRDefault="003C727F" w:rsidP="00621613">
                          <w:pPr>
                            <w:jc w:val="center"/>
                            <w:rPr>
                              <w:rFonts w:ascii="Arial" w:hAnsi="Arial" w:cs="Arial"/>
                              <w:color w:val="000000"/>
                              <w:sz w:val="16"/>
                            </w:rPr>
                          </w:pPr>
                          <w:r>
                            <w:rPr>
                              <w:rFonts w:ascii="Arial" w:hAnsi="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F2EC30" id="_x0000_t202" coordsize="21600,21600" o:spt="202" path="m,l,21600r21600,l21600,xe">
              <v:stroke joinstyle="miter"/>
              <v:path gradientshapeok="t" o:connecttype="rect"/>
            </v:shapetype>
            <v:shape id="MSIPCMa01344c4a91422bef3a8bcee" o:spid="_x0000_s1026" type="#_x0000_t202" alt="{&quot;HashCode&quot;:-1038198097,&quot;Height&quot;:842.0,&quot;Width&quot;:595.0,&quot;Placement&quot;:&quot;Footer&quot;,&quot;Index&quot;:&quot;Primary&quot;,&quot;Section&quot;:1,&quot;Top&quot;:0.0,&quot;Left&quot;:0.0}" style="position:absolute;margin-left:0;margin-top:807.1pt;width:595pt;height:19.8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" o:allowincell="f" filled="f" stroked="f" strokeweight=".5pt">
              <v:textbox inset=",0,,0">
                <w:txbxContent>
                  <w:p w14:paraId="38692419" w14:textId="363BAB52" w:rsidR="00621613" w:rsidRPr="00621613" w:rsidRDefault="003C727F" w:rsidP="00621613">
                    <w:pPr>
                      <w:jc w:val="center"/>
                      <w:rPr>
                        <w:rFonts w:ascii="Arial" w:hAnsi="Arial" w:cs="Arial"/>
                        <w:color w:val="000000"/>
                        <w:sz w:val="16"/>
                      </w:rPr>
                    </w:pPr>
                    <w:r>
                      <w:rPr>
                        <w:rFonts w:ascii="Arial" w:hAnsi="Arial"/>
                        <w:color w:val="000000"/>
                        <w:sz w:val="16"/>
                      </w:rPr>
                      <w:t>Internal</w:t>
                    </w:r>
                  </w:p>
                </w:txbxContent>
              </v:textbox>
              <w10:wrap anchorx="page" anchory="page"/>
            </v:shape>
          </w:pict>
        </mc:Fallback>
      </mc:AlternateContent>
    </w:r>
    <w:r w:rsidR="00614979" w:rsidRPr="00991BFA">
      <w:rPr>
        <w:rStyle w:val="tevilkastrani"/>
        <w:rFonts w:ascii="Cupra" w:hAnsi="Cupra"/>
        <w:sz w:val="18"/>
      </w:rPr>
      <w:fldChar w:fldCharType="begin"/>
    </w:r>
    <w:r w:rsidR="00614979" w:rsidRPr="00991BFA">
      <w:rPr>
        <w:rStyle w:val="tevilkastrani"/>
        <w:rFonts w:ascii="Cupra" w:hAnsi="Cupra"/>
        <w:sz w:val="18"/>
      </w:rPr>
      <w:instrText xml:space="preserve"> PAGE </w:instrText>
    </w:r>
    <w:r w:rsidR="00614979" w:rsidRPr="00991BFA">
      <w:rPr>
        <w:rStyle w:val="tevilkastrani"/>
        <w:rFonts w:ascii="Cupra" w:hAnsi="Cupra"/>
        <w:sz w:val="18"/>
      </w:rPr>
      <w:fldChar w:fldCharType="separate"/>
    </w:r>
    <w:r w:rsidR="00614979" w:rsidRPr="00991BFA">
      <w:rPr>
        <w:rStyle w:val="tevilkastrani"/>
        <w:rFonts w:ascii="Cupra" w:hAnsi="Cupra"/>
        <w:sz w:val="18"/>
      </w:rPr>
      <w:t>6</w:t>
    </w:r>
    <w:r w:rsidR="00614979" w:rsidRPr="00991BFA">
      <w:rPr>
        <w:rStyle w:val="tevilkastrani"/>
        <w:rFonts w:ascii="Cupra" w:hAnsi="Cupra"/>
        <w:sz w:val="18"/>
      </w:rPr>
      <w:fldChar w:fldCharType="end"/>
    </w:r>
  </w:p>
  <w:p w14:paraId="70B41B02" w14:textId="46B80425" w:rsidR="004019DE" w:rsidRDefault="00CB4E3D" w:rsidP="00614979">
    <w:pPr>
      <w:pStyle w:val="Noga"/>
      <w:ind w:right="360"/>
    </w:pPr>
    <w:r>
      <w:pict w14:anchorId="4E607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ojasPR2_Cupra" style="position:absolute;margin-left:-70.3pt;margin-top:590.7pt;width:565.4pt;height:61.8pt;z-index:-251658237;mso-wrap-edited:f;mso-position-horizontal-relative:margin;mso-position-vertical-relative:margin" o:allowincell="f">
          <v:imagedata r:id="rId1" o:title="HojasPR2_Cupra" croptop="60472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1DA0" w14:textId="77777777" w:rsidR="00DD43F4" w:rsidRDefault="00DD43F4" w:rsidP="00212DE1">
      <w:r>
        <w:separator/>
      </w:r>
    </w:p>
  </w:footnote>
  <w:footnote w:type="continuationSeparator" w:id="0">
    <w:p w14:paraId="18DB2A88" w14:textId="77777777" w:rsidR="00DD43F4" w:rsidRDefault="00DD43F4" w:rsidP="00212DE1">
      <w:r>
        <w:continuationSeparator/>
      </w:r>
    </w:p>
  </w:footnote>
  <w:footnote w:type="continuationNotice" w:id="1">
    <w:p w14:paraId="081B63F3" w14:textId="77777777" w:rsidR="00DD43F4" w:rsidRDefault="00DD4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24ED" w14:textId="77777777" w:rsidR="004019DE" w:rsidRDefault="00CB4E3D">
    <w:pPr>
      <w:pStyle w:val="Glava"/>
    </w:pPr>
    <w:r>
      <w:pict w14:anchorId="7AD16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8" type="#_x0000_t75" alt="HojasPR2_Cupra" style="position:absolute;margin-left:0;margin-top:0;width:565.4pt;height:799.8pt;z-index:-251658239;mso-wrap-edited:f;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A67C" w14:textId="6217D0F4" w:rsidR="00502797" w:rsidRDefault="00CB4E3D">
    <w:pPr>
      <w:pStyle w:val="Glava"/>
    </w:pPr>
    <w:r>
      <w:pict w14:anchorId="4E607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HojasPR2_Cupra" style="position:absolute;margin-left:-72.3pt;margin-top:-130.05pt;width:565.4pt;height:91.8pt;z-index:-251658240;mso-wrap-edited:f;mso-position-horizontal-relative:margin;mso-position-vertical-relative:margin" o:allowincell="f">
          <v:imagedata r:id="rId1" o:title="HojasPR2_Cupra" cropbottom="580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4713" w14:textId="77777777" w:rsidR="004019DE" w:rsidRDefault="00CB4E3D">
    <w:pPr>
      <w:pStyle w:val="Glava"/>
    </w:pPr>
    <w:r>
      <w:pict w14:anchorId="6596D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8238;mso-wrap-edited:f;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42E4"/>
    <w:multiLevelType w:val="hybridMultilevel"/>
    <w:tmpl w:val="4008CD2E"/>
    <w:lvl w:ilvl="0" w:tplc="F9721462">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354A26"/>
    <w:multiLevelType w:val="hybridMultilevel"/>
    <w:tmpl w:val="C9BE25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86C0FDE"/>
    <w:multiLevelType w:val="multilevel"/>
    <w:tmpl w:val="F08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D4E8B"/>
    <w:multiLevelType w:val="hybridMultilevel"/>
    <w:tmpl w:val="2EEC80EC"/>
    <w:lvl w:ilvl="0" w:tplc="4BA0BB28">
      <w:start w:val="1"/>
      <w:numFmt w:val="bullet"/>
      <w:lvlText w:val=""/>
      <w:lvlJc w:val="left"/>
      <w:pPr>
        <w:ind w:left="360" w:hanging="360"/>
      </w:pPr>
      <w:rPr>
        <w:rFonts w:ascii="Symbol" w:hAnsi="Symbol" w:hint="default"/>
        <w:color w:val="000000" w:themeColor="text1"/>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AAE1DD5"/>
    <w:multiLevelType w:val="hybridMultilevel"/>
    <w:tmpl w:val="92AC5070"/>
    <w:lvl w:ilvl="0" w:tplc="0C0A0001">
      <w:start w:val="1"/>
      <w:numFmt w:val="bullet"/>
      <w:lvlText w:val=""/>
      <w:lvlJc w:val="left"/>
      <w:pPr>
        <w:tabs>
          <w:tab w:val="num" w:pos="720"/>
        </w:tabs>
        <w:ind w:left="720" w:hanging="360"/>
      </w:pPr>
      <w:rPr>
        <w:rFonts w:ascii="Symbol" w:hAnsi="Symbol" w:hint="default"/>
        <w:strike w:val="0"/>
      </w:rPr>
    </w:lvl>
    <w:lvl w:ilvl="1" w:tplc="0C0A0003">
      <w:start w:val="1"/>
      <w:numFmt w:val="bullet"/>
      <w:lvlText w:val="o"/>
      <w:lvlJc w:val="left"/>
      <w:pPr>
        <w:tabs>
          <w:tab w:val="num" w:pos="1306"/>
        </w:tabs>
        <w:ind w:left="1306" w:hanging="360"/>
      </w:pPr>
      <w:rPr>
        <w:rFonts w:ascii="Courier New" w:hAnsi="Courier New" w:cs="Courier New" w:hint="default"/>
      </w:rPr>
    </w:lvl>
    <w:lvl w:ilvl="2" w:tplc="0C0A0005">
      <w:start w:val="1"/>
      <w:numFmt w:val="bullet"/>
      <w:lvlText w:val=""/>
      <w:lvlJc w:val="left"/>
      <w:pPr>
        <w:tabs>
          <w:tab w:val="num" w:pos="2026"/>
        </w:tabs>
        <w:ind w:left="2026" w:hanging="360"/>
      </w:pPr>
      <w:rPr>
        <w:rFonts w:ascii="Wingdings" w:hAnsi="Wingdings" w:hint="default"/>
      </w:rPr>
    </w:lvl>
    <w:lvl w:ilvl="3" w:tplc="7FD6C494">
      <w:start w:val="1"/>
      <w:numFmt w:val="bullet"/>
      <w:lvlText w:val="*"/>
      <w:lvlJc w:val="left"/>
      <w:pPr>
        <w:tabs>
          <w:tab w:val="num" w:pos="2746"/>
        </w:tabs>
        <w:ind w:left="2746" w:hanging="360"/>
      </w:pPr>
      <w:rPr>
        <w:rFonts w:ascii="Arial" w:hAnsi="Arial" w:hint="default"/>
        <w:strike w:val="0"/>
      </w:rPr>
    </w:lvl>
    <w:lvl w:ilvl="4" w:tplc="0C0A0003" w:tentative="1">
      <w:start w:val="1"/>
      <w:numFmt w:val="bullet"/>
      <w:lvlText w:val="o"/>
      <w:lvlJc w:val="left"/>
      <w:pPr>
        <w:tabs>
          <w:tab w:val="num" w:pos="3466"/>
        </w:tabs>
        <w:ind w:left="3466" w:hanging="360"/>
      </w:pPr>
      <w:rPr>
        <w:rFonts w:ascii="Courier New" w:hAnsi="Courier New" w:cs="Courier New" w:hint="default"/>
      </w:rPr>
    </w:lvl>
    <w:lvl w:ilvl="5" w:tplc="0C0A0005" w:tentative="1">
      <w:start w:val="1"/>
      <w:numFmt w:val="bullet"/>
      <w:lvlText w:val=""/>
      <w:lvlJc w:val="left"/>
      <w:pPr>
        <w:tabs>
          <w:tab w:val="num" w:pos="4186"/>
        </w:tabs>
        <w:ind w:left="4186" w:hanging="360"/>
      </w:pPr>
      <w:rPr>
        <w:rFonts w:ascii="Wingdings" w:hAnsi="Wingdings" w:hint="default"/>
      </w:rPr>
    </w:lvl>
    <w:lvl w:ilvl="6" w:tplc="0C0A0001" w:tentative="1">
      <w:start w:val="1"/>
      <w:numFmt w:val="bullet"/>
      <w:lvlText w:val=""/>
      <w:lvlJc w:val="left"/>
      <w:pPr>
        <w:tabs>
          <w:tab w:val="num" w:pos="4906"/>
        </w:tabs>
        <w:ind w:left="4906" w:hanging="360"/>
      </w:pPr>
      <w:rPr>
        <w:rFonts w:ascii="Symbol" w:hAnsi="Symbol" w:hint="default"/>
      </w:rPr>
    </w:lvl>
    <w:lvl w:ilvl="7" w:tplc="0C0A0003" w:tentative="1">
      <w:start w:val="1"/>
      <w:numFmt w:val="bullet"/>
      <w:lvlText w:val="o"/>
      <w:lvlJc w:val="left"/>
      <w:pPr>
        <w:tabs>
          <w:tab w:val="num" w:pos="5626"/>
        </w:tabs>
        <w:ind w:left="5626" w:hanging="360"/>
      </w:pPr>
      <w:rPr>
        <w:rFonts w:ascii="Courier New" w:hAnsi="Courier New" w:cs="Courier New" w:hint="default"/>
      </w:rPr>
    </w:lvl>
    <w:lvl w:ilvl="8" w:tplc="0C0A0005" w:tentative="1">
      <w:start w:val="1"/>
      <w:numFmt w:val="bullet"/>
      <w:lvlText w:val=""/>
      <w:lvlJc w:val="left"/>
      <w:pPr>
        <w:tabs>
          <w:tab w:val="num" w:pos="6346"/>
        </w:tabs>
        <w:ind w:left="6346" w:hanging="360"/>
      </w:pPr>
      <w:rPr>
        <w:rFonts w:ascii="Wingdings" w:hAnsi="Wingdings" w:hint="default"/>
      </w:rPr>
    </w:lvl>
  </w:abstractNum>
  <w:abstractNum w:abstractNumId="7" w15:restartNumberingAfterBreak="0">
    <w:nsid w:val="63823BEB"/>
    <w:multiLevelType w:val="multilevel"/>
    <w:tmpl w:val="A76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6B2084"/>
    <w:multiLevelType w:val="hybridMultilevel"/>
    <w:tmpl w:val="F5A0A5DE"/>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3846881">
    <w:abstractNumId w:val="5"/>
  </w:num>
  <w:num w:numId="2" w16cid:durableId="2130970308">
    <w:abstractNumId w:val="1"/>
  </w:num>
  <w:num w:numId="3" w16cid:durableId="2139839230">
    <w:abstractNumId w:val="0"/>
  </w:num>
  <w:num w:numId="4" w16cid:durableId="226691297">
    <w:abstractNumId w:val="7"/>
  </w:num>
  <w:num w:numId="5" w16cid:durableId="1264260484">
    <w:abstractNumId w:val="3"/>
  </w:num>
  <w:num w:numId="6" w16cid:durableId="2114740539">
    <w:abstractNumId w:val="8"/>
  </w:num>
  <w:num w:numId="7" w16cid:durableId="1603797713">
    <w:abstractNumId w:val="4"/>
  </w:num>
  <w:num w:numId="8" w16cid:durableId="1906837953">
    <w:abstractNumId w:val="6"/>
  </w:num>
  <w:num w:numId="9" w16cid:durableId="40793022">
    <w:abstractNumId w:val="2"/>
  </w:num>
  <w:num w:numId="10" w16cid:durableId="1361971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140F"/>
    <w:rsid w:val="00001BBA"/>
    <w:rsid w:val="000021E3"/>
    <w:rsid w:val="00004ACA"/>
    <w:rsid w:val="0000585F"/>
    <w:rsid w:val="00005EF2"/>
    <w:rsid w:val="000063B7"/>
    <w:rsid w:val="0000792B"/>
    <w:rsid w:val="00007A1E"/>
    <w:rsid w:val="00007A55"/>
    <w:rsid w:val="00007F95"/>
    <w:rsid w:val="00010AC1"/>
    <w:rsid w:val="00012369"/>
    <w:rsid w:val="00013B1D"/>
    <w:rsid w:val="000172CA"/>
    <w:rsid w:val="00017B90"/>
    <w:rsid w:val="00017CF6"/>
    <w:rsid w:val="0002033B"/>
    <w:rsid w:val="0002102E"/>
    <w:rsid w:val="00021689"/>
    <w:rsid w:val="000243BE"/>
    <w:rsid w:val="000249AD"/>
    <w:rsid w:val="00024A83"/>
    <w:rsid w:val="00025A82"/>
    <w:rsid w:val="00025BE9"/>
    <w:rsid w:val="00027146"/>
    <w:rsid w:val="00027EDE"/>
    <w:rsid w:val="000302B2"/>
    <w:rsid w:val="00030BB5"/>
    <w:rsid w:val="000312DB"/>
    <w:rsid w:val="0003198E"/>
    <w:rsid w:val="00032727"/>
    <w:rsid w:val="000337A4"/>
    <w:rsid w:val="00034BD4"/>
    <w:rsid w:val="00035DA1"/>
    <w:rsid w:val="00036C04"/>
    <w:rsid w:val="000413E0"/>
    <w:rsid w:val="00042DA2"/>
    <w:rsid w:val="00043394"/>
    <w:rsid w:val="00045133"/>
    <w:rsid w:val="00045CD4"/>
    <w:rsid w:val="00046AE6"/>
    <w:rsid w:val="00046B26"/>
    <w:rsid w:val="00047B73"/>
    <w:rsid w:val="00047CCD"/>
    <w:rsid w:val="00050C4D"/>
    <w:rsid w:val="00051007"/>
    <w:rsid w:val="00051551"/>
    <w:rsid w:val="00052700"/>
    <w:rsid w:val="00053E34"/>
    <w:rsid w:val="000552E1"/>
    <w:rsid w:val="00055A14"/>
    <w:rsid w:val="00057662"/>
    <w:rsid w:val="00060FB6"/>
    <w:rsid w:val="00062687"/>
    <w:rsid w:val="00062993"/>
    <w:rsid w:val="00062ABD"/>
    <w:rsid w:val="000631C4"/>
    <w:rsid w:val="000636C7"/>
    <w:rsid w:val="0006572A"/>
    <w:rsid w:val="00066884"/>
    <w:rsid w:val="0007143A"/>
    <w:rsid w:val="00071719"/>
    <w:rsid w:val="000727DA"/>
    <w:rsid w:val="000729FE"/>
    <w:rsid w:val="00074692"/>
    <w:rsid w:val="000773EA"/>
    <w:rsid w:val="000807CC"/>
    <w:rsid w:val="000815D8"/>
    <w:rsid w:val="00082EE4"/>
    <w:rsid w:val="0008377B"/>
    <w:rsid w:val="00085D5B"/>
    <w:rsid w:val="000943A7"/>
    <w:rsid w:val="000953C0"/>
    <w:rsid w:val="0009569F"/>
    <w:rsid w:val="00096F70"/>
    <w:rsid w:val="000973CC"/>
    <w:rsid w:val="000A1B9F"/>
    <w:rsid w:val="000A2C5C"/>
    <w:rsid w:val="000B0B84"/>
    <w:rsid w:val="000B0D09"/>
    <w:rsid w:val="000B1090"/>
    <w:rsid w:val="000B1160"/>
    <w:rsid w:val="000B33D0"/>
    <w:rsid w:val="000B55C4"/>
    <w:rsid w:val="000B7B64"/>
    <w:rsid w:val="000C3006"/>
    <w:rsid w:val="000C3245"/>
    <w:rsid w:val="000C34A9"/>
    <w:rsid w:val="000C4152"/>
    <w:rsid w:val="000D150B"/>
    <w:rsid w:val="000D1D21"/>
    <w:rsid w:val="000D275D"/>
    <w:rsid w:val="000D407E"/>
    <w:rsid w:val="000D4CBA"/>
    <w:rsid w:val="000D724F"/>
    <w:rsid w:val="000E1CCC"/>
    <w:rsid w:val="000E1F9E"/>
    <w:rsid w:val="000E3A48"/>
    <w:rsid w:val="000E463E"/>
    <w:rsid w:val="000E4AFC"/>
    <w:rsid w:val="000E57A1"/>
    <w:rsid w:val="000E7979"/>
    <w:rsid w:val="000F2614"/>
    <w:rsid w:val="000F2BB5"/>
    <w:rsid w:val="000F44FB"/>
    <w:rsid w:val="000F491A"/>
    <w:rsid w:val="000F4982"/>
    <w:rsid w:val="000F68A1"/>
    <w:rsid w:val="00101AB4"/>
    <w:rsid w:val="0010329F"/>
    <w:rsid w:val="00105D0C"/>
    <w:rsid w:val="00105F65"/>
    <w:rsid w:val="00106BA6"/>
    <w:rsid w:val="00107894"/>
    <w:rsid w:val="001109AF"/>
    <w:rsid w:val="00110CC8"/>
    <w:rsid w:val="00111912"/>
    <w:rsid w:val="001125D5"/>
    <w:rsid w:val="0011304C"/>
    <w:rsid w:val="00113621"/>
    <w:rsid w:val="0011469D"/>
    <w:rsid w:val="00114F19"/>
    <w:rsid w:val="001164B5"/>
    <w:rsid w:val="00120AB7"/>
    <w:rsid w:val="001248FB"/>
    <w:rsid w:val="00124FA1"/>
    <w:rsid w:val="001265ED"/>
    <w:rsid w:val="0013322C"/>
    <w:rsid w:val="00141ABF"/>
    <w:rsid w:val="0014246E"/>
    <w:rsid w:val="00143ECD"/>
    <w:rsid w:val="0014429A"/>
    <w:rsid w:val="00151902"/>
    <w:rsid w:val="00151B86"/>
    <w:rsid w:val="00152234"/>
    <w:rsid w:val="00152732"/>
    <w:rsid w:val="0015353B"/>
    <w:rsid w:val="0016137C"/>
    <w:rsid w:val="00161831"/>
    <w:rsid w:val="00162718"/>
    <w:rsid w:val="001631DB"/>
    <w:rsid w:val="001643FB"/>
    <w:rsid w:val="001653D5"/>
    <w:rsid w:val="001665B4"/>
    <w:rsid w:val="00166F1C"/>
    <w:rsid w:val="0016753F"/>
    <w:rsid w:val="00167B96"/>
    <w:rsid w:val="00170E34"/>
    <w:rsid w:val="00171027"/>
    <w:rsid w:val="00173373"/>
    <w:rsid w:val="0017340E"/>
    <w:rsid w:val="00175377"/>
    <w:rsid w:val="00175860"/>
    <w:rsid w:val="00175C2C"/>
    <w:rsid w:val="00182539"/>
    <w:rsid w:val="0018491E"/>
    <w:rsid w:val="001876C8"/>
    <w:rsid w:val="001879B3"/>
    <w:rsid w:val="00187FF6"/>
    <w:rsid w:val="00190529"/>
    <w:rsid w:val="00192FF6"/>
    <w:rsid w:val="00194A29"/>
    <w:rsid w:val="00195E9F"/>
    <w:rsid w:val="00196026"/>
    <w:rsid w:val="00197AD5"/>
    <w:rsid w:val="00197CE6"/>
    <w:rsid w:val="001A0783"/>
    <w:rsid w:val="001A33B3"/>
    <w:rsid w:val="001A56DE"/>
    <w:rsid w:val="001A57B3"/>
    <w:rsid w:val="001A7167"/>
    <w:rsid w:val="001A7C09"/>
    <w:rsid w:val="001A7E10"/>
    <w:rsid w:val="001A7F7B"/>
    <w:rsid w:val="001B077A"/>
    <w:rsid w:val="001B274F"/>
    <w:rsid w:val="001B2CEF"/>
    <w:rsid w:val="001B2DF5"/>
    <w:rsid w:val="001B3D4A"/>
    <w:rsid w:val="001B4DE9"/>
    <w:rsid w:val="001B5344"/>
    <w:rsid w:val="001B66ED"/>
    <w:rsid w:val="001B7542"/>
    <w:rsid w:val="001C5B9A"/>
    <w:rsid w:val="001D0B10"/>
    <w:rsid w:val="001D174E"/>
    <w:rsid w:val="001D180C"/>
    <w:rsid w:val="001D406D"/>
    <w:rsid w:val="001D50C0"/>
    <w:rsid w:val="001D54EF"/>
    <w:rsid w:val="001D7164"/>
    <w:rsid w:val="001E3EF7"/>
    <w:rsid w:val="001E735F"/>
    <w:rsid w:val="001F2BB9"/>
    <w:rsid w:val="001F2EF7"/>
    <w:rsid w:val="001F3900"/>
    <w:rsid w:val="001F7395"/>
    <w:rsid w:val="001F75F8"/>
    <w:rsid w:val="001F7C03"/>
    <w:rsid w:val="00202AD2"/>
    <w:rsid w:val="00202B0D"/>
    <w:rsid w:val="00204F15"/>
    <w:rsid w:val="002060CE"/>
    <w:rsid w:val="0020692F"/>
    <w:rsid w:val="00207A0E"/>
    <w:rsid w:val="002110C2"/>
    <w:rsid w:val="00211206"/>
    <w:rsid w:val="002115A2"/>
    <w:rsid w:val="00211826"/>
    <w:rsid w:val="00212DE1"/>
    <w:rsid w:val="00213992"/>
    <w:rsid w:val="0021445B"/>
    <w:rsid w:val="0021789D"/>
    <w:rsid w:val="00217AE4"/>
    <w:rsid w:val="00223261"/>
    <w:rsid w:val="002233B8"/>
    <w:rsid w:val="00223CA7"/>
    <w:rsid w:val="00227310"/>
    <w:rsid w:val="00230040"/>
    <w:rsid w:val="00232A6A"/>
    <w:rsid w:val="00233D0F"/>
    <w:rsid w:val="002341BA"/>
    <w:rsid w:val="00240719"/>
    <w:rsid w:val="00241BD8"/>
    <w:rsid w:val="0024289F"/>
    <w:rsid w:val="002436FF"/>
    <w:rsid w:val="00243E70"/>
    <w:rsid w:val="002441C8"/>
    <w:rsid w:val="0024452F"/>
    <w:rsid w:val="00244F78"/>
    <w:rsid w:val="00247EBA"/>
    <w:rsid w:val="00255BCA"/>
    <w:rsid w:val="00260645"/>
    <w:rsid w:val="0026233B"/>
    <w:rsid w:val="00263F54"/>
    <w:rsid w:val="002645ED"/>
    <w:rsid w:val="002649E1"/>
    <w:rsid w:val="00264FFE"/>
    <w:rsid w:val="002677B5"/>
    <w:rsid w:val="002678A1"/>
    <w:rsid w:val="00272906"/>
    <w:rsid w:val="00272B10"/>
    <w:rsid w:val="00272FA1"/>
    <w:rsid w:val="002739FA"/>
    <w:rsid w:val="00274422"/>
    <w:rsid w:val="00274517"/>
    <w:rsid w:val="00275766"/>
    <w:rsid w:val="00277A17"/>
    <w:rsid w:val="002801AB"/>
    <w:rsid w:val="00280626"/>
    <w:rsid w:val="00281F8D"/>
    <w:rsid w:val="00282CF7"/>
    <w:rsid w:val="00284378"/>
    <w:rsid w:val="00285DEA"/>
    <w:rsid w:val="002876D8"/>
    <w:rsid w:val="00287FC2"/>
    <w:rsid w:val="00291173"/>
    <w:rsid w:val="002935AA"/>
    <w:rsid w:val="002937EB"/>
    <w:rsid w:val="00297E67"/>
    <w:rsid w:val="002A0510"/>
    <w:rsid w:val="002A203A"/>
    <w:rsid w:val="002A292A"/>
    <w:rsid w:val="002A5332"/>
    <w:rsid w:val="002A6888"/>
    <w:rsid w:val="002A6A74"/>
    <w:rsid w:val="002B00E8"/>
    <w:rsid w:val="002B0271"/>
    <w:rsid w:val="002B64EF"/>
    <w:rsid w:val="002B707A"/>
    <w:rsid w:val="002B7D15"/>
    <w:rsid w:val="002C19D9"/>
    <w:rsid w:val="002C29DF"/>
    <w:rsid w:val="002C2A02"/>
    <w:rsid w:val="002D169D"/>
    <w:rsid w:val="002D1902"/>
    <w:rsid w:val="002D371A"/>
    <w:rsid w:val="002D39BE"/>
    <w:rsid w:val="002D62BF"/>
    <w:rsid w:val="002E0194"/>
    <w:rsid w:val="002E10C6"/>
    <w:rsid w:val="002E2B4D"/>
    <w:rsid w:val="002E35C9"/>
    <w:rsid w:val="002E5F78"/>
    <w:rsid w:val="002F0655"/>
    <w:rsid w:val="002F08D8"/>
    <w:rsid w:val="002F0B23"/>
    <w:rsid w:val="002F0EB5"/>
    <w:rsid w:val="002F2108"/>
    <w:rsid w:val="002F5DAF"/>
    <w:rsid w:val="002F63E1"/>
    <w:rsid w:val="003001A1"/>
    <w:rsid w:val="003032BD"/>
    <w:rsid w:val="00307CCC"/>
    <w:rsid w:val="00313037"/>
    <w:rsid w:val="00313B83"/>
    <w:rsid w:val="00316CA0"/>
    <w:rsid w:val="00323C76"/>
    <w:rsid w:val="00323C7D"/>
    <w:rsid w:val="00327055"/>
    <w:rsid w:val="00330054"/>
    <w:rsid w:val="00333CEE"/>
    <w:rsid w:val="00334080"/>
    <w:rsid w:val="003349CE"/>
    <w:rsid w:val="00337B6D"/>
    <w:rsid w:val="0034192E"/>
    <w:rsid w:val="00341A51"/>
    <w:rsid w:val="00342415"/>
    <w:rsid w:val="00344223"/>
    <w:rsid w:val="00346749"/>
    <w:rsid w:val="00350046"/>
    <w:rsid w:val="003503FA"/>
    <w:rsid w:val="0035094B"/>
    <w:rsid w:val="00353845"/>
    <w:rsid w:val="00355ADD"/>
    <w:rsid w:val="003606F4"/>
    <w:rsid w:val="00361210"/>
    <w:rsid w:val="00362F10"/>
    <w:rsid w:val="0036470B"/>
    <w:rsid w:val="003659A3"/>
    <w:rsid w:val="00365AC9"/>
    <w:rsid w:val="00370863"/>
    <w:rsid w:val="0037773E"/>
    <w:rsid w:val="00382D9D"/>
    <w:rsid w:val="0038343C"/>
    <w:rsid w:val="00387906"/>
    <w:rsid w:val="003928F3"/>
    <w:rsid w:val="00396D1C"/>
    <w:rsid w:val="00397F55"/>
    <w:rsid w:val="003A37C0"/>
    <w:rsid w:val="003A4842"/>
    <w:rsid w:val="003A5EDE"/>
    <w:rsid w:val="003A682E"/>
    <w:rsid w:val="003A6F5B"/>
    <w:rsid w:val="003B07CF"/>
    <w:rsid w:val="003B1AA7"/>
    <w:rsid w:val="003B2C9D"/>
    <w:rsid w:val="003B3154"/>
    <w:rsid w:val="003B35F5"/>
    <w:rsid w:val="003B3686"/>
    <w:rsid w:val="003B4B33"/>
    <w:rsid w:val="003B62C7"/>
    <w:rsid w:val="003B748B"/>
    <w:rsid w:val="003B773D"/>
    <w:rsid w:val="003C0AA1"/>
    <w:rsid w:val="003C1421"/>
    <w:rsid w:val="003C2AFF"/>
    <w:rsid w:val="003C4CC7"/>
    <w:rsid w:val="003C717A"/>
    <w:rsid w:val="003C727F"/>
    <w:rsid w:val="003D20A4"/>
    <w:rsid w:val="003D20EC"/>
    <w:rsid w:val="003D22BB"/>
    <w:rsid w:val="003D2343"/>
    <w:rsid w:val="003D28A5"/>
    <w:rsid w:val="003D39C4"/>
    <w:rsid w:val="003D3F34"/>
    <w:rsid w:val="003D5646"/>
    <w:rsid w:val="003D5BF3"/>
    <w:rsid w:val="003D5EAC"/>
    <w:rsid w:val="003D7134"/>
    <w:rsid w:val="003D760E"/>
    <w:rsid w:val="003E059F"/>
    <w:rsid w:val="003E2B94"/>
    <w:rsid w:val="003E46A8"/>
    <w:rsid w:val="003E4B7D"/>
    <w:rsid w:val="003E51C4"/>
    <w:rsid w:val="003F2594"/>
    <w:rsid w:val="003F2863"/>
    <w:rsid w:val="003F52EA"/>
    <w:rsid w:val="003F636B"/>
    <w:rsid w:val="003F7844"/>
    <w:rsid w:val="0040093C"/>
    <w:rsid w:val="004019DE"/>
    <w:rsid w:val="0040266C"/>
    <w:rsid w:val="004042CC"/>
    <w:rsid w:val="00404526"/>
    <w:rsid w:val="00405707"/>
    <w:rsid w:val="00405EC5"/>
    <w:rsid w:val="004069F8"/>
    <w:rsid w:val="00410E0D"/>
    <w:rsid w:val="00411083"/>
    <w:rsid w:val="00413D46"/>
    <w:rsid w:val="00414ACF"/>
    <w:rsid w:val="00415714"/>
    <w:rsid w:val="004159FE"/>
    <w:rsid w:val="004167D0"/>
    <w:rsid w:val="0042012A"/>
    <w:rsid w:val="0042453F"/>
    <w:rsid w:val="00425EC0"/>
    <w:rsid w:val="00426B25"/>
    <w:rsid w:val="004279FF"/>
    <w:rsid w:val="004316F2"/>
    <w:rsid w:val="00431BFF"/>
    <w:rsid w:val="00431E77"/>
    <w:rsid w:val="00434508"/>
    <w:rsid w:val="00434D13"/>
    <w:rsid w:val="00435949"/>
    <w:rsid w:val="00435BA4"/>
    <w:rsid w:val="00436A5A"/>
    <w:rsid w:val="00436BF3"/>
    <w:rsid w:val="00437B73"/>
    <w:rsid w:val="0044042E"/>
    <w:rsid w:val="0044045C"/>
    <w:rsid w:val="00441853"/>
    <w:rsid w:val="00441FC1"/>
    <w:rsid w:val="004446B1"/>
    <w:rsid w:val="00444CBA"/>
    <w:rsid w:val="00444EFC"/>
    <w:rsid w:val="004450A7"/>
    <w:rsid w:val="00446743"/>
    <w:rsid w:val="00446F23"/>
    <w:rsid w:val="00451F32"/>
    <w:rsid w:val="00452956"/>
    <w:rsid w:val="00453E3D"/>
    <w:rsid w:val="00453EC8"/>
    <w:rsid w:val="00454EFF"/>
    <w:rsid w:val="00455E0B"/>
    <w:rsid w:val="004610AD"/>
    <w:rsid w:val="00463788"/>
    <w:rsid w:val="004653FF"/>
    <w:rsid w:val="00466237"/>
    <w:rsid w:val="0048078F"/>
    <w:rsid w:val="00484CB1"/>
    <w:rsid w:val="004860F3"/>
    <w:rsid w:val="00487D68"/>
    <w:rsid w:val="004976A3"/>
    <w:rsid w:val="004977E0"/>
    <w:rsid w:val="004A2E39"/>
    <w:rsid w:val="004A3E27"/>
    <w:rsid w:val="004A409E"/>
    <w:rsid w:val="004A492D"/>
    <w:rsid w:val="004A6037"/>
    <w:rsid w:val="004B37B7"/>
    <w:rsid w:val="004B47D6"/>
    <w:rsid w:val="004B5D18"/>
    <w:rsid w:val="004B666C"/>
    <w:rsid w:val="004C053B"/>
    <w:rsid w:val="004C2E43"/>
    <w:rsid w:val="004C5CD1"/>
    <w:rsid w:val="004D0579"/>
    <w:rsid w:val="004D185D"/>
    <w:rsid w:val="004D55C0"/>
    <w:rsid w:val="004D6A09"/>
    <w:rsid w:val="004E1063"/>
    <w:rsid w:val="004E1B1D"/>
    <w:rsid w:val="004E1D20"/>
    <w:rsid w:val="004E1F45"/>
    <w:rsid w:val="004E31CC"/>
    <w:rsid w:val="004E5554"/>
    <w:rsid w:val="004E7576"/>
    <w:rsid w:val="004F6951"/>
    <w:rsid w:val="004F78B0"/>
    <w:rsid w:val="0050016A"/>
    <w:rsid w:val="00502797"/>
    <w:rsid w:val="005044E0"/>
    <w:rsid w:val="005046A9"/>
    <w:rsid w:val="00505047"/>
    <w:rsid w:val="005063BB"/>
    <w:rsid w:val="0050662E"/>
    <w:rsid w:val="005119EE"/>
    <w:rsid w:val="00514030"/>
    <w:rsid w:val="005143ED"/>
    <w:rsid w:val="0051623B"/>
    <w:rsid w:val="005166B5"/>
    <w:rsid w:val="00516B01"/>
    <w:rsid w:val="00517002"/>
    <w:rsid w:val="00517865"/>
    <w:rsid w:val="0052202D"/>
    <w:rsid w:val="0052441B"/>
    <w:rsid w:val="00525584"/>
    <w:rsid w:val="00530557"/>
    <w:rsid w:val="0053171A"/>
    <w:rsid w:val="00531A94"/>
    <w:rsid w:val="00531C92"/>
    <w:rsid w:val="00532EC2"/>
    <w:rsid w:val="005332A3"/>
    <w:rsid w:val="00536A6E"/>
    <w:rsid w:val="00542A69"/>
    <w:rsid w:val="00545317"/>
    <w:rsid w:val="00545AA4"/>
    <w:rsid w:val="005460EC"/>
    <w:rsid w:val="00546ABD"/>
    <w:rsid w:val="00546DC7"/>
    <w:rsid w:val="00547A82"/>
    <w:rsid w:val="00553567"/>
    <w:rsid w:val="00553FA3"/>
    <w:rsid w:val="00555869"/>
    <w:rsid w:val="00555FE9"/>
    <w:rsid w:val="00562902"/>
    <w:rsid w:val="005642F4"/>
    <w:rsid w:val="00565403"/>
    <w:rsid w:val="005655DF"/>
    <w:rsid w:val="00565636"/>
    <w:rsid w:val="0056796F"/>
    <w:rsid w:val="00570D6D"/>
    <w:rsid w:val="00571014"/>
    <w:rsid w:val="005710D6"/>
    <w:rsid w:val="0058494B"/>
    <w:rsid w:val="00584BB9"/>
    <w:rsid w:val="00585CAC"/>
    <w:rsid w:val="00587045"/>
    <w:rsid w:val="00590594"/>
    <w:rsid w:val="005917B8"/>
    <w:rsid w:val="005950A1"/>
    <w:rsid w:val="0059561D"/>
    <w:rsid w:val="0059734E"/>
    <w:rsid w:val="005A023C"/>
    <w:rsid w:val="005A1003"/>
    <w:rsid w:val="005A29AB"/>
    <w:rsid w:val="005A36E8"/>
    <w:rsid w:val="005A3F1C"/>
    <w:rsid w:val="005A6C37"/>
    <w:rsid w:val="005A73DC"/>
    <w:rsid w:val="005B315C"/>
    <w:rsid w:val="005B3DDF"/>
    <w:rsid w:val="005B4375"/>
    <w:rsid w:val="005B509D"/>
    <w:rsid w:val="005B509F"/>
    <w:rsid w:val="005B6819"/>
    <w:rsid w:val="005B7340"/>
    <w:rsid w:val="005B7BB0"/>
    <w:rsid w:val="005C18E2"/>
    <w:rsid w:val="005C1F94"/>
    <w:rsid w:val="005C287D"/>
    <w:rsid w:val="005C2ED8"/>
    <w:rsid w:val="005C425E"/>
    <w:rsid w:val="005C4FC3"/>
    <w:rsid w:val="005C52A0"/>
    <w:rsid w:val="005C7200"/>
    <w:rsid w:val="005C75B6"/>
    <w:rsid w:val="005C7BA8"/>
    <w:rsid w:val="005D0297"/>
    <w:rsid w:val="005D2D05"/>
    <w:rsid w:val="005D41BC"/>
    <w:rsid w:val="005E0079"/>
    <w:rsid w:val="005E1365"/>
    <w:rsid w:val="005E14DC"/>
    <w:rsid w:val="005E1DF8"/>
    <w:rsid w:val="005E3916"/>
    <w:rsid w:val="005E4733"/>
    <w:rsid w:val="005E4C0C"/>
    <w:rsid w:val="005E4F11"/>
    <w:rsid w:val="005E5E05"/>
    <w:rsid w:val="005F0ACD"/>
    <w:rsid w:val="005F0E05"/>
    <w:rsid w:val="005F6998"/>
    <w:rsid w:val="005F71BE"/>
    <w:rsid w:val="0060282F"/>
    <w:rsid w:val="00602C2B"/>
    <w:rsid w:val="00604421"/>
    <w:rsid w:val="006052E5"/>
    <w:rsid w:val="00605888"/>
    <w:rsid w:val="00606D24"/>
    <w:rsid w:val="006078A9"/>
    <w:rsid w:val="006122E0"/>
    <w:rsid w:val="0061274B"/>
    <w:rsid w:val="00613469"/>
    <w:rsid w:val="00614979"/>
    <w:rsid w:val="00615326"/>
    <w:rsid w:val="00621613"/>
    <w:rsid w:val="00624614"/>
    <w:rsid w:val="00625BE7"/>
    <w:rsid w:val="00625F65"/>
    <w:rsid w:val="00625F80"/>
    <w:rsid w:val="00626B00"/>
    <w:rsid w:val="006304FD"/>
    <w:rsid w:val="00631F50"/>
    <w:rsid w:val="006347F7"/>
    <w:rsid w:val="006366A3"/>
    <w:rsid w:val="00637C20"/>
    <w:rsid w:val="00640A5D"/>
    <w:rsid w:val="006417B3"/>
    <w:rsid w:val="00641F3D"/>
    <w:rsid w:val="006429AC"/>
    <w:rsid w:val="00643FBA"/>
    <w:rsid w:val="00654D6D"/>
    <w:rsid w:val="00655F25"/>
    <w:rsid w:val="006611D4"/>
    <w:rsid w:val="0066367F"/>
    <w:rsid w:val="00663780"/>
    <w:rsid w:val="00666546"/>
    <w:rsid w:val="00666772"/>
    <w:rsid w:val="00670032"/>
    <w:rsid w:val="00671655"/>
    <w:rsid w:val="00673019"/>
    <w:rsid w:val="006747A0"/>
    <w:rsid w:val="00681864"/>
    <w:rsid w:val="00681BFD"/>
    <w:rsid w:val="006837B1"/>
    <w:rsid w:val="00684ABC"/>
    <w:rsid w:val="00686C36"/>
    <w:rsid w:val="00691382"/>
    <w:rsid w:val="00693000"/>
    <w:rsid w:val="006A0B23"/>
    <w:rsid w:val="006A3B7D"/>
    <w:rsid w:val="006A621F"/>
    <w:rsid w:val="006A6D4D"/>
    <w:rsid w:val="006A7087"/>
    <w:rsid w:val="006A7989"/>
    <w:rsid w:val="006B124B"/>
    <w:rsid w:val="006B3B7C"/>
    <w:rsid w:val="006B3FDE"/>
    <w:rsid w:val="006B54CB"/>
    <w:rsid w:val="006C1484"/>
    <w:rsid w:val="006C184C"/>
    <w:rsid w:val="006C2E31"/>
    <w:rsid w:val="006C2F9F"/>
    <w:rsid w:val="006C45BD"/>
    <w:rsid w:val="006C66CD"/>
    <w:rsid w:val="006C6D52"/>
    <w:rsid w:val="006C6E59"/>
    <w:rsid w:val="006C7C42"/>
    <w:rsid w:val="006D0FC0"/>
    <w:rsid w:val="006D53C6"/>
    <w:rsid w:val="006D5F73"/>
    <w:rsid w:val="006E001C"/>
    <w:rsid w:val="006E2319"/>
    <w:rsid w:val="006E3C5C"/>
    <w:rsid w:val="006E3C89"/>
    <w:rsid w:val="006F0D13"/>
    <w:rsid w:val="006F21D8"/>
    <w:rsid w:val="006F273B"/>
    <w:rsid w:val="006F2B58"/>
    <w:rsid w:val="006F47F9"/>
    <w:rsid w:val="006F4E04"/>
    <w:rsid w:val="006F7711"/>
    <w:rsid w:val="007010A9"/>
    <w:rsid w:val="00701877"/>
    <w:rsid w:val="00704249"/>
    <w:rsid w:val="00704B45"/>
    <w:rsid w:val="00705328"/>
    <w:rsid w:val="007062A5"/>
    <w:rsid w:val="007074D3"/>
    <w:rsid w:val="00710E13"/>
    <w:rsid w:val="0071511C"/>
    <w:rsid w:val="007230F2"/>
    <w:rsid w:val="00726E87"/>
    <w:rsid w:val="007270EA"/>
    <w:rsid w:val="007304DC"/>
    <w:rsid w:val="00730FD9"/>
    <w:rsid w:val="00731943"/>
    <w:rsid w:val="00733E1B"/>
    <w:rsid w:val="00735C49"/>
    <w:rsid w:val="007364C7"/>
    <w:rsid w:val="00737115"/>
    <w:rsid w:val="00737DE6"/>
    <w:rsid w:val="007436DA"/>
    <w:rsid w:val="00743A4B"/>
    <w:rsid w:val="007470AE"/>
    <w:rsid w:val="00747DDD"/>
    <w:rsid w:val="007503AC"/>
    <w:rsid w:val="00750A84"/>
    <w:rsid w:val="00750D62"/>
    <w:rsid w:val="00750F8D"/>
    <w:rsid w:val="00752AC6"/>
    <w:rsid w:val="00754D9C"/>
    <w:rsid w:val="00756E26"/>
    <w:rsid w:val="00757783"/>
    <w:rsid w:val="00762896"/>
    <w:rsid w:val="00773D08"/>
    <w:rsid w:val="00774594"/>
    <w:rsid w:val="00777408"/>
    <w:rsid w:val="007834B6"/>
    <w:rsid w:val="00785612"/>
    <w:rsid w:val="0078571A"/>
    <w:rsid w:val="0078578D"/>
    <w:rsid w:val="00791171"/>
    <w:rsid w:val="00792687"/>
    <w:rsid w:val="007939A5"/>
    <w:rsid w:val="00794099"/>
    <w:rsid w:val="00794204"/>
    <w:rsid w:val="007959C0"/>
    <w:rsid w:val="00795D88"/>
    <w:rsid w:val="00797DF0"/>
    <w:rsid w:val="007A27D6"/>
    <w:rsid w:val="007A3285"/>
    <w:rsid w:val="007A532C"/>
    <w:rsid w:val="007A6509"/>
    <w:rsid w:val="007A6C07"/>
    <w:rsid w:val="007B04CD"/>
    <w:rsid w:val="007B1D94"/>
    <w:rsid w:val="007B4426"/>
    <w:rsid w:val="007B4BA3"/>
    <w:rsid w:val="007B7B3D"/>
    <w:rsid w:val="007C1775"/>
    <w:rsid w:val="007C2B9D"/>
    <w:rsid w:val="007C3377"/>
    <w:rsid w:val="007C4115"/>
    <w:rsid w:val="007C4BCD"/>
    <w:rsid w:val="007C4D81"/>
    <w:rsid w:val="007C52C8"/>
    <w:rsid w:val="007D1349"/>
    <w:rsid w:val="007D37FA"/>
    <w:rsid w:val="007D51E8"/>
    <w:rsid w:val="007D53DE"/>
    <w:rsid w:val="007E0C3E"/>
    <w:rsid w:val="007E1E32"/>
    <w:rsid w:val="007E39A8"/>
    <w:rsid w:val="007E5E5D"/>
    <w:rsid w:val="007E7215"/>
    <w:rsid w:val="007F17A9"/>
    <w:rsid w:val="007F21C3"/>
    <w:rsid w:val="007F37AB"/>
    <w:rsid w:val="00803922"/>
    <w:rsid w:val="00804AFB"/>
    <w:rsid w:val="00804EDE"/>
    <w:rsid w:val="00807871"/>
    <w:rsid w:val="008100DB"/>
    <w:rsid w:val="00810692"/>
    <w:rsid w:val="00811E60"/>
    <w:rsid w:val="0081278F"/>
    <w:rsid w:val="00815A21"/>
    <w:rsid w:val="00815D28"/>
    <w:rsid w:val="00820069"/>
    <w:rsid w:val="00822862"/>
    <w:rsid w:val="008254F1"/>
    <w:rsid w:val="008265D1"/>
    <w:rsid w:val="00830E76"/>
    <w:rsid w:val="00834B54"/>
    <w:rsid w:val="00835601"/>
    <w:rsid w:val="00837452"/>
    <w:rsid w:val="008378A3"/>
    <w:rsid w:val="008416DF"/>
    <w:rsid w:val="0084345A"/>
    <w:rsid w:val="008459BE"/>
    <w:rsid w:val="008474AA"/>
    <w:rsid w:val="0085008D"/>
    <w:rsid w:val="00855A7A"/>
    <w:rsid w:val="008567AB"/>
    <w:rsid w:val="00856AA0"/>
    <w:rsid w:val="00856BC3"/>
    <w:rsid w:val="00856D73"/>
    <w:rsid w:val="008602DF"/>
    <w:rsid w:val="00860C10"/>
    <w:rsid w:val="0086424C"/>
    <w:rsid w:val="00864407"/>
    <w:rsid w:val="00864570"/>
    <w:rsid w:val="008655FE"/>
    <w:rsid w:val="008667D1"/>
    <w:rsid w:val="008670D3"/>
    <w:rsid w:val="00874D36"/>
    <w:rsid w:val="008759E4"/>
    <w:rsid w:val="00875F09"/>
    <w:rsid w:val="008817FC"/>
    <w:rsid w:val="00882717"/>
    <w:rsid w:val="00885F6B"/>
    <w:rsid w:val="0088699C"/>
    <w:rsid w:val="0089022A"/>
    <w:rsid w:val="00891BBA"/>
    <w:rsid w:val="0089634A"/>
    <w:rsid w:val="00896D4D"/>
    <w:rsid w:val="008A12AC"/>
    <w:rsid w:val="008A186A"/>
    <w:rsid w:val="008A1F6B"/>
    <w:rsid w:val="008A3994"/>
    <w:rsid w:val="008A7428"/>
    <w:rsid w:val="008B1F83"/>
    <w:rsid w:val="008B26A2"/>
    <w:rsid w:val="008B2D2E"/>
    <w:rsid w:val="008B3CD9"/>
    <w:rsid w:val="008C64EF"/>
    <w:rsid w:val="008D1951"/>
    <w:rsid w:val="008D26AA"/>
    <w:rsid w:val="008D3DDB"/>
    <w:rsid w:val="008D75E4"/>
    <w:rsid w:val="008D7665"/>
    <w:rsid w:val="008E06B2"/>
    <w:rsid w:val="008E2EC7"/>
    <w:rsid w:val="008E38F2"/>
    <w:rsid w:val="008E443A"/>
    <w:rsid w:val="008E5DD0"/>
    <w:rsid w:val="008F2019"/>
    <w:rsid w:val="008F340D"/>
    <w:rsid w:val="0090067D"/>
    <w:rsid w:val="00900C8E"/>
    <w:rsid w:val="00901FE6"/>
    <w:rsid w:val="009021E4"/>
    <w:rsid w:val="00902327"/>
    <w:rsid w:val="009034A7"/>
    <w:rsid w:val="009064D2"/>
    <w:rsid w:val="009064FC"/>
    <w:rsid w:val="00906835"/>
    <w:rsid w:val="009068D6"/>
    <w:rsid w:val="00912998"/>
    <w:rsid w:val="0091340A"/>
    <w:rsid w:val="00916454"/>
    <w:rsid w:val="00916F47"/>
    <w:rsid w:val="00917AFD"/>
    <w:rsid w:val="00920B91"/>
    <w:rsid w:val="00924617"/>
    <w:rsid w:val="00925925"/>
    <w:rsid w:val="0092653B"/>
    <w:rsid w:val="00931046"/>
    <w:rsid w:val="009329A2"/>
    <w:rsid w:val="009338E9"/>
    <w:rsid w:val="00937F52"/>
    <w:rsid w:val="00941D64"/>
    <w:rsid w:val="00945BD0"/>
    <w:rsid w:val="009473FB"/>
    <w:rsid w:val="00950D84"/>
    <w:rsid w:val="00955508"/>
    <w:rsid w:val="00956639"/>
    <w:rsid w:val="0096026C"/>
    <w:rsid w:val="00961E63"/>
    <w:rsid w:val="009622EC"/>
    <w:rsid w:val="0096598D"/>
    <w:rsid w:val="00966700"/>
    <w:rsid w:val="00967CB2"/>
    <w:rsid w:val="00971FD3"/>
    <w:rsid w:val="009729F6"/>
    <w:rsid w:val="009733D9"/>
    <w:rsid w:val="0097444E"/>
    <w:rsid w:val="00974D51"/>
    <w:rsid w:val="00975B4E"/>
    <w:rsid w:val="009806CD"/>
    <w:rsid w:val="009814F2"/>
    <w:rsid w:val="0098236D"/>
    <w:rsid w:val="00983684"/>
    <w:rsid w:val="00987BDF"/>
    <w:rsid w:val="00987DFB"/>
    <w:rsid w:val="00990142"/>
    <w:rsid w:val="00991BFA"/>
    <w:rsid w:val="00995429"/>
    <w:rsid w:val="0099644E"/>
    <w:rsid w:val="009A004E"/>
    <w:rsid w:val="009A2FCE"/>
    <w:rsid w:val="009A4377"/>
    <w:rsid w:val="009A6DA0"/>
    <w:rsid w:val="009A73E4"/>
    <w:rsid w:val="009A753F"/>
    <w:rsid w:val="009B06B3"/>
    <w:rsid w:val="009B13E1"/>
    <w:rsid w:val="009B14DF"/>
    <w:rsid w:val="009B1877"/>
    <w:rsid w:val="009B3C4B"/>
    <w:rsid w:val="009B69F3"/>
    <w:rsid w:val="009B7A3C"/>
    <w:rsid w:val="009C3CE4"/>
    <w:rsid w:val="009C615B"/>
    <w:rsid w:val="009D0A37"/>
    <w:rsid w:val="009D32C9"/>
    <w:rsid w:val="009D39AE"/>
    <w:rsid w:val="009D3A6E"/>
    <w:rsid w:val="009D754A"/>
    <w:rsid w:val="009E0BE3"/>
    <w:rsid w:val="009E3B1F"/>
    <w:rsid w:val="009E5459"/>
    <w:rsid w:val="009E7364"/>
    <w:rsid w:val="009F2B53"/>
    <w:rsid w:val="009F41D4"/>
    <w:rsid w:val="009F4CDD"/>
    <w:rsid w:val="009F62EA"/>
    <w:rsid w:val="009F69DF"/>
    <w:rsid w:val="009F6D9B"/>
    <w:rsid w:val="009F7117"/>
    <w:rsid w:val="009F781B"/>
    <w:rsid w:val="00A0093E"/>
    <w:rsid w:val="00A01077"/>
    <w:rsid w:val="00A014EA"/>
    <w:rsid w:val="00A01FF6"/>
    <w:rsid w:val="00A03732"/>
    <w:rsid w:val="00A065FD"/>
    <w:rsid w:val="00A06CFA"/>
    <w:rsid w:val="00A12581"/>
    <w:rsid w:val="00A13843"/>
    <w:rsid w:val="00A1482B"/>
    <w:rsid w:val="00A14CC0"/>
    <w:rsid w:val="00A15240"/>
    <w:rsid w:val="00A165E1"/>
    <w:rsid w:val="00A17128"/>
    <w:rsid w:val="00A17500"/>
    <w:rsid w:val="00A177A2"/>
    <w:rsid w:val="00A2126E"/>
    <w:rsid w:val="00A22281"/>
    <w:rsid w:val="00A23CFC"/>
    <w:rsid w:val="00A24A2A"/>
    <w:rsid w:val="00A2500F"/>
    <w:rsid w:val="00A30108"/>
    <w:rsid w:val="00A32164"/>
    <w:rsid w:val="00A322D7"/>
    <w:rsid w:val="00A32B0D"/>
    <w:rsid w:val="00A33A56"/>
    <w:rsid w:val="00A37381"/>
    <w:rsid w:val="00A409BB"/>
    <w:rsid w:val="00A4110E"/>
    <w:rsid w:val="00A4162F"/>
    <w:rsid w:val="00A41FAC"/>
    <w:rsid w:val="00A422DC"/>
    <w:rsid w:val="00A43BC6"/>
    <w:rsid w:val="00A43D21"/>
    <w:rsid w:val="00A440AE"/>
    <w:rsid w:val="00A44262"/>
    <w:rsid w:val="00A4580B"/>
    <w:rsid w:val="00A467D6"/>
    <w:rsid w:val="00A47EF1"/>
    <w:rsid w:val="00A47F02"/>
    <w:rsid w:val="00A53E7C"/>
    <w:rsid w:val="00A5611D"/>
    <w:rsid w:val="00A608B7"/>
    <w:rsid w:val="00A614D3"/>
    <w:rsid w:val="00A617BC"/>
    <w:rsid w:val="00A61C6B"/>
    <w:rsid w:val="00A62505"/>
    <w:rsid w:val="00A628FA"/>
    <w:rsid w:val="00A640C4"/>
    <w:rsid w:val="00A652C1"/>
    <w:rsid w:val="00A71912"/>
    <w:rsid w:val="00A71AD8"/>
    <w:rsid w:val="00A7207F"/>
    <w:rsid w:val="00A73F18"/>
    <w:rsid w:val="00A750F1"/>
    <w:rsid w:val="00A805C8"/>
    <w:rsid w:val="00A81F15"/>
    <w:rsid w:val="00A83877"/>
    <w:rsid w:val="00A87188"/>
    <w:rsid w:val="00A87AE5"/>
    <w:rsid w:val="00A90363"/>
    <w:rsid w:val="00A91D18"/>
    <w:rsid w:val="00A91F75"/>
    <w:rsid w:val="00A94B0F"/>
    <w:rsid w:val="00A957F0"/>
    <w:rsid w:val="00A9680E"/>
    <w:rsid w:val="00AA46D5"/>
    <w:rsid w:val="00AA5E40"/>
    <w:rsid w:val="00AA60A9"/>
    <w:rsid w:val="00AB0841"/>
    <w:rsid w:val="00AB0A7F"/>
    <w:rsid w:val="00AB2A85"/>
    <w:rsid w:val="00AB2CDE"/>
    <w:rsid w:val="00AB4176"/>
    <w:rsid w:val="00AB47A4"/>
    <w:rsid w:val="00AB5193"/>
    <w:rsid w:val="00AB5D11"/>
    <w:rsid w:val="00AB6FEE"/>
    <w:rsid w:val="00AB719E"/>
    <w:rsid w:val="00AB7BC4"/>
    <w:rsid w:val="00AC16FA"/>
    <w:rsid w:val="00AC1815"/>
    <w:rsid w:val="00AC34D0"/>
    <w:rsid w:val="00AC565F"/>
    <w:rsid w:val="00AC5B0C"/>
    <w:rsid w:val="00AC6568"/>
    <w:rsid w:val="00AD2DDD"/>
    <w:rsid w:val="00AD3ACF"/>
    <w:rsid w:val="00AD4069"/>
    <w:rsid w:val="00AE171B"/>
    <w:rsid w:val="00AE2E93"/>
    <w:rsid w:val="00AE465C"/>
    <w:rsid w:val="00AE4F9F"/>
    <w:rsid w:val="00AE76EF"/>
    <w:rsid w:val="00AF38F7"/>
    <w:rsid w:val="00AF40EC"/>
    <w:rsid w:val="00AF4334"/>
    <w:rsid w:val="00AF7478"/>
    <w:rsid w:val="00AF7783"/>
    <w:rsid w:val="00B00D9A"/>
    <w:rsid w:val="00B010D8"/>
    <w:rsid w:val="00B032EB"/>
    <w:rsid w:val="00B03EA6"/>
    <w:rsid w:val="00B061E0"/>
    <w:rsid w:val="00B06A8C"/>
    <w:rsid w:val="00B1048A"/>
    <w:rsid w:val="00B11707"/>
    <w:rsid w:val="00B11721"/>
    <w:rsid w:val="00B11D9C"/>
    <w:rsid w:val="00B2036D"/>
    <w:rsid w:val="00B20C80"/>
    <w:rsid w:val="00B21522"/>
    <w:rsid w:val="00B2242E"/>
    <w:rsid w:val="00B2353D"/>
    <w:rsid w:val="00B23F77"/>
    <w:rsid w:val="00B248E2"/>
    <w:rsid w:val="00B24BBC"/>
    <w:rsid w:val="00B24F08"/>
    <w:rsid w:val="00B25694"/>
    <w:rsid w:val="00B25FFD"/>
    <w:rsid w:val="00B265EE"/>
    <w:rsid w:val="00B27D0A"/>
    <w:rsid w:val="00B321FC"/>
    <w:rsid w:val="00B3246C"/>
    <w:rsid w:val="00B33A92"/>
    <w:rsid w:val="00B3508C"/>
    <w:rsid w:val="00B3560C"/>
    <w:rsid w:val="00B37ED1"/>
    <w:rsid w:val="00B417DC"/>
    <w:rsid w:val="00B44BA2"/>
    <w:rsid w:val="00B460D2"/>
    <w:rsid w:val="00B469C6"/>
    <w:rsid w:val="00B47C0E"/>
    <w:rsid w:val="00B506EC"/>
    <w:rsid w:val="00B507B3"/>
    <w:rsid w:val="00B51FC6"/>
    <w:rsid w:val="00B52FD2"/>
    <w:rsid w:val="00B562FE"/>
    <w:rsid w:val="00B568F0"/>
    <w:rsid w:val="00B56B17"/>
    <w:rsid w:val="00B624F6"/>
    <w:rsid w:val="00B66734"/>
    <w:rsid w:val="00B7279D"/>
    <w:rsid w:val="00B74E04"/>
    <w:rsid w:val="00B762CF"/>
    <w:rsid w:val="00B82D7F"/>
    <w:rsid w:val="00B85AEE"/>
    <w:rsid w:val="00B85B51"/>
    <w:rsid w:val="00B86349"/>
    <w:rsid w:val="00B86F51"/>
    <w:rsid w:val="00B90A06"/>
    <w:rsid w:val="00B9500A"/>
    <w:rsid w:val="00B95638"/>
    <w:rsid w:val="00B9638B"/>
    <w:rsid w:val="00B9671C"/>
    <w:rsid w:val="00B97D8F"/>
    <w:rsid w:val="00BA06AE"/>
    <w:rsid w:val="00BA0919"/>
    <w:rsid w:val="00BA14CC"/>
    <w:rsid w:val="00BA1AAD"/>
    <w:rsid w:val="00BA1B1D"/>
    <w:rsid w:val="00BA2D1C"/>
    <w:rsid w:val="00BA5910"/>
    <w:rsid w:val="00BA613E"/>
    <w:rsid w:val="00BA6806"/>
    <w:rsid w:val="00BB0A3B"/>
    <w:rsid w:val="00BB2936"/>
    <w:rsid w:val="00BB3974"/>
    <w:rsid w:val="00BC009F"/>
    <w:rsid w:val="00BC0192"/>
    <w:rsid w:val="00BC14FD"/>
    <w:rsid w:val="00BC1A88"/>
    <w:rsid w:val="00BC23B9"/>
    <w:rsid w:val="00BC27C4"/>
    <w:rsid w:val="00BC2D0B"/>
    <w:rsid w:val="00BC465E"/>
    <w:rsid w:val="00BC7323"/>
    <w:rsid w:val="00BD03B2"/>
    <w:rsid w:val="00BD1C2D"/>
    <w:rsid w:val="00BD1C90"/>
    <w:rsid w:val="00BD2B83"/>
    <w:rsid w:val="00BD4C21"/>
    <w:rsid w:val="00BD4ED9"/>
    <w:rsid w:val="00BD51EB"/>
    <w:rsid w:val="00BD7AF5"/>
    <w:rsid w:val="00BE096A"/>
    <w:rsid w:val="00BE0BC9"/>
    <w:rsid w:val="00BE0EC2"/>
    <w:rsid w:val="00BE235C"/>
    <w:rsid w:val="00BE2A35"/>
    <w:rsid w:val="00BE3436"/>
    <w:rsid w:val="00BE405F"/>
    <w:rsid w:val="00BE4387"/>
    <w:rsid w:val="00BE470C"/>
    <w:rsid w:val="00BE4E5F"/>
    <w:rsid w:val="00BE659D"/>
    <w:rsid w:val="00BF07DB"/>
    <w:rsid w:val="00BF5FED"/>
    <w:rsid w:val="00BF75BB"/>
    <w:rsid w:val="00BF791E"/>
    <w:rsid w:val="00C01381"/>
    <w:rsid w:val="00C01C14"/>
    <w:rsid w:val="00C03842"/>
    <w:rsid w:val="00C04FDD"/>
    <w:rsid w:val="00C05477"/>
    <w:rsid w:val="00C055F5"/>
    <w:rsid w:val="00C05FE0"/>
    <w:rsid w:val="00C10774"/>
    <w:rsid w:val="00C10E1F"/>
    <w:rsid w:val="00C138E2"/>
    <w:rsid w:val="00C15F00"/>
    <w:rsid w:val="00C162A1"/>
    <w:rsid w:val="00C20222"/>
    <w:rsid w:val="00C21153"/>
    <w:rsid w:val="00C233CF"/>
    <w:rsid w:val="00C24072"/>
    <w:rsid w:val="00C25782"/>
    <w:rsid w:val="00C26618"/>
    <w:rsid w:val="00C278BC"/>
    <w:rsid w:val="00C338C8"/>
    <w:rsid w:val="00C37996"/>
    <w:rsid w:val="00C40BB5"/>
    <w:rsid w:val="00C41AA6"/>
    <w:rsid w:val="00C42435"/>
    <w:rsid w:val="00C42ADB"/>
    <w:rsid w:val="00C42F69"/>
    <w:rsid w:val="00C448AD"/>
    <w:rsid w:val="00C47575"/>
    <w:rsid w:val="00C5270C"/>
    <w:rsid w:val="00C527BA"/>
    <w:rsid w:val="00C5300E"/>
    <w:rsid w:val="00C533CB"/>
    <w:rsid w:val="00C534D2"/>
    <w:rsid w:val="00C54A61"/>
    <w:rsid w:val="00C5639E"/>
    <w:rsid w:val="00C57940"/>
    <w:rsid w:val="00C6068D"/>
    <w:rsid w:val="00C60EF4"/>
    <w:rsid w:val="00C61601"/>
    <w:rsid w:val="00C63DD7"/>
    <w:rsid w:val="00C665C9"/>
    <w:rsid w:val="00C677FB"/>
    <w:rsid w:val="00C70592"/>
    <w:rsid w:val="00C71713"/>
    <w:rsid w:val="00C73C7B"/>
    <w:rsid w:val="00C8427C"/>
    <w:rsid w:val="00C8612A"/>
    <w:rsid w:val="00C87C56"/>
    <w:rsid w:val="00C9059F"/>
    <w:rsid w:val="00C935CB"/>
    <w:rsid w:val="00C95A88"/>
    <w:rsid w:val="00C96ED3"/>
    <w:rsid w:val="00C96EE1"/>
    <w:rsid w:val="00CA04F3"/>
    <w:rsid w:val="00CA0D5A"/>
    <w:rsid w:val="00CA16D0"/>
    <w:rsid w:val="00CA1B6C"/>
    <w:rsid w:val="00CA2003"/>
    <w:rsid w:val="00CA2ED7"/>
    <w:rsid w:val="00CA426B"/>
    <w:rsid w:val="00CA5FCF"/>
    <w:rsid w:val="00CA70B0"/>
    <w:rsid w:val="00CA73EA"/>
    <w:rsid w:val="00CB0D9E"/>
    <w:rsid w:val="00CB4E3D"/>
    <w:rsid w:val="00CB4F4E"/>
    <w:rsid w:val="00CB513D"/>
    <w:rsid w:val="00CB5578"/>
    <w:rsid w:val="00CB635B"/>
    <w:rsid w:val="00CB7C84"/>
    <w:rsid w:val="00CC0CF7"/>
    <w:rsid w:val="00CC3531"/>
    <w:rsid w:val="00CC5295"/>
    <w:rsid w:val="00CC6079"/>
    <w:rsid w:val="00CC709C"/>
    <w:rsid w:val="00CC7B80"/>
    <w:rsid w:val="00CC7CCD"/>
    <w:rsid w:val="00CD20F3"/>
    <w:rsid w:val="00CD387E"/>
    <w:rsid w:val="00CD3A20"/>
    <w:rsid w:val="00CD4591"/>
    <w:rsid w:val="00CD6D6C"/>
    <w:rsid w:val="00CE1239"/>
    <w:rsid w:val="00CE2037"/>
    <w:rsid w:val="00CE28E2"/>
    <w:rsid w:val="00CE2B0C"/>
    <w:rsid w:val="00CE30D8"/>
    <w:rsid w:val="00CE367E"/>
    <w:rsid w:val="00CE40EC"/>
    <w:rsid w:val="00CE5A35"/>
    <w:rsid w:val="00CE5C83"/>
    <w:rsid w:val="00CE5DD6"/>
    <w:rsid w:val="00CE66C2"/>
    <w:rsid w:val="00CF00F2"/>
    <w:rsid w:val="00CF0BB2"/>
    <w:rsid w:val="00CF3007"/>
    <w:rsid w:val="00CF73E6"/>
    <w:rsid w:val="00D00548"/>
    <w:rsid w:val="00D019C3"/>
    <w:rsid w:val="00D02584"/>
    <w:rsid w:val="00D04F09"/>
    <w:rsid w:val="00D05C86"/>
    <w:rsid w:val="00D05D47"/>
    <w:rsid w:val="00D10852"/>
    <w:rsid w:val="00D11C52"/>
    <w:rsid w:val="00D128BC"/>
    <w:rsid w:val="00D13C86"/>
    <w:rsid w:val="00D14CCA"/>
    <w:rsid w:val="00D155AE"/>
    <w:rsid w:val="00D17005"/>
    <w:rsid w:val="00D17234"/>
    <w:rsid w:val="00D176D4"/>
    <w:rsid w:val="00D21FFA"/>
    <w:rsid w:val="00D2202D"/>
    <w:rsid w:val="00D220EE"/>
    <w:rsid w:val="00D24603"/>
    <w:rsid w:val="00D24888"/>
    <w:rsid w:val="00D257C1"/>
    <w:rsid w:val="00D27F45"/>
    <w:rsid w:val="00D3070D"/>
    <w:rsid w:val="00D3236F"/>
    <w:rsid w:val="00D32F69"/>
    <w:rsid w:val="00D371C5"/>
    <w:rsid w:val="00D41D20"/>
    <w:rsid w:val="00D42543"/>
    <w:rsid w:val="00D4255D"/>
    <w:rsid w:val="00D46EC0"/>
    <w:rsid w:val="00D509CD"/>
    <w:rsid w:val="00D50CC4"/>
    <w:rsid w:val="00D51BB9"/>
    <w:rsid w:val="00D532AC"/>
    <w:rsid w:val="00D5399F"/>
    <w:rsid w:val="00D54C06"/>
    <w:rsid w:val="00D5552A"/>
    <w:rsid w:val="00D562FC"/>
    <w:rsid w:val="00D57336"/>
    <w:rsid w:val="00D60545"/>
    <w:rsid w:val="00D6602C"/>
    <w:rsid w:val="00D666FB"/>
    <w:rsid w:val="00D7040B"/>
    <w:rsid w:val="00D71B86"/>
    <w:rsid w:val="00D72DBC"/>
    <w:rsid w:val="00D72F83"/>
    <w:rsid w:val="00D75ED3"/>
    <w:rsid w:val="00D80E7D"/>
    <w:rsid w:val="00D83502"/>
    <w:rsid w:val="00D8396D"/>
    <w:rsid w:val="00D83F08"/>
    <w:rsid w:val="00D84131"/>
    <w:rsid w:val="00D85174"/>
    <w:rsid w:val="00D8641B"/>
    <w:rsid w:val="00D9029B"/>
    <w:rsid w:val="00D90FA8"/>
    <w:rsid w:val="00D9315A"/>
    <w:rsid w:val="00D95F67"/>
    <w:rsid w:val="00D97833"/>
    <w:rsid w:val="00D97C03"/>
    <w:rsid w:val="00DA0968"/>
    <w:rsid w:val="00DA09FD"/>
    <w:rsid w:val="00DA23C4"/>
    <w:rsid w:val="00DA6CCF"/>
    <w:rsid w:val="00DB1821"/>
    <w:rsid w:val="00DB56CB"/>
    <w:rsid w:val="00DB6ECD"/>
    <w:rsid w:val="00DC176A"/>
    <w:rsid w:val="00DC28B8"/>
    <w:rsid w:val="00DC466F"/>
    <w:rsid w:val="00DC4947"/>
    <w:rsid w:val="00DD1514"/>
    <w:rsid w:val="00DD1BB3"/>
    <w:rsid w:val="00DD43F4"/>
    <w:rsid w:val="00DD4D42"/>
    <w:rsid w:val="00DD5189"/>
    <w:rsid w:val="00DD535B"/>
    <w:rsid w:val="00DD5DB6"/>
    <w:rsid w:val="00DD678E"/>
    <w:rsid w:val="00DD7431"/>
    <w:rsid w:val="00DE135B"/>
    <w:rsid w:val="00DE2197"/>
    <w:rsid w:val="00DE3DE1"/>
    <w:rsid w:val="00DE498B"/>
    <w:rsid w:val="00DE539A"/>
    <w:rsid w:val="00DE663D"/>
    <w:rsid w:val="00DE696F"/>
    <w:rsid w:val="00DF2FF1"/>
    <w:rsid w:val="00DF3B25"/>
    <w:rsid w:val="00DF3BFC"/>
    <w:rsid w:val="00DF3E79"/>
    <w:rsid w:val="00DF4974"/>
    <w:rsid w:val="00DF5193"/>
    <w:rsid w:val="00DF5C72"/>
    <w:rsid w:val="00DF791B"/>
    <w:rsid w:val="00E03078"/>
    <w:rsid w:val="00E04D7B"/>
    <w:rsid w:val="00E053E7"/>
    <w:rsid w:val="00E05CFF"/>
    <w:rsid w:val="00E12203"/>
    <w:rsid w:val="00E12EDC"/>
    <w:rsid w:val="00E13A6E"/>
    <w:rsid w:val="00E143FA"/>
    <w:rsid w:val="00E15033"/>
    <w:rsid w:val="00E15A48"/>
    <w:rsid w:val="00E15C6C"/>
    <w:rsid w:val="00E16C51"/>
    <w:rsid w:val="00E16EB8"/>
    <w:rsid w:val="00E17D8F"/>
    <w:rsid w:val="00E20500"/>
    <w:rsid w:val="00E207C7"/>
    <w:rsid w:val="00E21774"/>
    <w:rsid w:val="00E21A98"/>
    <w:rsid w:val="00E21F31"/>
    <w:rsid w:val="00E2302E"/>
    <w:rsid w:val="00E24373"/>
    <w:rsid w:val="00E2528A"/>
    <w:rsid w:val="00E305AA"/>
    <w:rsid w:val="00E32F5C"/>
    <w:rsid w:val="00E34486"/>
    <w:rsid w:val="00E40360"/>
    <w:rsid w:val="00E4083F"/>
    <w:rsid w:val="00E4181F"/>
    <w:rsid w:val="00E41ED9"/>
    <w:rsid w:val="00E42332"/>
    <w:rsid w:val="00E427F4"/>
    <w:rsid w:val="00E43CA6"/>
    <w:rsid w:val="00E43CBA"/>
    <w:rsid w:val="00E44E2C"/>
    <w:rsid w:val="00E4696C"/>
    <w:rsid w:val="00E46B55"/>
    <w:rsid w:val="00E52287"/>
    <w:rsid w:val="00E5241D"/>
    <w:rsid w:val="00E530A6"/>
    <w:rsid w:val="00E5673D"/>
    <w:rsid w:val="00E578F1"/>
    <w:rsid w:val="00E57F5E"/>
    <w:rsid w:val="00E6064A"/>
    <w:rsid w:val="00E61700"/>
    <w:rsid w:val="00E6215F"/>
    <w:rsid w:val="00E633A0"/>
    <w:rsid w:val="00E64577"/>
    <w:rsid w:val="00E64AC2"/>
    <w:rsid w:val="00E65095"/>
    <w:rsid w:val="00E703F4"/>
    <w:rsid w:val="00E71862"/>
    <w:rsid w:val="00E73167"/>
    <w:rsid w:val="00E75DBC"/>
    <w:rsid w:val="00E7693A"/>
    <w:rsid w:val="00E80E43"/>
    <w:rsid w:val="00E8183F"/>
    <w:rsid w:val="00E81DE2"/>
    <w:rsid w:val="00E8221B"/>
    <w:rsid w:val="00E8358C"/>
    <w:rsid w:val="00E83A9A"/>
    <w:rsid w:val="00E85248"/>
    <w:rsid w:val="00E8691D"/>
    <w:rsid w:val="00E90996"/>
    <w:rsid w:val="00E914A8"/>
    <w:rsid w:val="00E91EDF"/>
    <w:rsid w:val="00E9400D"/>
    <w:rsid w:val="00E9425B"/>
    <w:rsid w:val="00E97B02"/>
    <w:rsid w:val="00EA0130"/>
    <w:rsid w:val="00EA034E"/>
    <w:rsid w:val="00EA052E"/>
    <w:rsid w:val="00EA0E5F"/>
    <w:rsid w:val="00EA1F5F"/>
    <w:rsid w:val="00EA33FC"/>
    <w:rsid w:val="00EA47B5"/>
    <w:rsid w:val="00EA5547"/>
    <w:rsid w:val="00EA6C18"/>
    <w:rsid w:val="00EB1F5D"/>
    <w:rsid w:val="00EB4803"/>
    <w:rsid w:val="00EB5E90"/>
    <w:rsid w:val="00EC0369"/>
    <w:rsid w:val="00EC0370"/>
    <w:rsid w:val="00EC2611"/>
    <w:rsid w:val="00EC27F7"/>
    <w:rsid w:val="00EC4121"/>
    <w:rsid w:val="00EC4984"/>
    <w:rsid w:val="00EC4FCB"/>
    <w:rsid w:val="00EC57D0"/>
    <w:rsid w:val="00ED01C3"/>
    <w:rsid w:val="00ED2CF0"/>
    <w:rsid w:val="00ED3257"/>
    <w:rsid w:val="00ED3834"/>
    <w:rsid w:val="00ED3912"/>
    <w:rsid w:val="00ED5D71"/>
    <w:rsid w:val="00ED5E3E"/>
    <w:rsid w:val="00EE1977"/>
    <w:rsid w:val="00EE20A8"/>
    <w:rsid w:val="00EE23CE"/>
    <w:rsid w:val="00EE6D21"/>
    <w:rsid w:val="00EF0154"/>
    <w:rsid w:val="00EF3113"/>
    <w:rsid w:val="00EF3A83"/>
    <w:rsid w:val="00EF3E6C"/>
    <w:rsid w:val="00EF4A35"/>
    <w:rsid w:val="00F014F4"/>
    <w:rsid w:val="00F044BC"/>
    <w:rsid w:val="00F12E2D"/>
    <w:rsid w:val="00F13033"/>
    <w:rsid w:val="00F14CAE"/>
    <w:rsid w:val="00F1662F"/>
    <w:rsid w:val="00F17438"/>
    <w:rsid w:val="00F2100A"/>
    <w:rsid w:val="00F2124C"/>
    <w:rsid w:val="00F26D2A"/>
    <w:rsid w:val="00F316E1"/>
    <w:rsid w:val="00F36903"/>
    <w:rsid w:val="00F377ED"/>
    <w:rsid w:val="00F40462"/>
    <w:rsid w:val="00F4078D"/>
    <w:rsid w:val="00F4229F"/>
    <w:rsid w:val="00F430DD"/>
    <w:rsid w:val="00F43501"/>
    <w:rsid w:val="00F4394E"/>
    <w:rsid w:val="00F446B2"/>
    <w:rsid w:val="00F448B4"/>
    <w:rsid w:val="00F44C46"/>
    <w:rsid w:val="00F510CC"/>
    <w:rsid w:val="00F51F65"/>
    <w:rsid w:val="00F54BDC"/>
    <w:rsid w:val="00F55632"/>
    <w:rsid w:val="00F60AB3"/>
    <w:rsid w:val="00F60D8A"/>
    <w:rsid w:val="00F61A4D"/>
    <w:rsid w:val="00F61E9A"/>
    <w:rsid w:val="00F6233E"/>
    <w:rsid w:val="00F62521"/>
    <w:rsid w:val="00F62B33"/>
    <w:rsid w:val="00F64D28"/>
    <w:rsid w:val="00F66D92"/>
    <w:rsid w:val="00F66F8A"/>
    <w:rsid w:val="00F7137E"/>
    <w:rsid w:val="00F730CE"/>
    <w:rsid w:val="00F73200"/>
    <w:rsid w:val="00F73D8E"/>
    <w:rsid w:val="00F7462C"/>
    <w:rsid w:val="00F761C9"/>
    <w:rsid w:val="00F76320"/>
    <w:rsid w:val="00F810C8"/>
    <w:rsid w:val="00F860DF"/>
    <w:rsid w:val="00F904E6"/>
    <w:rsid w:val="00F90850"/>
    <w:rsid w:val="00F92472"/>
    <w:rsid w:val="00F9315C"/>
    <w:rsid w:val="00F933F3"/>
    <w:rsid w:val="00F93D0C"/>
    <w:rsid w:val="00F94F3C"/>
    <w:rsid w:val="00F94F49"/>
    <w:rsid w:val="00F95DE3"/>
    <w:rsid w:val="00F97C5C"/>
    <w:rsid w:val="00FA0094"/>
    <w:rsid w:val="00FA233D"/>
    <w:rsid w:val="00FA3681"/>
    <w:rsid w:val="00FA4B3E"/>
    <w:rsid w:val="00FA579C"/>
    <w:rsid w:val="00FA7AF5"/>
    <w:rsid w:val="00FB15A8"/>
    <w:rsid w:val="00FB22D1"/>
    <w:rsid w:val="00FB4247"/>
    <w:rsid w:val="00FB5AC8"/>
    <w:rsid w:val="00FC1A57"/>
    <w:rsid w:val="00FC4058"/>
    <w:rsid w:val="00FC461B"/>
    <w:rsid w:val="00FC4A71"/>
    <w:rsid w:val="00FC5A87"/>
    <w:rsid w:val="00FC5DC4"/>
    <w:rsid w:val="00FC62E9"/>
    <w:rsid w:val="00FC7885"/>
    <w:rsid w:val="00FD0915"/>
    <w:rsid w:val="00FD194B"/>
    <w:rsid w:val="00FD2FB9"/>
    <w:rsid w:val="00FD362C"/>
    <w:rsid w:val="00FD4999"/>
    <w:rsid w:val="00FD4EFD"/>
    <w:rsid w:val="00FD56A1"/>
    <w:rsid w:val="00FD58A1"/>
    <w:rsid w:val="00FD69CD"/>
    <w:rsid w:val="00FD6AB7"/>
    <w:rsid w:val="00FD72EE"/>
    <w:rsid w:val="00FD72FC"/>
    <w:rsid w:val="00FE194D"/>
    <w:rsid w:val="00FE199C"/>
    <w:rsid w:val="00FE3228"/>
    <w:rsid w:val="00FE3C50"/>
    <w:rsid w:val="00FE6F67"/>
    <w:rsid w:val="00FF1EE8"/>
    <w:rsid w:val="00FF4403"/>
    <w:rsid w:val="00FF5311"/>
    <w:rsid w:val="00FF6D6C"/>
    <w:rsid w:val="05351B7D"/>
    <w:rsid w:val="0CB35023"/>
    <w:rsid w:val="0EFBAA95"/>
    <w:rsid w:val="1292D326"/>
    <w:rsid w:val="1489C600"/>
    <w:rsid w:val="148BBF83"/>
    <w:rsid w:val="1F22E27E"/>
    <w:rsid w:val="1FDA6556"/>
    <w:rsid w:val="23DE5A34"/>
    <w:rsid w:val="2AE5444A"/>
    <w:rsid w:val="2D287EBF"/>
    <w:rsid w:val="2D66F653"/>
    <w:rsid w:val="2E6DB9D8"/>
    <w:rsid w:val="40B1FEF5"/>
    <w:rsid w:val="4CF04D75"/>
    <w:rsid w:val="4FC6A4A0"/>
    <w:rsid w:val="697720E0"/>
    <w:rsid w:val="73CDA71C"/>
    <w:rsid w:val="7D531034"/>
    <w:rsid w:val="7F7571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0058C"/>
  <w15:chartTrackingRefBased/>
  <w15:docId w15:val="{11B42CB7-D75F-4EB1-8674-E74EC583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sl-SI"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16F2"/>
    <w:rPr>
      <w:rFonts w:ascii="Times New Roman" w:eastAsia="Times New Roman" w:hAnsi="Times New Roman"/>
      <w:sz w:val="24"/>
      <w:szCs w:val="24"/>
      <w:lang w:eastAsia="ja-JP"/>
    </w:rPr>
  </w:style>
  <w:style w:type="paragraph" w:styleId="Naslov2">
    <w:name w:val="heading 2"/>
    <w:basedOn w:val="Navaden"/>
    <w:next w:val="Navaden"/>
    <w:link w:val="Naslov2Znak"/>
    <w:uiPriority w:val="9"/>
    <w:semiHidden/>
    <w:unhideWhenUsed/>
    <w:qFormat/>
    <w:rsid w:val="00BA06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DE1"/>
    <w:pPr>
      <w:tabs>
        <w:tab w:val="center" w:pos="4252"/>
        <w:tab w:val="right" w:pos="8504"/>
      </w:tabs>
    </w:pPr>
  </w:style>
  <w:style w:type="character" w:customStyle="1" w:styleId="GlavaZnak">
    <w:name w:val="Glava Znak"/>
    <w:basedOn w:val="Privzetapisavaodstavka"/>
    <w:link w:val="Glava"/>
    <w:uiPriority w:val="99"/>
    <w:rsid w:val="00212DE1"/>
  </w:style>
  <w:style w:type="paragraph" w:styleId="Noga">
    <w:name w:val="footer"/>
    <w:basedOn w:val="Navaden"/>
    <w:link w:val="NogaZnak"/>
    <w:uiPriority w:val="99"/>
    <w:unhideWhenUsed/>
    <w:rsid w:val="00212DE1"/>
    <w:pPr>
      <w:tabs>
        <w:tab w:val="center" w:pos="4252"/>
        <w:tab w:val="right" w:pos="8504"/>
      </w:tabs>
    </w:pPr>
  </w:style>
  <w:style w:type="character" w:customStyle="1" w:styleId="NogaZnak">
    <w:name w:val="Noga Znak"/>
    <w:basedOn w:val="Privzetapisavaodstavka"/>
    <w:link w:val="Noga"/>
    <w:uiPriority w:val="99"/>
    <w:rsid w:val="00212DE1"/>
  </w:style>
  <w:style w:type="paragraph" w:customStyle="1" w:styleId="Bodycopy">
    <w:name w:val="Body copy"/>
    <w:basedOn w:val="Navaden"/>
    <w:link w:val="BodycopyCar"/>
    <w:rsid w:val="00B010D8"/>
    <w:pPr>
      <w:spacing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sl-SI"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sl-SI"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eastAsia="zh-CN"/>
    </w:rPr>
  </w:style>
  <w:style w:type="character" w:styleId="Pripombasklic">
    <w:name w:val="annotation reference"/>
    <w:uiPriority w:val="99"/>
    <w:semiHidden/>
    <w:unhideWhenUsed/>
    <w:rsid w:val="00666546"/>
    <w:rPr>
      <w:sz w:val="16"/>
      <w:szCs w:val="16"/>
    </w:rPr>
  </w:style>
  <w:style w:type="paragraph" w:styleId="Pripombabesedilo">
    <w:name w:val="annotation text"/>
    <w:basedOn w:val="Navaden"/>
    <w:link w:val="PripombabesediloZnak"/>
    <w:uiPriority w:val="99"/>
    <w:semiHidden/>
    <w:unhideWhenUsed/>
    <w:rsid w:val="00666546"/>
    <w:rPr>
      <w:sz w:val="20"/>
      <w:szCs w:val="20"/>
    </w:rPr>
  </w:style>
  <w:style w:type="character" w:customStyle="1" w:styleId="PripombabesediloZnak">
    <w:name w:val="Pripomba – besedilo Znak"/>
    <w:link w:val="Pripombabesedilo"/>
    <w:uiPriority w:val="99"/>
    <w:semiHidden/>
    <w:rsid w:val="00666546"/>
    <w:rPr>
      <w:lang w:val="sl-SI" w:eastAsia="en-US"/>
    </w:rPr>
  </w:style>
  <w:style w:type="paragraph" w:styleId="Zadevapripombe">
    <w:name w:val="annotation subject"/>
    <w:basedOn w:val="Pripombabesedilo"/>
    <w:next w:val="Pripombabesedilo"/>
    <w:link w:val="ZadevapripombeZnak"/>
    <w:uiPriority w:val="99"/>
    <w:semiHidden/>
    <w:unhideWhenUsed/>
    <w:rsid w:val="00666546"/>
    <w:rPr>
      <w:b/>
      <w:bCs/>
    </w:rPr>
  </w:style>
  <w:style w:type="character" w:customStyle="1" w:styleId="ZadevapripombeZnak">
    <w:name w:val="Zadeva pripombe Znak"/>
    <w:link w:val="Zadevapripombe"/>
    <w:uiPriority w:val="99"/>
    <w:semiHidden/>
    <w:rsid w:val="00666546"/>
    <w:rPr>
      <w:b/>
      <w:bCs/>
      <w:lang w:val="sl-SI" w:eastAsia="en-US"/>
    </w:rPr>
  </w:style>
  <w:style w:type="paragraph" w:styleId="Besedilooblaka">
    <w:name w:val="Balloon Text"/>
    <w:basedOn w:val="Navaden"/>
    <w:link w:val="BesedilooblakaZnak"/>
    <w:uiPriority w:val="99"/>
    <w:semiHidden/>
    <w:unhideWhenUsed/>
    <w:rsid w:val="00666546"/>
    <w:rPr>
      <w:rFonts w:ascii="Tahoma" w:hAnsi="Tahoma" w:cs="Tahoma"/>
      <w:sz w:val="16"/>
      <w:szCs w:val="16"/>
    </w:rPr>
  </w:style>
  <w:style w:type="character" w:customStyle="1" w:styleId="BesedilooblakaZnak">
    <w:name w:val="Besedilo oblačka Znak"/>
    <w:link w:val="Besedilooblaka"/>
    <w:uiPriority w:val="99"/>
    <w:semiHidden/>
    <w:rsid w:val="00666546"/>
    <w:rPr>
      <w:rFonts w:ascii="Tahoma" w:hAnsi="Tahoma" w:cs="Tahoma"/>
      <w:sz w:val="16"/>
      <w:szCs w:val="16"/>
      <w:lang w:val="sl-SI" w:eastAsia="en-US"/>
    </w:rPr>
  </w:style>
  <w:style w:type="paragraph" w:styleId="Revizija">
    <w:name w:val="Revision"/>
    <w:hidden/>
    <w:uiPriority w:val="71"/>
    <w:unhideWhenUsed/>
    <w:rsid w:val="00F94F49"/>
    <w:rPr>
      <w:sz w:val="24"/>
      <w:szCs w:val="24"/>
      <w:lang w:eastAsia="en-US"/>
    </w:rPr>
  </w:style>
  <w:style w:type="paragraph" w:styleId="Navadensplet">
    <w:name w:val="Normal (Web)"/>
    <w:basedOn w:val="Navaden"/>
    <w:uiPriority w:val="99"/>
    <w:semiHidden/>
    <w:unhideWhenUsed/>
    <w:rsid w:val="00A12581"/>
    <w:pPr>
      <w:spacing w:before="100" w:beforeAutospacing="1" w:after="100" w:afterAutospacing="1"/>
    </w:pPr>
  </w:style>
  <w:style w:type="character" w:styleId="Hiperpovezava">
    <w:name w:val="Hyperlink"/>
    <w:uiPriority w:val="99"/>
    <w:unhideWhenUsed/>
    <w:rsid w:val="00BF75BB"/>
    <w:rPr>
      <w:color w:val="0563C1"/>
      <w:u w:val="single"/>
    </w:rPr>
  </w:style>
  <w:style w:type="character" w:styleId="tevilkastrani">
    <w:name w:val="page number"/>
    <w:uiPriority w:val="99"/>
    <w:semiHidden/>
    <w:unhideWhenUsed/>
    <w:rsid w:val="00614979"/>
  </w:style>
  <w:style w:type="paragraph" w:styleId="Odstavekseznama">
    <w:name w:val="List Paragraph"/>
    <w:aliases w:val="Kernaussagen Bullets,Bullet List,FooterText,numbered,Paragraphe de liste1,Bulletr List Paragraph,列出段落,列出段落1,Paragrafo elenco,List Paragraph1,彩色列表 - 着色 11,????,????1,???? - ?? 11,20_Aufzählung,Standard zweite Ebene,Aufzählung"/>
    <w:basedOn w:val="Navaden"/>
    <w:link w:val="OdstavekseznamaZnak"/>
    <w:uiPriority w:val="34"/>
    <w:qFormat/>
    <w:rsid w:val="00E15C6C"/>
    <w:pPr>
      <w:ind w:left="720"/>
      <w:contextualSpacing/>
    </w:pPr>
  </w:style>
  <w:style w:type="character" w:styleId="Nerazreenaomemba">
    <w:name w:val="Unresolved Mention"/>
    <w:basedOn w:val="Privzetapisavaodstavka"/>
    <w:uiPriority w:val="99"/>
    <w:semiHidden/>
    <w:unhideWhenUsed/>
    <w:rsid w:val="00502797"/>
    <w:rPr>
      <w:color w:val="605E5C"/>
      <w:shd w:val="clear" w:color="auto" w:fill="E1DFDD"/>
    </w:rPr>
  </w:style>
  <w:style w:type="character" w:customStyle="1" w:styleId="Naslov2Znak">
    <w:name w:val="Naslov 2 Znak"/>
    <w:basedOn w:val="Privzetapisavaodstavka"/>
    <w:link w:val="Naslov2"/>
    <w:uiPriority w:val="9"/>
    <w:semiHidden/>
    <w:rsid w:val="00BA06AE"/>
    <w:rPr>
      <w:rFonts w:asciiTheme="majorHAnsi" w:eastAsiaTheme="majorEastAsia" w:hAnsiTheme="majorHAnsi" w:cstheme="majorBidi"/>
      <w:color w:val="2F5496" w:themeColor="accent1" w:themeShade="BF"/>
      <w:sz w:val="26"/>
      <w:szCs w:val="26"/>
      <w:lang w:val="sl-SI" w:eastAsia="ja-JP"/>
    </w:rPr>
  </w:style>
  <w:style w:type="character" w:customStyle="1" w:styleId="normaltextrun">
    <w:name w:val="normaltextrun"/>
    <w:basedOn w:val="Privzetapisavaodstavka"/>
    <w:rsid w:val="00B47C0E"/>
  </w:style>
  <w:style w:type="character" w:customStyle="1" w:styleId="scxw14861572">
    <w:name w:val="scxw14861572"/>
    <w:basedOn w:val="Privzetapisavaodstavka"/>
    <w:rsid w:val="00B47C0E"/>
  </w:style>
  <w:style w:type="character" w:customStyle="1" w:styleId="eop">
    <w:name w:val="eop"/>
    <w:basedOn w:val="Privzetapisavaodstavka"/>
    <w:rsid w:val="00B47C0E"/>
  </w:style>
  <w:style w:type="character" w:customStyle="1" w:styleId="OdstavekseznamaZnak">
    <w:name w:val="Odstavek seznama Znak"/>
    <w:aliases w:val="Kernaussagen Bullets Znak,Bullet List Znak,FooterText Znak,numbered Znak,Paragraphe de liste1 Znak,Bulletr List Paragraph Znak,列出段落 Znak,列出段落1 Znak,Paragrafo elenco Znak,List Paragraph1 Znak,彩色列表 - 着色 11 Znak,???? Znak,????1 Znak"/>
    <w:basedOn w:val="Privzetapisavaodstavka"/>
    <w:link w:val="Odstavekseznama"/>
    <w:uiPriority w:val="34"/>
    <w:qFormat/>
    <w:locked/>
    <w:rsid w:val="00A01077"/>
    <w:rPr>
      <w:rFonts w:ascii="Times New Roman" w:eastAsia="Times New Roman" w:hAnsi="Times New Roman"/>
      <w:sz w:val="24"/>
      <w:szCs w:val="24"/>
      <w:lang w:val="sl-SI" w:eastAsia="ja-JP"/>
    </w:rPr>
  </w:style>
  <w:style w:type="paragraph" w:customStyle="1" w:styleId="Prrafobsico">
    <w:name w:val="[Párrafo básico]"/>
    <w:basedOn w:val="Navaden"/>
    <w:uiPriority w:val="99"/>
    <w:rsid w:val="0055356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es-ES"/>
    </w:rPr>
  </w:style>
  <w:style w:type="character" w:styleId="SledenaHiperpovezava">
    <w:name w:val="FollowedHyperlink"/>
    <w:basedOn w:val="Privzetapisavaodstavka"/>
    <w:uiPriority w:val="99"/>
    <w:semiHidden/>
    <w:unhideWhenUsed/>
    <w:rsid w:val="0078578D"/>
    <w:rPr>
      <w:color w:val="954F72" w:themeColor="followedHyperlink"/>
      <w:u w:val="single"/>
    </w:rPr>
  </w:style>
  <w:style w:type="paragraph" w:customStyle="1" w:styleId="paragraph">
    <w:name w:val="paragraph"/>
    <w:basedOn w:val="Navaden"/>
    <w:rsid w:val="001F2BB9"/>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1911">
      <w:bodyDiv w:val="1"/>
      <w:marLeft w:val="0"/>
      <w:marRight w:val="0"/>
      <w:marTop w:val="0"/>
      <w:marBottom w:val="0"/>
      <w:divBdr>
        <w:top w:val="none" w:sz="0" w:space="0" w:color="auto"/>
        <w:left w:val="none" w:sz="0" w:space="0" w:color="auto"/>
        <w:bottom w:val="none" w:sz="0" w:space="0" w:color="auto"/>
        <w:right w:val="none" w:sz="0" w:space="0" w:color="auto"/>
      </w:divBdr>
    </w:div>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345400494">
      <w:bodyDiv w:val="1"/>
      <w:marLeft w:val="0"/>
      <w:marRight w:val="0"/>
      <w:marTop w:val="0"/>
      <w:marBottom w:val="0"/>
      <w:divBdr>
        <w:top w:val="none" w:sz="0" w:space="0" w:color="auto"/>
        <w:left w:val="none" w:sz="0" w:space="0" w:color="auto"/>
        <w:bottom w:val="none" w:sz="0" w:space="0" w:color="auto"/>
        <w:right w:val="none" w:sz="0" w:space="0" w:color="auto"/>
      </w:divBdr>
      <w:divsChild>
        <w:div w:id="567615275">
          <w:marLeft w:val="5085"/>
          <w:marRight w:val="0"/>
          <w:marTop w:val="0"/>
          <w:marBottom w:val="0"/>
          <w:divBdr>
            <w:top w:val="none" w:sz="0" w:space="0" w:color="auto"/>
            <w:left w:val="none" w:sz="0" w:space="0" w:color="auto"/>
            <w:bottom w:val="none" w:sz="0" w:space="0" w:color="auto"/>
            <w:right w:val="none" w:sz="0" w:space="0" w:color="auto"/>
          </w:divBdr>
          <w:divsChild>
            <w:div w:id="2097096604">
              <w:marLeft w:val="0"/>
              <w:marRight w:val="0"/>
              <w:marTop w:val="0"/>
              <w:marBottom w:val="0"/>
              <w:divBdr>
                <w:top w:val="none" w:sz="0" w:space="0" w:color="auto"/>
                <w:left w:val="none" w:sz="0" w:space="0" w:color="auto"/>
                <w:bottom w:val="none" w:sz="0" w:space="0" w:color="auto"/>
                <w:right w:val="none" w:sz="0" w:space="0" w:color="auto"/>
              </w:divBdr>
              <w:divsChild>
                <w:div w:id="1795371455">
                  <w:marLeft w:val="0"/>
                  <w:marRight w:val="0"/>
                  <w:marTop w:val="0"/>
                  <w:marBottom w:val="521"/>
                  <w:divBdr>
                    <w:top w:val="none" w:sz="0" w:space="0" w:color="auto"/>
                    <w:left w:val="none" w:sz="0" w:space="0" w:color="auto"/>
                    <w:bottom w:val="single" w:sz="6" w:space="26" w:color="D1D1D1"/>
                    <w:right w:val="none" w:sz="0" w:space="0" w:color="auto"/>
                  </w:divBdr>
                  <w:divsChild>
                    <w:div w:id="321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2415">
          <w:marLeft w:val="5085"/>
          <w:marRight w:val="0"/>
          <w:marTop w:val="0"/>
          <w:marBottom w:val="0"/>
          <w:divBdr>
            <w:top w:val="none" w:sz="0" w:space="0" w:color="auto"/>
            <w:left w:val="none" w:sz="0" w:space="0" w:color="auto"/>
            <w:bottom w:val="none" w:sz="0" w:space="0" w:color="auto"/>
            <w:right w:val="none" w:sz="0" w:space="0" w:color="auto"/>
          </w:divBdr>
          <w:divsChild>
            <w:div w:id="87896873">
              <w:marLeft w:val="0"/>
              <w:marRight w:val="0"/>
              <w:marTop w:val="0"/>
              <w:marBottom w:val="0"/>
              <w:divBdr>
                <w:top w:val="none" w:sz="0" w:space="0" w:color="auto"/>
                <w:left w:val="none" w:sz="0" w:space="0" w:color="auto"/>
                <w:bottom w:val="none" w:sz="0" w:space="0" w:color="auto"/>
                <w:right w:val="none" w:sz="0" w:space="0" w:color="auto"/>
              </w:divBdr>
              <w:divsChild>
                <w:div w:id="1819104562">
                  <w:marLeft w:val="0"/>
                  <w:marRight w:val="0"/>
                  <w:marTop w:val="0"/>
                  <w:marBottom w:val="0"/>
                  <w:divBdr>
                    <w:top w:val="none" w:sz="0" w:space="0" w:color="auto"/>
                    <w:left w:val="none" w:sz="0" w:space="0" w:color="auto"/>
                    <w:bottom w:val="none" w:sz="0" w:space="0" w:color="auto"/>
                    <w:right w:val="none" w:sz="0" w:space="0" w:color="auto"/>
                  </w:divBdr>
                  <w:divsChild>
                    <w:div w:id="2062747571">
                      <w:marLeft w:val="0"/>
                      <w:marRight w:val="0"/>
                      <w:marTop w:val="0"/>
                      <w:marBottom w:val="521"/>
                      <w:divBdr>
                        <w:top w:val="none" w:sz="0" w:space="0" w:color="auto"/>
                        <w:left w:val="none" w:sz="0" w:space="0" w:color="auto"/>
                        <w:bottom w:val="none" w:sz="0" w:space="0" w:color="auto"/>
                        <w:right w:val="none" w:sz="0" w:space="0" w:color="auto"/>
                      </w:divBdr>
                      <w:divsChild>
                        <w:div w:id="1812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40952">
      <w:bodyDiv w:val="1"/>
      <w:marLeft w:val="0"/>
      <w:marRight w:val="0"/>
      <w:marTop w:val="0"/>
      <w:marBottom w:val="0"/>
      <w:divBdr>
        <w:top w:val="none" w:sz="0" w:space="0" w:color="auto"/>
        <w:left w:val="none" w:sz="0" w:space="0" w:color="auto"/>
        <w:bottom w:val="none" w:sz="0" w:space="0" w:color="auto"/>
        <w:right w:val="none" w:sz="0" w:space="0" w:color="auto"/>
      </w:divBdr>
    </w:div>
    <w:div w:id="493491384">
      <w:bodyDiv w:val="1"/>
      <w:marLeft w:val="0"/>
      <w:marRight w:val="0"/>
      <w:marTop w:val="0"/>
      <w:marBottom w:val="0"/>
      <w:divBdr>
        <w:top w:val="none" w:sz="0" w:space="0" w:color="auto"/>
        <w:left w:val="none" w:sz="0" w:space="0" w:color="auto"/>
        <w:bottom w:val="none" w:sz="0" w:space="0" w:color="auto"/>
        <w:right w:val="none" w:sz="0" w:space="0" w:color="auto"/>
      </w:divBdr>
    </w:div>
    <w:div w:id="515651356">
      <w:bodyDiv w:val="1"/>
      <w:marLeft w:val="0"/>
      <w:marRight w:val="0"/>
      <w:marTop w:val="0"/>
      <w:marBottom w:val="0"/>
      <w:divBdr>
        <w:top w:val="none" w:sz="0" w:space="0" w:color="auto"/>
        <w:left w:val="none" w:sz="0" w:space="0" w:color="auto"/>
        <w:bottom w:val="none" w:sz="0" w:space="0" w:color="auto"/>
        <w:right w:val="none" w:sz="0" w:space="0" w:color="auto"/>
      </w:divBdr>
    </w:div>
    <w:div w:id="558324494">
      <w:bodyDiv w:val="1"/>
      <w:marLeft w:val="0"/>
      <w:marRight w:val="0"/>
      <w:marTop w:val="0"/>
      <w:marBottom w:val="0"/>
      <w:divBdr>
        <w:top w:val="none" w:sz="0" w:space="0" w:color="auto"/>
        <w:left w:val="none" w:sz="0" w:space="0" w:color="auto"/>
        <w:bottom w:val="none" w:sz="0" w:space="0" w:color="auto"/>
        <w:right w:val="none" w:sz="0" w:space="0" w:color="auto"/>
      </w:divBdr>
    </w:div>
    <w:div w:id="731584968">
      <w:bodyDiv w:val="1"/>
      <w:marLeft w:val="0"/>
      <w:marRight w:val="0"/>
      <w:marTop w:val="0"/>
      <w:marBottom w:val="0"/>
      <w:divBdr>
        <w:top w:val="none" w:sz="0" w:space="0" w:color="auto"/>
        <w:left w:val="none" w:sz="0" w:space="0" w:color="auto"/>
        <w:bottom w:val="none" w:sz="0" w:space="0" w:color="auto"/>
        <w:right w:val="none" w:sz="0" w:space="0" w:color="auto"/>
      </w:divBdr>
    </w:div>
    <w:div w:id="766462949">
      <w:bodyDiv w:val="1"/>
      <w:marLeft w:val="0"/>
      <w:marRight w:val="0"/>
      <w:marTop w:val="0"/>
      <w:marBottom w:val="0"/>
      <w:divBdr>
        <w:top w:val="none" w:sz="0" w:space="0" w:color="auto"/>
        <w:left w:val="none" w:sz="0" w:space="0" w:color="auto"/>
        <w:bottom w:val="none" w:sz="0" w:space="0" w:color="auto"/>
        <w:right w:val="none" w:sz="0" w:space="0" w:color="auto"/>
      </w:divBdr>
    </w:div>
    <w:div w:id="793670003">
      <w:bodyDiv w:val="1"/>
      <w:marLeft w:val="0"/>
      <w:marRight w:val="0"/>
      <w:marTop w:val="0"/>
      <w:marBottom w:val="0"/>
      <w:divBdr>
        <w:top w:val="none" w:sz="0" w:space="0" w:color="auto"/>
        <w:left w:val="none" w:sz="0" w:space="0" w:color="auto"/>
        <w:bottom w:val="none" w:sz="0" w:space="0" w:color="auto"/>
        <w:right w:val="none" w:sz="0" w:space="0" w:color="auto"/>
      </w:divBdr>
    </w:div>
    <w:div w:id="851144829">
      <w:bodyDiv w:val="1"/>
      <w:marLeft w:val="0"/>
      <w:marRight w:val="0"/>
      <w:marTop w:val="0"/>
      <w:marBottom w:val="0"/>
      <w:divBdr>
        <w:top w:val="none" w:sz="0" w:space="0" w:color="auto"/>
        <w:left w:val="none" w:sz="0" w:space="0" w:color="auto"/>
        <w:bottom w:val="none" w:sz="0" w:space="0" w:color="auto"/>
        <w:right w:val="none" w:sz="0" w:space="0" w:color="auto"/>
      </w:divBdr>
      <w:divsChild>
        <w:div w:id="368533645">
          <w:marLeft w:val="0"/>
          <w:marRight w:val="0"/>
          <w:marTop w:val="0"/>
          <w:marBottom w:val="0"/>
          <w:divBdr>
            <w:top w:val="single" w:sz="2" w:space="0" w:color="auto"/>
            <w:left w:val="single" w:sz="2" w:space="0" w:color="auto"/>
            <w:bottom w:val="single" w:sz="6" w:space="0" w:color="auto"/>
            <w:right w:val="single" w:sz="2" w:space="0" w:color="auto"/>
          </w:divBdr>
          <w:divsChild>
            <w:div w:id="1113474891">
              <w:marLeft w:val="0"/>
              <w:marRight w:val="0"/>
              <w:marTop w:val="100"/>
              <w:marBottom w:val="100"/>
              <w:divBdr>
                <w:top w:val="single" w:sz="2" w:space="0" w:color="D9D9E3"/>
                <w:left w:val="single" w:sz="2" w:space="0" w:color="D9D9E3"/>
                <w:bottom w:val="single" w:sz="2" w:space="0" w:color="D9D9E3"/>
                <w:right w:val="single" w:sz="2" w:space="0" w:color="D9D9E3"/>
              </w:divBdr>
              <w:divsChild>
                <w:div w:id="426846846">
                  <w:marLeft w:val="0"/>
                  <w:marRight w:val="0"/>
                  <w:marTop w:val="0"/>
                  <w:marBottom w:val="0"/>
                  <w:divBdr>
                    <w:top w:val="single" w:sz="2" w:space="0" w:color="D9D9E3"/>
                    <w:left w:val="single" w:sz="2" w:space="0" w:color="D9D9E3"/>
                    <w:bottom w:val="single" w:sz="2" w:space="0" w:color="D9D9E3"/>
                    <w:right w:val="single" w:sz="2" w:space="0" w:color="D9D9E3"/>
                  </w:divBdr>
                  <w:divsChild>
                    <w:div w:id="1906944">
                      <w:marLeft w:val="0"/>
                      <w:marRight w:val="0"/>
                      <w:marTop w:val="0"/>
                      <w:marBottom w:val="0"/>
                      <w:divBdr>
                        <w:top w:val="single" w:sz="2" w:space="0" w:color="D9D9E3"/>
                        <w:left w:val="single" w:sz="2" w:space="0" w:color="D9D9E3"/>
                        <w:bottom w:val="single" w:sz="2" w:space="0" w:color="D9D9E3"/>
                        <w:right w:val="single" w:sz="2" w:space="0" w:color="D9D9E3"/>
                      </w:divBdr>
                      <w:divsChild>
                        <w:div w:id="609967474">
                          <w:marLeft w:val="0"/>
                          <w:marRight w:val="0"/>
                          <w:marTop w:val="0"/>
                          <w:marBottom w:val="0"/>
                          <w:divBdr>
                            <w:top w:val="single" w:sz="2" w:space="0" w:color="D9D9E3"/>
                            <w:left w:val="single" w:sz="2" w:space="0" w:color="D9D9E3"/>
                            <w:bottom w:val="single" w:sz="2" w:space="0" w:color="D9D9E3"/>
                            <w:right w:val="single" w:sz="2" w:space="0" w:color="D9D9E3"/>
                          </w:divBdr>
                          <w:divsChild>
                            <w:div w:id="233779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8390614">
      <w:bodyDiv w:val="1"/>
      <w:marLeft w:val="0"/>
      <w:marRight w:val="0"/>
      <w:marTop w:val="0"/>
      <w:marBottom w:val="0"/>
      <w:divBdr>
        <w:top w:val="none" w:sz="0" w:space="0" w:color="auto"/>
        <w:left w:val="none" w:sz="0" w:space="0" w:color="auto"/>
        <w:bottom w:val="none" w:sz="0" w:space="0" w:color="auto"/>
        <w:right w:val="none" w:sz="0" w:space="0" w:color="auto"/>
      </w:divBdr>
    </w:div>
    <w:div w:id="974720390">
      <w:bodyDiv w:val="1"/>
      <w:marLeft w:val="0"/>
      <w:marRight w:val="0"/>
      <w:marTop w:val="0"/>
      <w:marBottom w:val="0"/>
      <w:divBdr>
        <w:top w:val="none" w:sz="0" w:space="0" w:color="auto"/>
        <w:left w:val="none" w:sz="0" w:space="0" w:color="auto"/>
        <w:bottom w:val="none" w:sz="0" w:space="0" w:color="auto"/>
        <w:right w:val="none" w:sz="0" w:space="0" w:color="auto"/>
      </w:divBdr>
    </w:div>
    <w:div w:id="1021514674">
      <w:bodyDiv w:val="1"/>
      <w:marLeft w:val="0"/>
      <w:marRight w:val="0"/>
      <w:marTop w:val="0"/>
      <w:marBottom w:val="0"/>
      <w:divBdr>
        <w:top w:val="none" w:sz="0" w:space="0" w:color="auto"/>
        <w:left w:val="none" w:sz="0" w:space="0" w:color="auto"/>
        <w:bottom w:val="none" w:sz="0" w:space="0" w:color="auto"/>
        <w:right w:val="none" w:sz="0" w:space="0" w:color="auto"/>
      </w:divBdr>
    </w:div>
    <w:div w:id="1037007094">
      <w:bodyDiv w:val="1"/>
      <w:marLeft w:val="0"/>
      <w:marRight w:val="0"/>
      <w:marTop w:val="0"/>
      <w:marBottom w:val="0"/>
      <w:divBdr>
        <w:top w:val="none" w:sz="0" w:space="0" w:color="auto"/>
        <w:left w:val="none" w:sz="0" w:space="0" w:color="auto"/>
        <w:bottom w:val="none" w:sz="0" w:space="0" w:color="auto"/>
        <w:right w:val="none" w:sz="0" w:space="0" w:color="auto"/>
      </w:divBdr>
    </w:div>
    <w:div w:id="1061709929">
      <w:bodyDiv w:val="1"/>
      <w:marLeft w:val="0"/>
      <w:marRight w:val="0"/>
      <w:marTop w:val="0"/>
      <w:marBottom w:val="0"/>
      <w:divBdr>
        <w:top w:val="none" w:sz="0" w:space="0" w:color="auto"/>
        <w:left w:val="none" w:sz="0" w:space="0" w:color="auto"/>
        <w:bottom w:val="none" w:sz="0" w:space="0" w:color="auto"/>
        <w:right w:val="none" w:sz="0" w:space="0" w:color="auto"/>
      </w:divBdr>
    </w:div>
    <w:div w:id="1123576114">
      <w:bodyDiv w:val="1"/>
      <w:marLeft w:val="0"/>
      <w:marRight w:val="0"/>
      <w:marTop w:val="0"/>
      <w:marBottom w:val="0"/>
      <w:divBdr>
        <w:top w:val="none" w:sz="0" w:space="0" w:color="auto"/>
        <w:left w:val="none" w:sz="0" w:space="0" w:color="auto"/>
        <w:bottom w:val="none" w:sz="0" w:space="0" w:color="auto"/>
        <w:right w:val="none" w:sz="0" w:space="0" w:color="auto"/>
      </w:divBdr>
    </w:div>
    <w:div w:id="1143356130">
      <w:bodyDiv w:val="1"/>
      <w:marLeft w:val="0"/>
      <w:marRight w:val="0"/>
      <w:marTop w:val="0"/>
      <w:marBottom w:val="0"/>
      <w:divBdr>
        <w:top w:val="none" w:sz="0" w:space="0" w:color="auto"/>
        <w:left w:val="none" w:sz="0" w:space="0" w:color="auto"/>
        <w:bottom w:val="none" w:sz="0" w:space="0" w:color="auto"/>
        <w:right w:val="none" w:sz="0" w:space="0" w:color="auto"/>
      </w:divBdr>
    </w:div>
    <w:div w:id="1326593666">
      <w:bodyDiv w:val="1"/>
      <w:marLeft w:val="0"/>
      <w:marRight w:val="0"/>
      <w:marTop w:val="0"/>
      <w:marBottom w:val="0"/>
      <w:divBdr>
        <w:top w:val="none" w:sz="0" w:space="0" w:color="auto"/>
        <w:left w:val="none" w:sz="0" w:space="0" w:color="auto"/>
        <w:bottom w:val="none" w:sz="0" w:space="0" w:color="auto"/>
        <w:right w:val="none" w:sz="0" w:space="0" w:color="auto"/>
      </w:divBdr>
    </w:div>
    <w:div w:id="1393313401">
      <w:bodyDiv w:val="1"/>
      <w:marLeft w:val="0"/>
      <w:marRight w:val="0"/>
      <w:marTop w:val="0"/>
      <w:marBottom w:val="0"/>
      <w:divBdr>
        <w:top w:val="none" w:sz="0" w:space="0" w:color="auto"/>
        <w:left w:val="none" w:sz="0" w:space="0" w:color="auto"/>
        <w:bottom w:val="none" w:sz="0" w:space="0" w:color="auto"/>
        <w:right w:val="none" w:sz="0" w:space="0" w:color="auto"/>
      </w:divBdr>
    </w:div>
    <w:div w:id="1422944155">
      <w:bodyDiv w:val="1"/>
      <w:marLeft w:val="0"/>
      <w:marRight w:val="0"/>
      <w:marTop w:val="0"/>
      <w:marBottom w:val="0"/>
      <w:divBdr>
        <w:top w:val="none" w:sz="0" w:space="0" w:color="auto"/>
        <w:left w:val="none" w:sz="0" w:space="0" w:color="auto"/>
        <w:bottom w:val="none" w:sz="0" w:space="0" w:color="auto"/>
        <w:right w:val="none" w:sz="0" w:space="0" w:color="auto"/>
      </w:divBdr>
      <w:divsChild>
        <w:div w:id="1248228979">
          <w:marLeft w:val="0"/>
          <w:marRight w:val="0"/>
          <w:marTop w:val="0"/>
          <w:marBottom w:val="0"/>
          <w:divBdr>
            <w:top w:val="single" w:sz="2" w:space="0" w:color="auto"/>
            <w:left w:val="single" w:sz="2" w:space="0" w:color="auto"/>
            <w:bottom w:val="single" w:sz="6" w:space="0" w:color="auto"/>
            <w:right w:val="single" w:sz="2" w:space="0" w:color="auto"/>
          </w:divBdr>
          <w:divsChild>
            <w:div w:id="1502500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74105">
                  <w:marLeft w:val="0"/>
                  <w:marRight w:val="0"/>
                  <w:marTop w:val="0"/>
                  <w:marBottom w:val="0"/>
                  <w:divBdr>
                    <w:top w:val="single" w:sz="2" w:space="0" w:color="D9D9E3"/>
                    <w:left w:val="single" w:sz="2" w:space="0" w:color="D9D9E3"/>
                    <w:bottom w:val="single" w:sz="2" w:space="0" w:color="D9D9E3"/>
                    <w:right w:val="single" w:sz="2" w:space="0" w:color="D9D9E3"/>
                  </w:divBdr>
                  <w:divsChild>
                    <w:div w:id="1361662518">
                      <w:marLeft w:val="0"/>
                      <w:marRight w:val="0"/>
                      <w:marTop w:val="0"/>
                      <w:marBottom w:val="0"/>
                      <w:divBdr>
                        <w:top w:val="single" w:sz="2" w:space="0" w:color="D9D9E3"/>
                        <w:left w:val="single" w:sz="2" w:space="0" w:color="D9D9E3"/>
                        <w:bottom w:val="single" w:sz="2" w:space="0" w:color="D9D9E3"/>
                        <w:right w:val="single" w:sz="2" w:space="0" w:color="D9D9E3"/>
                      </w:divBdr>
                      <w:divsChild>
                        <w:div w:id="1396196202">
                          <w:marLeft w:val="0"/>
                          <w:marRight w:val="0"/>
                          <w:marTop w:val="0"/>
                          <w:marBottom w:val="0"/>
                          <w:divBdr>
                            <w:top w:val="single" w:sz="2" w:space="0" w:color="D9D9E3"/>
                            <w:left w:val="single" w:sz="2" w:space="0" w:color="D9D9E3"/>
                            <w:bottom w:val="single" w:sz="2" w:space="0" w:color="D9D9E3"/>
                            <w:right w:val="single" w:sz="2" w:space="0" w:color="D9D9E3"/>
                          </w:divBdr>
                          <w:divsChild>
                            <w:div w:id="1441029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4931360">
      <w:bodyDiv w:val="1"/>
      <w:marLeft w:val="0"/>
      <w:marRight w:val="0"/>
      <w:marTop w:val="0"/>
      <w:marBottom w:val="0"/>
      <w:divBdr>
        <w:top w:val="none" w:sz="0" w:space="0" w:color="auto"/>
        <w:left w:val="none" w:sz="0" w:space="0" w:color="auto"/>
        <w:bottom w:val="none" w:sz="0" w:space="0" w:color="auto"/>
        <w:right w:val="none" w:sz="0" w:space="0" w:color="auto"/>
      </w:divBdr>
      <w:divsChild>
        <w:div w:id="1599828709">
          <w:marLeft w:val="0"/>
          <w:marRight w:val="0"/>
          <w:marTop w:val="0"/>
          <w:marBottom w:val="0"/>
          <w:divBdr>
            <w:top w:val="single" w:sz="2" w:space="0" w:color="auto"/>
            <w:left w:val="single" w:sz="2" w:space="0" w:color="auto"/>
            <w:bottom w:val="single" w:sz="6" w:space="0" w:color="auto"/>
            <w:right w:val="single" w:sz="2" w:space="0" w:color="auto"/>
          </w:divBdr>
          <w:divsChild>
            <w:div w:id="2022311352">
              <w:marLeft w:val="0"/>
              <w:marRight w:val="0"/>
              <w:marTop w:val="100"/>
              <w:marBottom w:val="100"/>
              <w:divBdr>
                <w:top w:val="single" w:sz="2" w:space="0" w:color="D9D9E3"/>
                <w:left w:val="single" w:sz="2" w:space="0" w:color="D9D9E3"/>
                <w:bottom w:val="single" w:sz="2" w:space="0" w:color="D9D9E3"/>
                <w:right w:val="single" w:sz="2" w:space="0" w:color="D9D9E3"/>
              </w:divBdr>
              <w:divsChild>
                <w:div w:id="247425918">
                  <w:marLeft w:val="0"/>
                  <w:marRight w:val="0"/>
                  <w:marTop w:val="0"/>
                  <w:marBottom w:val="0"/>
                  <w:divBdr>
                    <w:top w:val="single" w:sz="2" w:space="0" w:color="D9D9E3"/>
                    <w:left w:val="single" w:sz="2" w:space="0" w:color="D9D9E3"/>
                    <w:bottom w:val="single" w:sz="2" w:space="0" w:color="D9D9E3"/>
                    <w:right w:val="single" w:sz="2" w:space="0" w:color="D9D9E3"/>
                  </w:divBdr>
                  <w:divsChild>
                    <w:div w:id="1137992698">
                      <w:marLeft w:val="0"/>
                      <w:marRight w:val="0"/>
                      <w:marTop w:val="0"/>
                      <w:marBottom w:val="0"/>
                      <w:divBdr>
                        <w:top w:val="single" w:sz="2" w:space="0" w:color="D9D9E3"/>
                        <w:left w:val="single" w:sz="2" w:space="0" w:color="D9D9E3"/>
                        <w:bottom w:val="single" w:sz="2" w:space="0" w:color="D9D9E3"/>
                        <w:right w:val="single" w:sz="2" w:space="0" w:color="D9D9E3"/>
                      </w:divBdr>
                      <w:divsChild>
                        <w:div w:id="1698695804">
                          <w:marLeft w:val="0"/>
                          <w:marRight w:val="0"/>
                          <w:marTop w:val="0"/>
                          <w:marBottom w:val="0"/>
                          <w:divBdr>
                            <w:top w:val="single" w:sz="2" w:space="0" w:color="D9D9E3"/>
                            <w:left w:val="single" w:sz="2" w:space="0" w:color="D9D9E3"/>
                            <w:bottom w:val="single" w:sz="2" w:space="0" w:color="D9D9E3"/>
                            <w:right w:val="single" w:sz="2" w:space="0" w:color="D9D9E3"/>
                          </w:divBdr>
                          <w:divsChild>
                            <w:div w:id="1341932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8004526">
      <w:bodyDiv w:val="1"/>
      <w:marLeft w:val="0"/>
      <w:marRight w:val="0"/>
      <w:marTop w:val="0"/>
      <w:marBottom w:val="0"/>
      <w:divBdr>
        <w:top w:val="none" w:sz="0" w:space="0" w:color="auto"/>
        <w:left w:val="none" w:sz="0" w:space="0" w:color="auto"/>
        <w:bottom w:val="none" w:sz="0" w:space="0" w:color="auto"/>
        <w:right w:val="none" w:sz="0" w:space="0" w:color="auto"/>
      </w:divBdr>
    </w:div>
    <w:div w:id="1702054365">
      <w:bodyDiv w:val="1"/>
      <w:marLeft w:val="0"/>
      <w:marRight w:val="0"/>
      <w:marTop w:val="0"/>
      <w:marBottom w:val="0"/>
      <w:divBdr>
        <w:top w:val="none" w:sz="0" w:space="0" w:color="auto"/>
        <w:left w:val="none" w:sz="0" w:space="0" w:color="auto"/>
        <w:bottom w:val="none" w:sz="0" w:space="0" w:color="auto"/>
        <w:right w:val="none" w:sz="0" w:space="0" w:color="auto"/>
      </w:divBdr>
      <w:divsChild>
        <w:div w:id="1178810878">
          <w:marLeft w:val="0"/>
          <w:marRight w:val="0"/>
          <w:marTop w:val="0"/>
          <w:marBottom w:val="0"/>
          <w:divBdr>
            <w:top w:val="single" w:sz="2" w:space="0" w:color="auto"/>
            <w:left w:val="single" w:sz="2" w:space="0" w:color="auto"/>
            <w:bottom w:val="single" w:sz="6" w:space="0" w:color="auto"/>
            <w:right w:val="single" w:sz="2" w:space="0" w:color="auto"/>
          </w:divBdr>
          <w:divsChild>
            <w:div w:id="181032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965622294">
                  <w:marLeft w:val="0"/>
                  <w:marRight w:val="0"/>
                  <w:marTop w:val="0"/>
                  <w:marBottom w:val="0"/>
                  <w:divBdr>
                    <w:top w:val="single" w:sz="2" w:space="0" w:color="D9D9E3"/>
                    <w:left w:val="single" w:sz="2" w:space="0" w:color="D9D9E3"/>
                    <w:bottom w:val="single" w:sz="2" w:space="0" w:color="D9D9E3"/>
                    <w:right w:val="single" w:sz="2" w:space="0" w:color="D9D9E3"/>
                  </w:divBdr>
                  <w:divsChild>
                    <w:div w:id="711274280">
                      <w:marLeft w:val="0"/>
                      <w:marRight w:val="0"/>
                      <w:marTop w:val="0"/>
                      <w:marBottom w:val="0"/>
                      <w:divBdr>
                        <w:top w:val="single" w:sz="2" w:space="0" w:color="D9D9E3"/>
                        <w:left w:val="single" w:sz="2" w:space="0" w:color="D9D9E3"/>
                        <w:bottom w:val="single" w:sz="2" w:space="0" w:color="D9D9E3"/>
                        <w:right w:val="single" w:sz="2" w:space="0" w:color="D9D9E3"/>
                      </w:divBdr>
                      <w:divsChild>
                        <w:div w:id="1656908522">
                          <w:marLeft w:val="0"/>
                          <w:marRight w:val="0"/>
                          <w:marTop w:val="0"/>
                          <w:marBottom w:val="0"/>
                          <w:divBdr>
                            <w:top w:val="single" w:sz="2" w:space="0" w:color="D9D9E3"/>
                            <w:left w:val="single" w:sz="2" w:space="0" w:color="D9D9E3"/>
                            <w:bottom w:val="single" w:sz="2" w:space="0" w:color="D9D9E3"/>
                            <w:right w:val="single" w:sz="2" w:space="0" w:color="D9D9E3"/>
                          </w:divBdr>
                          <w:divsChild>
                            <w:div w:id="358048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2306755">
      <w:bodyDiv w:val="1"/>
      <w:marLeft w:val="0"/>
      <w:marRight w:val="0"/>
      <w:marTop w:val="0"/>
      <w:marBottom w:val="0"/>
      <w:divBdr>
        <w:top w:val="none" w:sz="0" w:space="0" w:color="auto"/>
        <w:left w:val="none" w:sz="0" w:space="0" w:color="auto"/>
        <w:bottom w:val="none" w:sz="0" w:space="0" w:color="auto"/>
        <w:right w:val="none" w:sz="0" w:space="0" w:color="auto"/>
      </w:divBdr>
    </w:div>
    <w:div w:id="1851211281">
      <w:bodyDiv w:val="1"/>
      <w:marLeft w:val="0"/>
      <w:marRight w:val="0"/>
      <w:marTop w:val="0"/>
      <w:marBottom w:val="0"/>
      <w:divBdr>
        <w:top w:val="none" w:sz="0" w:space="0" w:color="auto"/>
        <w:left w:val="none" w:sz="0" w:space="0" w:color="auto"/>
        <w:bottom w:val="none" w:sz="0" w:space="0" w:color="auto"/>
        <w:right w:val="none" w:sz="0" w:space="0" w:color="auto"/>
      </w:divBdr>
    </w:div>
    <w:div w:id="2024358836">
      <w:bodyDiv w:val="1"/>
      <w:marLeft w:val="0"/>
      <w:marRight w:val="0"/>
      <w:marTop w:val="0"/>
      <w:marBottom w:val="0"/>
      <w:divBdr>
        <w:top w:val="none" w:sz="0" w:space="0" w:color="auto"/>
        <w:left w:val="none" w:sz="0" w:space="0" w:color="auto"/>
        <w:bottom w:val="none" w:sz="0" w:space="0" w:color="auto"/>
        <w:right w:val="none" w:sz="0" w:space="0" w:color="auto"/>
      </w:divBdr>
    </w:div>
    <w:div w:id="210745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conesa@seat.e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upraofficia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94672D55F2884C903D2DD37FA04993" ma:contentTypeVersion="20" ma:contentTypeDescription="Create a new document." ma:contentTypeScope="" ma:versionID="dd8354132906ef4bb7393137e3e3e728">
  <xsd:schema xmlns:xsd="http://www.w3.org/2001/XMLSchema" xmlns:xs="http://www.w3.org/2001/XMLSchema" xmlns:p="http://schemas.microsoft.com/office/2006/metadata/properties" xmlns:ns2="a2c1e0e3-eb6f-4900-b615-28b410e5cedf" xmlns:ns3="feba20c9-0881-4495-9ebf-ab8905f62046" targetNamespace="http://schemas.microsoft.com/office/2006/metadata/properties" ma:root="true" ma:fieldsID="5dda3de66ab2773ea8fa84cd38a58e6c" ns2:_="" ns3:_="">
    <xsd:import namespace="a2c1e0e3-eb6f-4900-b615-28b410e5cedf"/>
    <xsd:import namespace="feba20c9-0881-4495-9ebf-ab8905f62046"/>
    <xsd:element name="properties">
      <xsd:complexType>
        <xsd:sequence>
          <xsd:element name="documentManagement">
            <xsd:complexType>
              <xsd:all>
                <xsd:element ref="ns2:k77d7b81c5684de092e4329a66e759a9"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1e0e3-eb6f-4900-b615-28b410e5cedf" elementFormDefault="qualified">
    <xsd:import namespace="http://schemas.microsoft.com/office/2006/documentManagement/types"/>
    <xsd:import namespace="http://schemas.microsoft.com/office/infopath/2007/PartnerControls"/>
    <xsd:element name="k77d7b81c5684de092e4329a66e759a9" ma:index="8" nillable="true" ma:taxonomy="true" ma:internalName="k77d7b81c5684de092e4329a66e759a9" ma:taxonomyFieldName="LegalHoldTag" ma:displayName="LegalHold" ma:fieldId="{477d7b81-c568-4de0-92e4-329a66e759a9}"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33539a9-5019-4497-8af7-ccc271227cbb}" ma:internalName="TaxCatchAll" ma:showField="CatchAllData" ma:web="a2c1e0e3-eb6f-4900-b615-28b410e5ce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3539a9-5019-4497-8af7-ccc271227cbb}" ma:internalName="TaxCatchAllLabel" ma:readOnly="true" ma:showField="CatchAllDataLabel" ma:web="a2c1e0e3-eb6f-4900-b615-28b410e5ced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ba20c9-0881-4495-9ebf-ab8905f6204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c1e0e3-eb6f-4900-b615-28b410e5cedf">
      <Value>1</Value>
    </TaxCatchAll>
    <RevIMDocumentOwner xmlns="a2c1e0e3-eb6f-4900-b615-28b410e5cedf">
      <UserInfo>
        <DisplayName/>
        <AccountId xsi:nil="true"/>
        <AccountType/>
      </UserInfo>
    </RevIMDocumentOwner>
    <SharedWithUsers xmlns="a2c1e0e3-eb6f-4900-b615-28b410e5cedf">
      <UserInfo>
        <DisplayName>Hacault, Arnaud (SEA/GC-1)</DisplayName>
        <AccountId>38</AccountId>
        <AccountType/>
      </UserInfo>
      <UserInfo>
        <DisplayName>Martinez Ramos, Daniel (SEA/GC-1)</DisplayName>
        <AccountId>17</AccountId>
        <AccountType/>
      </UserInfo>
      <UserInfo>
        <DisplayName>Merce Suris, Yago (SEA/GC-1)</DisplayName>
        <AccountId>46</AccountId>
        <AccountType/>
      </UserInfo>
      <UserInfo>
        <DisplayName>Calvo Tostado, Judit (GC.1)</DisplayName>
        <AccountId>59</AccountId>
        <AccountType/>
      </UserInfo>
    </SharedWithUsers>
    <i0f84bba906045b4af568ee102a52dcb xmlns="a2c1e0e3-eb6f-4900-b615-28b410e5cedf">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a2c1e0e3-eb6f-4900-b615-28b410e5cedf" xsi:nil="true"/>
    <RevIMDeletionDate xmlns="a2c1e0e3-eb6f-4900-b615-28b410e5cedf">2025-05-10T16:45:55+00:00</RevIMDeletionDate>
    <RevIMExtends xmlns="a2c1e0e3-eb6f-4900-b615-28b410e5cedf">{"Classified":"2023-05-10T16:46:35.688Z","KSUClass":"0239cc7a-0c96-48a8-9e0e-a383e362571c"}</RevIMExtends>
    <RevIMEventDate xmlns="a2c1e0e3-eb6f-4900-b615-28b410e5cedf" xsi:nil="true"/>
    <lcf76f155ced4ddcb4097134ff3c332f xmlns="feba20c9-0881-4495-9ebf-ab8905f62046">
      <Terms xmlns="http://schemas.microsoft.com/office/infopath/2007/PartnerControls"/>
    </lcf76f155ced4ddcb4097134ff3c332f>
    <k77d7b81c5684de092e4329a66e759a9 xmlns="a2c1e0e3-eb6f-4900-b615-28b410e5cedf">
      <Terms xmlns="http://schemas.microsoft.com/office/infopath/2007/PartnerControls"/>
    </k77d7b81c5684de092e4329a66e759a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772F7-A4E3-408E-A8F4-B4DC110CC3FC}">
  <ds:schemaRefs>
    <ds:schemaRef ds:uri="http://schemas.microsoft.com/office/2006/metadata/longProperties"/>
  </ds:schemaRefs>
</ds:datastoreItem>
</file>

<file path=customXml/itemProps2.xml><?xml version="1.0" encoding="utf-8"?>
<ds:datastoreItem xmlns:ds="http://schemas.openxmlformats.org/officeDocument/2006/customXml" ds:itemID="{77394FA1-C596-4682-BF78-B43593579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1e0e3-eb6f-4900-b615-28b410e5cedf"/>
    <ds:schemaRef ds:uri="feba20c9-0881-4495-9ebf-ab8905f62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1A784A-9875-4FCE-B615-1FA455A68D34}">
  <ds:schemaRefs>
    <ds:schemaRef ds:uri="http://schemas.microsoft.com/office/2006/metadata/properties"/>
    <ds:schemaRef ds:uri="http://schemas.microsoft.com/office/infopath/2007/PartnerControls"/>
    <ds:schemaRef ds:uri="a2c1e0e3-eb6f-4900-b615-28b410e5cedf"/>
    <ds:schemaRef ds:uri="feba20c9-0881-4495-9ebf-ab8905f62046"/>
  </ds:schemaRefs>
</ds:datastoreItem>
</file>

<file path=customXml/itemProps4.xml><?xml version="1.0" encoding="utf-8"?>
<ds:datastoreItem xmlns:ds="http://schemas.openxmlformats.org/officeDocument/2006/customXml" ds:itemID="{77F04040-C78B-F340-88FF-203535EC8ECB}">
  <ds:schemaRefs>
    <ds:schemaRef ds:uri="http://schemas.openxmlformats.org/officeDocument/2006/bibliography"/>
  </ds:schemaRefs>
</ds:datastoreItem>
</file>

<file path=customXml/itemProps5.xml><?xml version="1.0" encoding="utf-8"?>
<ds:datastoreItem xmlns:ds="http://schemas.openxmlformats.org/officeDocument/2006/customXml" ds:itemID="{8DB07825-75D0-4498-BC49-183BB792C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SEAT</Company>
  <LinksUpToDate>false</LinksUpToDate>
  <CharactersWithSpaces>6773</CharactersWithSpaces>
  <SharedDoc>false</SharedDoc>
  <HLinks>
    <vt:vector size="12" baseType="variant">
      <vt:variant>
        <vt:i4>2883666</vt:i4>
      </vt:variant>
      <vt:variant>
        <vt:i4>3</vt:i4>
      </vt:variant>
      <vt:variant>
        <vt:i4>0</vt:i4>
      </vt:variant>
      <vt:variant>
        <vt:i4>5</vt:i4>
      </vt:variant>
      <vt:variant>
        <vt:lpwstr>mailto:jan.conesa@seat.es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Zordán</dc:creator>
  <cp:keywords/>
  <dc:description>Prevod: C94</dc:description>
  <cp:lastModifiedBy>Pecelin Sabrina (PSLO - SI/Ljubljana)</cp:lastModifiedBy>
  <cp:revision>2</cp:revision>
  <cp:lastPrinted>2020-01-29T22:30:00Z</cp:lastPrinted>
  <dcterms:created xsi:type="dcterms:W3CDTF">2023-05-11T14:29:00Z</dcterms:created>
  <dcterms:modified xsi:type="dcterms:W3CDTF">2023-05-11T14:29:00Z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2022-03-16T14:24:31Z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d1183fbd-84fb-43b2-a1a4-832c45dea417</vt:lpwstr>
  </property>
  <property fmtid="{D5CDD505-2E9C-101B-9397-08002B2CF9AE}" pid="8" name="MSIP_Label_a6b84135-ab90-4b03-a415-784f8f15a7f1_ContentBits">
    <vt:lpwstr>0</vt:lpwstr>
  </property>
  <property fmtid="{D5CDD505-2E9C-101B-9397-08002B2CF9AE}" pid="9" name="LegalHoldTag">
    <vt:lpwstr/>
  </property>
  <property fmtid="{D5CDD505-2E9C-101B-9397-08002B2CF9AE}" pid="10" name="RevIMBCS">
    <vt:lpwstr>1;#0.1 Initial category|0239cc7a-0c96-48a8-9e0e-a383e362571c</vt:lpwstr>
  </property>
  <property fmtid="{D5CDD505-2E9C-101B-9397-08002B2CF9AE}" pid="11" name="i0f84bba906045b4af568ee102a52dcb">
    <vt:lpwstr>9.1 Publications|84f409af-10c5-4d2f-84de-80c7c7b53cba</vt:lpwstr>
  </property>
  <property fmtid="{D5CDD505-2E9C-101B-9397-08002B2CF9AE}" pid="12" name="display_urn:schemas-microsoft-com:office:office#SharedWithUsers">
    <vt:lpwstr>Hacault, Arnaud (SEA/GC-1);Martinez Ramos, Daniel (SEA/GC-1);Merce Suris, Yago (SEA/GC-1);Calvo Tostado, Judit (GC.1)</vt:lpwstr>
  </property>
  <property fmtid="{D5CDD505-2E9C-101B-9397-08002B2CF9AE}" pid="13" name="SharedWithUsers">
    <vt:lpwstr>38;#Hacault, Arnaud (SEA/GC-1);#17;#Martinez Ramos, Daniel (SEA/GC-1);#46;#Merce Suris, Yago (SEA/GC-1);#59;#Calvo Tostado, Judit (GC.1)</vt:lpwstr>
  </property>
  <property fmtid="{D5CDD505-2E9C-101B-9397-08002B2CF9AE}" pid="14" name="ContentTypeId">
    <vt:lpwstr>0x0101009194672D55F2884C903D2DD37FA04993</vt:lpwstr>
  </property>
  <property fmtid="{D5CDD505-2E9C-101B-9397-08002B2CF9AE}" pid="15" name="MediaServiceImageTags">
    <vt:lpwstr/>
  </property>
  <property fmtid="{D5CDD505-2E9C-101B-9397-08002B2CF9AE}" pid="16" name="MSIP_Label_43d67188-4396-4f49-b241-070cf408d0d1_Enabled">
    <vt:lpwstr>true</vt:lpwstr>
  </property>
  <property fmtid="{D5CDD505-2E9C-101B-9397-08002B2CF9AE}" pid="17" name="MSIP_Label_43d67188-4396-4f49-b241-070cf408d0d1_SetDate">
    <vt:lpwstr>2023-05-11T14:29:47Z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cce14e7c-7010-4ab3-9234-df79bf624efa</vt:lpwstr>
  </property>
  <property fmtid="{D5CDD505-2E9C-101B-9397-08002B2CF9AE}" pid="22" name="MSIP_Label_43d67188-4396-4f49-b241-070cf408d0d1_ContentBits">
    <vt:lpwstr>2</vt:lpwstr>
  </property>
</Properties>
</file>