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5CFB" w14:textId="6C12A457" w:rsidR="0082070F" w:rsidRPr="0082070F" w:rsidRDefault="0003512C" w:rsidP="0082070F">
      <w:pPr>
        <w:spacing w:line="240" w:lineRule="auto"/>
        <w:rPr>
          <w:rFonts w:ascii="SEAT BCN" w:hAnsi="SEAT BCN"/>
          <w:b/>
          <w:sz w:val="34"/>
          <w:szCs w:val="34"/>
        </w:rPr>
      </w:pPr>
      <w:bookmarkStart w:id="0" w:name="_Hlk132788057"/>
      <w:bookmarkStart w:id="1" w:name="_Hlk5609496"/>
      <w:r>
        <w:rPr>
          <w:rFonts w:ascii="SEAT BCN" w:hAnsi="SEAT BCN"/>
          <w:b/>
          <w:sz w:val="34"/>
        </w:rPr>
        <w:t>SEAT S.A.: preteklost, sedanjost in prihodnost mobilnosti v</w:t>
      </w:r>
      <w:r w:rsidR="007B6CEE">
        <w:rPr>
          <w:rFonts w:ascii="SEAT BCN" w:hAnsi="SEAT BCN"/>
          <w:b/>
          <w:sz w:val="34"/>
        </w:rPr>
        <w:t> </w:t>
      </w:r>
      <w:r>
        <w:rPr>
          <w:rFonts w:ascii="SEAT BCN" w:hAnsi="SEAT BCN"/>
          <w:b/>
          <w:sz w:val="34"/>
        </w:rPr>
        <w:t xml:space="preserve">Španiji </w:t>
      </w:r>
    </w:p>
    <w:p w14:paraId="4EE8C130" w14:textId="6A658420" w:rsidR="0082070F" w:rsidRPr="0082070F" w:rsidRDefault="0082070F" w:rsidP="0082070F">
      <w:pPr>
        <w:pStyle w:val="Odstavekseznama"/>
        <w:numPr>
          <w:ilvl w:val="0"/>
          <w:numId w:val="14"/>
        </w:numPr>
        <w:rPr>
          <w:rFonts w:ascii="SEAT BCN" w:hAnsi="SEAT BCN" w:cs="SeatBcn-Medium"/>
          <w:b/>
          <w:bCs/>
          <w:color w:val="000000" w:themeColor="text1"/>
          <w:spacing w:val="-1"/>
        </w:rPr>
      </w:pPr>
      <w:r>
        <w:rPr>
          <w:rFonts w:ascii="SEAT BCN" w:hAnsi="SEAT BCN"/>
          <w:b/>
          <w:color w:val="000000" w:themeColor="text1"/>
        </w:rPr>
        <w:t xml:space="preserve">Podjetje, ki je z modelom SEAT 600 postavilo Španijo na kolesa, je ključnega pomena za mobilnost in industrializacijo države </w:t>
      </w:r>
    </w:p>
    <w:p w14:paraId="60D3082A" w14:textId="74985297" w:rsidR="009461AE" w:rsidRPr="0082070F" w:rsidRDefault="0082070F" w:rsidP="0082070F">
      <w:pPr>
        <w:pStyle w:val="Odstavekseznama"/>
        <w:numPr>
          <w:ilvl w:val="0"/>
          <w:numId w:val="14"/>
        </w:numPr>
        <w:rPr>
          <w:rFonts w:ascii="SEAT BCN" w:hAnsi="SEAT BCN" w:cs="SeatBcn-Medium"/>
          <w:b/>
          <w:bCs/>
          <w:color w:val="000000" w:themeColor="text1"/>
          <w:spacing w:val="-1"/>
        </w:rPr>
      </w:pPr>
      <w:r>
        <w:rPr>
          <w:rFonts w:ascii="SEAT BCN" w:hAnsi="SEAT BCN"/>
          <w:b/>
          <w:color w:val="000000" w:themeColor="text1"/>
        </w:rPr>
        <w:t>Družba SEAT S.A. objavila, da je bilo prvo letošnje četrtletje najuspešnejše v njeni zgodovini; dobiček iz poslovanja je znašal 144 milijonov evrov</w:t>
      </w:r>
    </w:p>
    <w:p w14:paraId="1AED2287" w14:textId="48EA9453" w:rsidR="009461AE" w:rsidRPr="0082070F" w:rsidRDefault="009461AE" w:rsidP="009461AE">
      <w:pPr>
        <w:pStyle w:val="Odstavekseznama"/>
        <w:numPr>
          <w:ilvl w:val="0"/>
          <w:numId w:val="13"/>
        </w:numPr>
        <w:rPr>
          <w:rFonts w:ascii="SEAT BCN" w:hAnsi="SEAT BCN" w:cs="SeatBcn-Medium"/>
          <w:b/>
          <w:bCs/>
          <w:color w:val="000000" w:themeColor="text1"/>
          <w:spacing w:val="-1"/>
        </w:rPr>
      </w:pPr>
      <w:r>
        <w:rPr>
          <w:rFonts w:ascii="SEAT BCN" w:hAnsi="SEAT BCN"/>
          <w:b/>
          <w:color w:val="000000" w:themeColor="text1"/>
        </w:rPr>
        <w:t>CUPRA je ena najhitreje rastočih znamk v Evropi, SEAT je usmerjen v prihodnost, ki temelji na</w:t>
      </w:r>
      <w:r w:rsidR="007B6CEE">
        <w:rPr>
          <w:rFonts w:ascii="SEAT BCN" w:hAnsi="SEAT BCN"/>
          <w:b/>
          <w:color w:val="000000" w:themeColor="text1"/>
        </w:rPr>
        <w:t> </w:t>
      </w:r>
      <w:r>
        <w:rPr>
          <w:rFonts w:ascii="SEAT BCN" w:hAnsi="SEAT BCN"/>
          <w:b/>
          <w:color w:val="000000" w:themeColor="text1"/>
        </w:rPr>
        <w:t>novih oblikah mobilnosti za mlade</w:t>
      </w:r>
    </w:p>
    <w:p w14:paraId="3F0C36C5" w14:textId="5AF9B811" w:rsidR="0082070F" w:rsidRPr="0082070F" w:rsidRDefault="00A105F3" w:rsidP="0082070F">
      <w:pPr>
        <w:pStyle w:val="Prrafobsico"/>
        <w:spacing w:before="100" w:beforeAutospacing="1" w:after="100" w:afterAutospacing="1" w:line="240" w:lineRule="auto"/>
        <w:rPr>
          <w:rFonts w:ascii="SEAT BCN" w:hAnsi="SEAT BCN" w:cs="SeatBcn-Medium"/>
          <w:bCs/>
          <w:color w:val="auto"/>
          <w:spacing w:val="-1"/>
          <w:sz w:val="20"/>
          <w:szCs w:val="20"/>
        </w:rPr>
      </w:pPr>
      <w:bookmarkStart w:id="2" w:name="_Hlk133416754"/>
      <w:r>
        <w:rPr>
          <w:rFonts w:ascii="SEAT BCN" w:hAnsi="SEAT BCN"/>
          <w:b/>
          <w:color w:val="auto"/>
          <w:sz w:val="20"/>
        </w:rPr>
        <w:t xml:space="preserve">Martorell (Španija), 11. 5. 2023 – </w:t>
      </w:r>
      <w:bookmarkEnd w:id="0"/>
      <w:bookmarkEnd w:id="2"/>
      <w:r>
        <w:rPr>
          <w:rFonts w:ascii="SEAT BCN" w:hAnsi="SEAT BCN"/>
          <w:color w:val="auto"/>
          <w:sz w:val="20"/>
        </w:rPr>
        <w:t>Na letošnjem avtomobilskem salonu Automobile Barcelona so se združile preteklost, sedanjost in predvsem prihodnost družbe SEAT S.A. V okviru dogodka je podjetje obudilo spomine na svojo več kot 70-letno zgodovino, praznovali pa so tudi 30. obletnico prihoda v Martorell. Poleg</w:t>
      </w:r>
      <w:r w:rsidR="007B6CEE">
        <w:rPr>
          <w:rFonts w:ascii="SEAT BCN" w:hAnsi="SEAT BCN"/>
          <w:color w:val="auto"/>
          <w:sz w:val="20"/>
        </w:rPr>
        <w:t> </w:t>
      </w:r>
      <w:r>
        <w:rPr>
          <w:rFonts w:ascii="SEAT BCN" w:hAnsi="SEAT BCN"/>
          <w:color w:val="auto"/>
          <w:sz w:val="20"/>
        </w:rPr>
        <w:t>tega so javnosti prvič predstavili CUPRA Tavascan in digitalno študijo CUPRA DarkRebel. Prav tako so</w:t>
      </w:r>
      <w:r w:rsidR="007B6CEE">
        <w:rPr>
          <w:rFonts w:ascii="SEAT BCN" w:hAnsi="SEAT BCN"/>
          <w:color w:val="auto"/>
          <w:sz w:val="20"/>
        </w:rPr>
        <w:t> </w:t>
      </w:r>
      <w:r>
        <w:rPr>
          <w:rFonts w:ascii="SEAT BCN" w:hAnsi="SEAT BCN"/>
          <w:color w:val="auto"/>
          <w:sz w:val="20"/>
        </w:rPr>
        <w:t>napovedali, da bodo novi mestni avtomobil, ki se bo imenoval CUPRA Raval, izdelovali v Martorellu.</w:t>
      </w:r>
    </w:p>
    <w:p w14:paraId="529DEFB1" w14:textId="1224FBAC" w:rsidR="0082070F" w:rsidRPr="0082070F" w:rsidRDefault="0082070F" w:rsidP="0082070F">
      <w:pPr>
        <w:pStyle w:val="Prrafobsico"/>
        <w:spacing w:before="100" w:beforeAutospacing="1" w:after="100" w:afterAutospacing="1" w:line="240" w:lineRule="auto"/>
        <w:rPr>
          <w:rFonts w:ascii="SEAT BCN" w:hAnsi="SEAT BCN" w:cs="SeatBcn-Medium"/>
          <w:bCs/>
          <w:color w:val="auto"/>
          <w:spacing w:val="-1"/>
          <w:sz w:val="20"/>
          <w:szCs w:val="20"/>
        </w:rPr>
      </w:pPr>
      <w:r>
        <w:rPr>
          <w:rFonts w:ascii="SEAT BCN" w:hAnsi="SEAT BCN"/>
          <w:b/>
          <w:color w:val="auto"/>
          <w:sz w:val="20"/>
        </w:rPr>
        <w:t>"SEAT je z modelom SEAT 600 postavil Španijo na kolesa, poleg tega je pripravil teren, da je Španija postala to, kar je danes: drugi največji proizvajalec vozil v Evropi in deveti na svetu.</w:t>
      </w:r>
      <w:r>
        <w:t xml:space="preserve"> </w:t>
      </w:r>
      <w:r>
        <w:rPr>
          <w:rFonts w:ascii="SEAT BCN" w:hAnsi="SEAT BCN"/>
          <w:b/>
          <w:color w:val="auto"/>
          <w:sz w:val="20"/>
        </w:rPr>
        <w:t>Zdaj je čas, da Španijo postavimo na električna kolesa,"</w:t>
      </w:r>
      <w:r>
        <w:rPr>
          <w:rFonts w:ascii="SEAT BCN" w:hAnsi="SEAT BCN"/>
          <w:color w:val="auto"/>
          <w:sz w:val="20"/>
        </w:rPr>
        <w:t xml:space="preserve"> je dejal Wayne Griffiths, predsednik uprave znamk SEAT in CUPRA.</w:t>
      </w:r>
    </w:p>
    <w:p w14:paraId="1001481F" w14:textId="3ED1104A" w:rsidR="0082070F" w:rsidRPr="0082070F" w:rsidRDefault="0082070F" w:rsidP="0082070F">
      <w:pPr>
        <w:pStyle w:val="Prrafobsico"/>
        <w:spacing w:before="100" w:beforeAutospacing="1" w:after="100" w:afterAutospacing="1" w:line="240" w:lineRule="auto"/>
        <w:rPr>
          <w:rFonts w:ascii="SEAT BCN" w:hAnsi="SEAT BCN" w:cs="SeatBcn-Medium"/>
          <w:b/>
          <w:color w:val="auto"/>
          <w:spacing w:val="-1"/>
          <w:sz w:val="20"/>
          <w:szCs w:val="20"/>
        </w:rPr>
      </w:pPr>
      <w:r>
        <w:rPr>
          <w:rFonts w:ascii="SEAT BCN" w:hAnsi="SEAT BCN"/>
          <w:b/>
          <w:color w:val="auto"/>
          <w:sz w:val="20"/>
        </w:rPr>
        <w:t>SEAT S.A. v boljši kondiciji kot kdaj koli prej</w:t>
      </w:r>
    </w:p>
    <w:p w14:paraId="1C38998B" w14:textId="34F18247" w:rsidR="0082070F" w:rsidRPr="0082070F" w:rsidRDefault="0082070F" w:rsidP="0082070F">
      <w:pPr>
        <w:pStyle w:val="Prrafobsico"/>
        <w:spacing w:before="100" w:beforeAutospacing="1" w:after="100" w:afterAutospacing="1" w:line="240" w:lineRule="auto"/>
        <w:rPr>
          <w:rFonts w:ascii="SEAT BCN" w:hAnsi="SEAT BCN" w:cs="SeatBcn-Medium"/>
          <w:bCs/>
          <w:color w:val="auto"/>
          <w:spacing w:val="-1"/>
          <w:sz w:val="20"/>
          <w:szCs w:val="20"/>
        </w:rPr>
      </w:pPr>
      <w:r>
        <w:rPr>
          <w:rFonts w:ascii="SEAT BCN" w:hAnsi="SEAT BCN"/>
          <w:color w:val="auto"/>
          <w:sz w:val="20"/>
        </w:rPr>
        <w:t>Na avtomobilskem salonu v Barceloni je družba SEAT S.A. objavila rezultate najboljšega prvega četrtletja v</w:t>
      </w:r>
      <w:r w:rsidR="007B6CEE">
        <w:rPr>
          <w:rFonts w:ascii="SEAT BCN" w:hAnsi="SEAT BCN"/>
          <w:color w:val="auto"/>
          <w:sz w:val="20"/>
        </w:rPr>
        <w:t> </w:t>
      </w:r>
      <w:r>
        <w:rPr>
          <w:rFonts w:ascii="SEAT BCN" w:hAnsi="SEAT BCN"/>
          <w:color w:val="auto"/>
          <w:sz w:val="20"/>
        </w:rPr>
        <w:t>zgodovini. Med januarjem in marcem je SEAT S.A. zabeležil rekordni dobiček iz poslovanja v višini 144 milijonov evrov, kar je 139 milijonov evrov več kot v prvem četrtletju lanskega leta, in promet v višini 3,6 milijarde evrov, kar predstavlja 48-odstotno povečanje v primerjavi s prvimi tremi meseci leta 2022. Te</w:t>
      </w:r>
      <w:r w:rsidR="007B6CEE">
        <w:rPr>
          <w:rFonts w:ascii="SEAT BCN" w:hAnsi="SEAT BCN"/>
          <w:color w:val="auto"/>
          <w:sz w:val="20"/>
        </w:rPr>
        <w:t> </w:t>
      </w:r>
      <w:r>
        <w:rPr>
          <w:rFonts w:ascii="SEAT BCN" w:hAnsi="SEAT BCN"/>
          <w:color w:val="auto"/>
          <w:sz w:val="20"/>
        </w:rPr>
        <w:t>zgodovinske številke so zasluga znamke CUPRA, ki spodbuja rast finančnih rezultatov podjetja, kot tudi trenutnega velikega zagona znamke SEAT.</w:t>
      </w:r>
    </w:p>
    <w:p w14:paraId="42671986" w14:textId="617D93C1" w:rsidR="0082070F" w:rsidRPr="0082070F" w:rsidRDefault="0082070F" w:rsidP="0082070F">
      <w:pPr>
        <w:pStyle w:val="Prrafobsico"/>
        <w:spacing w:before="100" w:beforeAutospacing="1" w:after="100" w:afterAutospacing="1" w:line="240" w:lineRule="auto"/>
        <w:rPr>
          <w:rFonts w:ascii="SEAT BCN" w:hAnsi="SEAT BCN" w:cs="SeatBcn-Medium"/>
          <w:bCs/>
          <w:color w:val="auto"/>
          <w:spacing w:val="-1"/>
          <w:sz w:val="20"/>
          <w:szCs w:val="20"/>
        </w:rPr>
      </w:pPr>
      <w:r>
        <w:rPr>
          <w:rFonts w:ascii="SEAT BCN" w:hAnsi="SEAT BCN"/>
          <w:color w:val="auto"/>
          <w:sz w:val="20"/>
        </w:rPr>
        <w:t>Od ustanovitve znamke leta 2018 je CUPRA prodala več kot 300.000 vozil, kar je preseglo vsa pričakovanja. Leta 2022 je znamka zabeležila promet v višini 4,4 milijarde evrov, kar je pomenilo 40 % celotnega prometa podjetja, in je postala ena od znamk z največjo rastjo v Evropi in Španiji. Tudi rezultati za letošnje leto so pozitivni, saj je bilo v prvem četrtletju 2023 prodanih že 46.600 vozil, kar je 83 % več kot v enakem obdobju leta 2022.</w:t>
      </w:r>
    </w:p>
    <w:p w14:paraId="434E1A68" w14:textId="5F95A3FE" w:rsidR="0082070F" w:rsidRPr="0082070F" w:rsidRDefault="00BA0CCD" w:rsidP="0082070F">
      <w:pPr>
        <w:pStyle w:val="Prrafobsico"/>
        <w:spacing w:before="100" w:beforeAutospacing="1" w:after="100" w:afterAutospacing="1" w:line="240" w:lineRule="auto"/>
        <w:rPr>
          <w:rFonts w:ascii="SEAT BCN" w:hAnsi="SEAT BCN" w:cs="SeatBcn-Medium"/>
          <w:bCs/>
          <w:color w:val="auto"/>
          <w:spacing w:val="-1"/>
          <w:sz w:val="20"/>
          <w:szCs w:val="20"/>
        </w:rPr>
      </w:pPr>
      <w:r>
        <w:rPr>
          <w:rFonts w:ascii="SEAT BCN" w:hAnsi="SEAT BCN"/>
          <w:color w:val="auto"/>
          <w:sz w:val="20"/>
        </w:rPr>
        <w:t>Znamka SEAT se trenutno lahko pohvali z zelo velikim številom naročil in zdaj, ko so se razmere na področju oskrbe s polprevodniki začele umirjati, se je prodaja v prvem četrtletju letošnjega leta povečala za skoraj 20 %, dnevni obseg proizvodnje pa se je vrnil na raven pred pandemijo.</w:t>
      </w:r>
    </w:p>
    <w:p w14:paraId="2657EB23" w14:textId="312B2429" w:rsidR="0082070F" w:rsidRPr="0082070F" w:rsidRDefault="0082070F" w:rsidP="0082070F">
      <w:pPr>
        <w:pStyle w:val="Prrafobsico"/>
        <w:spacing w:before="100" w:beforeAutospacing="1" w:after="100" w:afterAutospacing="1" w:line="240" w:lineRule="auto"/>
        <w:rPr>
          <w:rFonts w:ascii="SEAT BCN" w:hAnsi="SEAT BCN" w:cs="SeatBcn-Medium"/>
          <w:bCs/>
          <w:color w:val="auto"/>
          <w:spacing w:val="-1"/>
          <w:sz w:val="20"/>
          <w:szCs w:val="20"/>
        </w:rPr>
      </w:pPr>
      <w:r>
        <w:rPr>
          <w:rFonts w:ascii="SEAT BCN" w:hAnsi="SEAT BCN"/>
          <w:b/>
          <w:color w:val="auto"/>
          <w:sz w:val="20"/>
        </w:rPr>
        <w:t xml:space="preserve">"Ti rezultati odražajo uspeh naše strategije elektrifikacije in našo zavezanost električni mobilnosti. Danes z znamkama SEAT in CUPRA ponujamo najboljše iz obeh svetov, da bomo lahko izpeljali preobrazbo v smeri popolnoma električne prihodnosti, kot jo zahteva sektor," </w:t>
      </w:r>
      <w:r>
        <w:rPr>
          <w:rFonts w:ascii="SEAT BCN" w:hAnsi="SEAT BCN"/>
          <w:color w:val="auto"/>
          <w:sz w:val="20"/>
        </w:rPr>
        <w:t>je izjavil Griffiths.</w:t>
      </w:r>
    </w:p>
    <w:p w14:paraId="15E47203" w14:textId="42DA7EE8" w:rsidR="0082070F" w:rsidRPr="0082070F" w:rsidRDefault="0082070F" w:rsidP="0082070F">
      <w:pPr>
        <w:pStyle w:val="Prrafobsico"/>
        <w:spacing w:before="100" w:beforeAutospacing="1" w:after="100" w:afterAutospacing="1" w:line="240" w:lineRule="auto"/>
        <w:rPr>
          <w:rFonts w:ascii="SEAT BCN" w:hAnsi="SEAT BCN" w:cs="SeatBcn-Medium"/>
          <w:b/>
          <w:color w:val="auto"/>
          <w:spacing w:val="-1"/>
          <w:sz w:val="20"/>
          <w:szCs w:val="20"/>
        </w:rPr>
      </w:pPr>
      <w:r>
        <w:rPr>
          <w:rFonts w:ascii="SEAT BCN" w:hAnsi="SEAT BCN"/>
          <w:b/>
          <w:color w:val="auto"/>
          <w:sz w:val="20"/>
        </w:rPr>
        <w:t>Svetla prihodnost za SEAT S.A.</w:t>
      </w:r>
    </w:p>
    <w:p w14:paraId="77F69DD3" w14:textId="659A970F" w:rsidR="0082070F" w:rsidRPr="0082070F" w:rsidRDefault="0082070F" w:rsidP="0082070F">
      <w:pPr>
        <w:pStyle w:val="Prrafobsico"/>
        <w:spacing w:before="100" w:beforeAutospacing="1" w:after="100" w:afterAutospacing="1" w:line="240" w:lineRule="auto"/>
        <w:rPr>
          <w:rFonts w:ascii="SEAT BCN" w:hAnsi="SEAT BCN" w:cs="SeatBcn-Medium"/>
          <w:bCs/>
          <w:color w:val="auto"/>
          <w:spacing w:val="-1"/>
          <w:sz w:val="20"/>
          <w:szCs w:val="20"/>
        </w:rPr>
      </w:pPr>
      <w:r>
        <w:rPr>
          <w:rFonts w:ascii="SEAT BCN" w:hAnsi="SEAT BCN"/>
          <w:color w:val="auto"/>
          <w:sz w:val="20"/>
        </w:rPr>
        <w:t>Leta 1993 je SEAT S.A. odprl tovarno Martorell, v katero je vložil 244,5 milijarde pezet (približno 1,5 milijarde evrov), kar je bila največja naložba kakšne avtomobilske znamke v Španiji. S projektom Future: Fast Forward želi SEAT S.A. zdaj Španijo spremeniti v središče električne mobilnosti v Evropi. Družba bo z naložbo v višini 3 milijard evrov elektrificira tovarno v Martorellu, kjer bodo od leta 2025 izdelovali električne avtomobile, iz</w:t>
      </w:r>
      <w:r w:rsidR="007B6CEE">
        <w:rPr>
          <w:rFonts w:ascii="SEAT BCN" w:hAnsi="SEAT BCN"/>
          <w:color w:val="auto"/>
          <w:sz w:val="20"/>
        </w:rPr>
        <w:t> </w:t>
      </w:r>
      <w:r>
        <w:rPr>
          <w:rFonts w:ascii="SEAT BCN" w:hAnsi="SEAT BCN"/>
          <w:color w:val="auto"/>
          <w:sz w:val="20"/>
        </w:rPr>
        <w:t>Barcelone in za koncern Volkswagen.</w:t>
      </w:r>
    </w:p>
    <w:p w14:paraId="4B11A575" w14:textId="784F19A2" w:rsidR="0082070F" w:rsidRPr="0082070F" w:rsidRDefault="0082070F" w:rsidP="0082070F">
      <w:pPr>
        <w:pStyle w:val="Prrafobsico"/>
        <w:spacing w:before="100" w:beforeAutospacing="1" w:after="100" w:afterAutospacing="1" w:line="240" w:lineRule="auto"/>
        <w:rPr>
          <w:rFonts w:ascii="SEAT BCN" w:hAnsi="SEAT BCN" w:cs="SeatBcn-Medium"/>
          <w:bCs/>
          <w:color w:val="auto"/>
          <w:spacing w:val="-1"/>
          <w:sz w:val="20"/>
          <w:szCs w:val="20"/>
        </w:rPr>
      </w:pPr>
      <w:r>
        <w:rPr>
          <w:rFonts w:ascii="SEAT BCN" w:hAnsi="SEAT BCN"/>
          <w:color w:val="auto"/>
          <w:sz w:val="20"/>
        </w:rPr>
        <w:lastRenderedPageBreak/>
        <w:t>Vzporedno s tem si podjetje prizadeva za preureditev infrastrukture na lokaciji Zona Franca, da bi jo spremenili v središče krožnega gospodarstva. Tako kot se reciklirajo baterije pametnih telefonov, bo SEAT</w:t>
      </w:r>
      <w:r w:rsidR="007B6CEE">
        <w:rPr>
          <w:rFonts w:ascii="SEAT BCN" w:hAnsi="SEAT BCN"/>
          <w:color w:val="auto"/>
          <w:sz w:val="20"/>
        </w:rPr>
        <w:t> </w:t>
      </w:r>
      <w:r>
        <w:rPr>
          <w:rFonts w:ascii="SEAT BCN" w:hAnsi="SEAT BCN"/>
          <w:color w:val="auto"/>
          <w:sz w:val="20"/>
        </w:rPr>
        <w:t>S.A. iz svojih izrabljenih avtomobilov pridobival dele in baterije ter jim tako omogočil drugo življenje. Pobuda, ki koristi okolju, zagotavlja pa tudi industrijski načrt za prvo tovarno podjetja.</w:t>
      </w:r>
    </w:p>
    <w:p w14:paraId="7F055271" w14:textId="627C1423" w:rsidR="0082070F" w:rsidRPr="0082070F" w:rsidRDefault="0082070F" w:rsidP="0082070F">
      <w:pPr>
        <w:pStyle w:val="Prrafobsico"/>
        <w:spacing w:before="100" w:beforeAutospacing="1" w:after="100" w:afterAutospacing="1" w:line="240" w:lineRule="auto"/>
        <w:rPr>
          <w:rFonts w:ascii="SEAT BCN" w:hAnsi="SEAT BCN" w:cs="SeatBcn-Medium"/>
          <w:bCs/>
          <w:color w:val="auto"/>
          <w:spacing w:val="-1"/>
          <w:sz w:val="20"/>
          <w:szCs w:val="20"/>
        </w:rPr>
      </w:pPr>
      <w:r>
        <w:rPr>
          <w:rFonts w:ascii="SEAT BCN" w:hAnsi="SEAT BCN"/>
          <w:color w:val="auto"/>
          <w:sz w:val="20"/>
        </w:rPr>
        <w:t>SEAT S.A. razvija tudi prihodnost znamke SEAT. Trenutno pripravlja prenovo modelov Ibiza, Arona in SEAT Leon, da bi lahko do konca tega desetletja še naprej ponujali priključna hibridna vozila in vozila z učinkovitimi motorji z notranjim zgorevanjem. Poleg tega podjetje pripravlja elektrifikacijo SEAT-a, ki se bo namesto tega osredotočil na nove oblike mobilnosti, ki jih potrebujejo mladi, kot so souporaba, naročniške sheme in mikromobilnost. Znamka ima na tem področju že veliko izkušenj s storitvijo SEAT MÓ, eno najpomembnejših storitev souporabe v Barceloni, ki je v zadnjih dveh letih na 15 trgih prodala 10.000 električnih motornih koles.</w:t>
      </w:r>
    </w:p>
    <w:p w14:paraId="692F45F1" w14:textId="0C3EDB9F" w:rsidR="0082070F" w:rsidRDefault="0082070F" w:rsidP="0082070F">
      <w:pPr>
        <w:pStyle w:val="Prrafobsico"/>
        <w:spacing w:before="100" w:beforeAutospacing="1" w:after="100" w:afterAutospacing="1" w:line="240" w:lineRule="auto"/>
        <w:rPr>
          <w:rFonts w:ascii="SEAT BCN" w:hAnsi="SEAT BCN" w:cs="SeatBcn-Medium"/>
          <w:bCs/>
          <w:color w:val="auto"/>
          <w:spacing w:val="-1"/>
          <w:sz w:val="20"/>
          <w:szCs w:val="20"/>
        </w:rPr>
      </w:pPr>
      <w:r>
        <w:rPr>
          <w:rFonts w:ascii="SEAT BCN" w:hAnsi="SEAT BCN"/>
          <w:color w:val="auto"/>
          <w:sz w:val="20"/>
        </w:rPr>
        <w:t>CUPRA, ki je v fazi eksponentne rasti, je avtomobilski salon Automobile Barcelona izkoristila za razkritje imena svojega prihodnjega električnega mestnega avtomobila za novo generacijo: CUPRA Raval. Poleg tega je znamka prvič javno predstavila CUPRA Tavascan in digitalno študijo CUPRA DarkRebel, ki je interpretacija prihodnosti Cuprinega dizajna, s katerim želi znamka dokazati, da so električni avtomobili prihodnosti lahko seksi in provokativni.</w:t>
      </w:r>
    </w:p>
    <w:p w14:paraId="680B3103" w14:textId="581C23A6" w:rsidR="00A42753" w:rsidRDefault="00A42753" w:rsidP="00A42753">
      <w:pPr>
        <w:pStyle w:val="Boilerplate"/>
        <w:rPr>
          <w:rFonts w:ascii="SEAT BCN" w:hAnsi="SEAT BCN" w:cs="SEAT BCN"/>
          <w:color w:val="808080" w:themeColor="background1" w:themeShade="80"/>
          <w:sz w:val="16"/>
          <w:szCs w:val="16"/>
        </w:rPr>
      </w:pPr>
      <w:r>
        <w:rPr>
          <w:rFonts w:ascii="SEAT BCN" w:hAnsi="SEAT BCN"/>
          <w:b/>
          <w:color w:val="808080" w:themeColor="background1" w:themeShade="80"/>
          <w:sz w:val="16"/>
        </w:rPr>
        <w:t>SEAT S.A.</w:t>
      </w:r>
      <w:r>
        <w:rPr>
          <w:rFonts w:ascii="SEAT BCN" w:hAnsi="SEAT BCN"/>
          <w:color w:val="808080" w:themeColor="background1" w:themeShade="80"/>
          <w:sz w:val="16"/>
        </w:rPr>
        <w:t xml:space="preserve"> je edino špansko podjetje v svoji panogi, ki pokriva celotni razpon avtomobilske proizvodnje – od dizajna, razvoja in proizvodnje do trženja. Je član koncerna Volkswagen in mednarodno podjetje s sedežem v Martorellu (Barcelona), ki vozila prodaja pod</w:t>
      </w:r>
      <w:r w:rsidR="007B6CEE">
        <w:rPr>
          <w:rFonts w:ascii="SEAT BCN" w:hAnsi="SEAT BCN"/>
          <w:color w:val="808080" w:themeColor="background1" w:themeShade="80"/>
          <w:sz w:val="16"/>
        </w:rPr>
        <w:t> </w:t>
      </w:r>
      <w:r>
        <w:rPr>
          <w:rFonts w:ascii="SEAT BCN" w:hAnsi="SEAT BCN"/>
          <w:color w:val="808080" w:themeColor="background1" w:themeShade="80"/>
          <w:sz w:val="16"/>
        </w:rPr>
        <w:t xml:space="preserve">znamkama CUPRA in SEAT. </w:t>
      </w:r>
    </w:p>
    <w:p w14:paraId="10643AC0" w14:textId="77777777" w:rsidR="00A42753" w:rsidRPr="007B6CEE" w:rsidRDefault="00A42753" w:rsidP="00A42753">
      <w:pPr>
        <w:pStyle w:val="Boilerplate"/>
        <w:rPr>
          <w:rFonts w:ascii="SEAT BCN" w:hAnsi="SEAT BCN" w:cs="SEAT BCN"/>
          <w:color w:val="808080" w:themeColor="background1" w:themeShade="80"/>
          <w:sz w:val="16"/>
          <w:szCs w:val="16"/>
        </w:rPr>
      </w:pPr>
    </w:p>
    <w:p w14:paraId="702E987C" w14:textId="223D4B05" w:rsidR="00A42753" w:rsidRPr="0026022D" w:rsidRDefault="00A42753" w:rsidP="00A42753">
      <w:pPr>
        <w:pStyle w:val="Boilerplate"/>
        <w:rPr>
          <w:rFonts w:ascii="SEAT BCN" w:hAnsi="SEAT BCN" w:cs="SEAT BCN"/>
          <w:color w:val="808080" w:themeColor="background1" w:themeShade="80"/>
          <w:sz w:val="16"/>
          <w:szCs w:val="16"/>
        </w:rPr>
      </w:pPr>
      <w:r>
        <w:rPr>
          <w:rFonts w:ascii="SEAT BCN" w:hAnsi="SEAT BCN"/>
          <w:color w:val="808080" w:themeColor="background1" w:themeShade="80"/>
          <w:sz w:val="16"/>
        </w:rPr>
        <w:t>SEAT S.A izvaža 80 % svojih vozil in je prisoten v več kot 70 državah. Podjetje zaposluje več kot 14.000 ljudi in ima tri proizvodne centre – Martorell, El Prat de Llobregat in Barcelona, kjer izdelujejo modele SEAT Ibiza, SEAT Arona, družino Leon in CUPRA Formentor. Poleg</w:t>
      </w:r>
      <w:r w:rsidR="007B6CEE">
        <w:rPr>
          <w:rFonts w:ascii="SEAT BCN" w:hAnsi="SEAT BCN"/>
          <w:color w:val="808080" w:themeColor="background1" w:themeShade="80"/>
          <w:sz w:val="16"/>
        </w:rPr>
        <w:t> </w:t>
      </w:r>
      <w:r>
        <w:rPr>
          <w:rFonts w:ascii="SEAT BCN" w:hAnsi="SEAT BCN"/>
          <w:color w:val="808080" w:themeColor="background1" w:themeShade="80"/>
          <w:sz w:val="16"/>
        </w:rPr>
        <w:t>tega SEAT S.A. v Nemčiji izdeluje modela CUPRA Born in SEAT Tarraco, na Češkem pa družino Ateca. SEAT MÓ je poslovna enota podjetja, ki pokriva produkte in rešitve za urbano mobilnost, medtem ko sta med operativnimi centri tudi SEAT CODE, središče za razvoj programske opreme, in CASA SEAT, ki se nahaja v samem srcu Barcelone.</w:t>
      </w:r>
    </w:p>
    <w:p w14:paraId="469CCADA" w14:textId="77777777" w:rsidR="00A42753" w:rsidRPr="007B6CEE" w:rsidRDefault="00A42753" w:rsidP="00A42753">
      <w:pPr>
        <w:pStyle w:val="Boilerplate"/>
        <w:rPr>
          <w:rFonts w:ascii="SEAT BCN" w:hAnsi="SEAT BCN" w:cs="SEAT BCN"/>
          <w:color w:val="808080" w:themeColor="background1" w:themeShade="80"/>
          <w:sz w:val="16"/>
          <w:szCs w:val="16"/>
        </w:rPr>
      </w:pPr>
    </w:p>
    <w:p w14:paraId="081EE624" w14:textId="77777777" w:rsidR="00A42753" w:rsidRDefault="00A42753" w:rsidP="00A42753">
      <w:pPr>
        <w:pStyle w:val="Boilerplate"/>
        <w:rPr>
          <w:rFonts w:ascii="SEAT BCN" w:hAnsi="SEAT BCN" w:cs="SEAT BCN"/>
          <w:color w:val="808080" w:themeColor="background1" w:themeShade="80"/>
          <w:sz w:val="16"/>
          <w:szCs w:val="16"/>
        </w:rPr>
      </w:pPr>
      <w:r>
        <w:rPr>
          <w:rFonts w:ascii="SEAT BCN" w:hAnsi="SEAT BCN"/>
          <w:color w:val="808080" w:themeColor="background1" w:themeShade="80"/>
          <w:sz w:val="16"/>
        </w:rPr>
        <w:t>Podjetje ima vodilno vlogo pri spreminjanju Španije v evropsko središče za električna vozila. Družba SEAT S.A., koncern Volkswagen in njuni partnerji bodo s projektom Future: Fast Forward v elektrifikacijo države vložili 10 milijard evrov.</w:t>
      </w:r>
    </w:p>
    <w:p w14:paraId="60706C52" w14:textId="2E58531F" w:rsidR="00166896" w:rsidRPr="007B6CEE" w:rsidRDefault="00166896" w:rsidP="00F54DB6">
      <w:pPr>
        <w:pStyle w:val="Boilerplate"/>
        <w:rPr>
          <w:rFonts w:ascii="SEAT BCN" w:hAnsi="SEAT BCN" w:cs="SEAT BCN"/>
          <w:color w:val="808080" w:themeColor="background1" w:themeShade="80"/>
          <w:sz w:val="16"/>
          <w:szCs w:val="16"/>
        </w:rPr>
      </w:pPr>
    </w:p>
    <w:p w14:paraId="7A21DC70" w14:textId="3034DF2F" w:rsidR="00395692" w:rsidRPr="0082070F" w:rsidRDefault="001D3FD9" w:rsidP="00395692">
      <w:pPr>
        <w:pStyle w:val="Boilerplate"/>
        <w:rPr>
          <w:rStyle w:val="Hiperpovezava"/>
          <w:rFonts w:ascii="SEAT BCN" w:hAnsi="SEAT BCN" w:cs="SEAT BCN"/>
          <w:sz w:val="16"/>
          <w:szCs w:val="16"/>
        </w:rPr>
      </w:pPr>
      <w:hyperlink r:id="rId11" w:history="1">
        <w:r w:rsidR="00D41E0E">
          <w:rPr>
            <w:rStyle w:val="Hiperpovezava"/>
            <w:rFonts w:ascii="SEAT BCN" w:hAnsi="SEAT BCN"/>
            <w:sz w:val="16"/>
          </w:rPr>
          <w:t>https://www.seat.com/company/news</w:t>
        </w:r>
      </w:hyperlink>
    </w:p>
    <w:p w14:paraId="4590CFF7" w14:textId="77777777" w:rsidR="009E6680" w:rsidRPr="007B6CEE" w:rsidRDefault="009E6680" w:rsidP="00395692">
      <w:pPr>
        <w:pStyle w:val="Boilerplate"/>
        <w:rPr>
          <w:rStyle w:val="Hiperpovezava"/>
          <w:rFonts w:ascii="SEAT BCN" w:hAnsi="SEAT BCN" w:cs="SEAT BCN"/>
          <w:sz w:val="16"/>
          <w:szCs w:val="16"/>
        </w:rPr>
      </w:pPr>
    </w:p>
    <w:p w14:paraId="1F4A52A3" w14:textId="77777777" w:rsidR="009E6680" w:rsidRPr="007B6CEE" w:rsidRDefault="009E6680" w:rsidP="009E6680">
      <w:pPr>
        <w:ind w:right="55"/>
        <w:rPr>
          <w:rFonts w:ascii="SEAT BCN" w:hAnsi="SEAT BCN" w:cs="SEAT BCN"/>
          <w:sz w:val="20"/>
          <w:szCs w:val="20"/>
        </w:rPr>
      </w:pPr>
    </w:p>
    <w:p w14:paraId="0150FBEE" w14:textId="77777777" w:rsidR="009E6680" w:rsidRPr="0082070F" w:rsidRDefault="009E6680" w:rsidP="009E6680">
      <w:pPr>
        <w:spacing w:after="0" w:line="240" w:lineRule="auto"/>
        <w:ind w:right="55"/>
        <w:rPr>
          <w:rFonts w:ascii="SeatBcn-Black" w:hAnsi="SeatBcn-Black" w:cs="SeatBcn-Black"/>
          <w:color w:val="000000"/>
          <w:sz w:val="30"/>
          <w:szCs w:val="30"/>
        </w:rPr>
      </w:pPr>
      <w:r>
        <w:rPr>
          <w:rFonts w:ascii="SEAT BCN" w:hAnsi="SEAT BCN"/>
          <w:b/>
          <w:sz w:val="30"/>
        </w:rPr>
        <w:t>Komuniciranje SEAT S.A.</w:t>
      </w:r>
    </w:p>
    <w:p w14:paraId="1ADD7C3B" w14:textId="77777777" w:rsidR="009E6680" w:rsidRPr="0082070F" w:rsidRDefault="009E6680" w:rsidP="009E6680">
      <w:pPr>
        <w:pStyle w:val="Prrafobsico"/>
        <w:ind w:right="55"/>
        <w:rPr>
          <w:rFonts w:ascii="SeatBcn-Black" w:hAnsi="SeatBcn-Black" w:cs="SeatBcn-Black"/>
          <w:sz w:val="30"/>
          <w:szCs w:val="30"/>
        </w:rPr>
      </w:pPr>
      <w:r>
        <w:rPr>
          <w:noProof/>
          <w:vertAlign w:val="subscript"/>
        </w:rPr>
        <w:drawing>
          <wp:anchor distT="0" distB="0" distL="114300" distR="114300" simplePos="0" relativeHeight="251658240" behindDoc="0" locked="0" layoutInCell="1" allowOverlap="1" wp14:anchorId="5E89DFBB" wp14:editId="6A58EACA">
            <wp:simplePos x="0" y="0"/>
            <wp:positionH relativeFrom="column">
              <wp:posOffset>367665</wp:posOffset>
            </wp:positionH>
            <wp:positionV relativeFrom="paragraph">
              <wp:posOffset>1249533</wp:posOffset>
            </wp:positionV>
            <wp:extent cx="265430" cy="273685"/>
            <wp:effectExtent l="0" t="0" r="1270" b="0"/>
            <wp:wrapNone/>
            <wp:docPr id="24" name="Picture 24" descr="Daniel Disk:Users:Imac_16:Desktop:logo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l="53130" t="-9203" b="-10052"/>
                    <a:stretch/>
                  </pic:blipFill>
                  <pic:spPr bwMode="auto">
                    <a:xfrm>
                      <a:off x="0" y="0"/>
                      <a:ext cx="265430" cy="273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vertAlign w:val="subscript"/>
        </w:rPr>
        <w:drawing>
          <wp:anchor distT="0" distB="0" distL="114300" distR="114300" simplePos="0" relativeHeight="251658241" behindDoc="1" locked="0" layoutInCell="1" allowOverlap="1" wp14:anchorId="703429C3" wp14:editId="1C330AA3">
            <wp:simplePos x="0" y="0"/>
            <wp:positionH relativeFrom="margin">
              <wp:posOffset>68580</wp:posOffset>
            </wp:positionH>
            <wp:positionV relativeFrom="paragraph">
              <wp:posOffset>1238983</wp:posOffset>
            </wp:positionV>
            <wp:extent cx="269240" cy="284480"/>
            <wp:effectExtent l="0" t="0" r="0" b="1270"/>
            <wp:wrapNone/>
            <wp:docPr id="10" name="Picture 10" descr="Daniel Disk:Users:Imac_16:Desktop:logo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5" cstate="hqprint">
                      <a:extLst>
                        <a:ext uri="{28A0092B-C50C-407E-A947-70E740481C1C}">
                          <a14:useLocalDpi xmlns:a14="http://schemas.microsoft.com/office/drawing/2010/main"/>
                        </a:ext>
                      </a:extLst>
                    </a:blip>
                    <a:srcRect t="-13814" b="-10371"/>
                    <a:stretch/>
                  </pic:blipFill>
                  <pic:spPr bwMode="auto">
                    <a:xfrm>
                      <a:off x="0" y="0"/>
                      <a:ext cx="269240" cy="284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3167"/>
        <w:gridCol w:w="1279"/>
        <w:gridCol w:w="3175"/>
      </w:tblGrid>
      <w:tr w:rsidR="009E6680" w:rsidRPr="0082070F" w14:paraId="45A19751" w14:textId="77777777" w:rsidTr="00527454">
        <w:tc>
          <w:tcPr>
            <w:tcW w:w="1272" w:type="dxa"/>
          </w:tcPr>
          <w:p w14:paraId="3DF3A1B3" w14:textId="77777777" w:rsidR="009E6680" w:rsidRPr="0082070F" w:rsidRDefault="009E6680" w:rsidP="00527454">
            <w:pPr>
              <w:pStyle w:val="Prrafobsico"/>
              <w:ind w:right="55"/>
              <w:rPr>
                <w:rFonts w:hint="eastAsia"/>
                <w:vertAlign w:val="subscript"/>
              </w:rPr>
            </w:pPr>
            <w:r>
              <w:rPr>
                <w:rFonts w:ascii="SEAT BCN" w:hAnsi="SEAT BCN"/>
                <w:noProof/>
                <w:color w:val="626366"/>
                <w:sz w:val="16"/>
              </w:rPr>
              <w:drawing>
                <wp:anchor distT="0" distB="0" distL="114300" distR="114300" simplePos="0" relativeHeight="251658245" behindDoc="0" locked="0" layoutInCell="1" allowOverlap="1" wp14:anchorId="6D2BDF29" wp14:editId="471D20D4">
                  <wp:simplePos x="0" y="0"/>
                  <wp:positionH relativeFrom="column">
                    <wp:posOffset>-88577</wp:posOffset>
                  </wp:positionH>
                  <wp:positionV relativeFrom="paragraph">
                    <wp:posOffset>-9924</wp:posOffset>
                  </wp:positionV>
                  <wp:extent cx="792126" cy="752783"/>
                  <wp:effectExtent l="0" t="0" r="0" b="0"/>
                  <wp:wrapNone/>
                  <wp:docPr id="2109765169" name="Picture 210976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65169" name="Imagen 2109765169"/>
                          <pic:cNvPicPr/>
                        </pic:nvPicPr>
                        <pic:blipFill>
                          <a:blip r:embed="rId16"/>
                          <a:stretch>
                            <a:fillRect/>
                          </a:stretch>
                        </pic:blipFill>
                        <pic:spPr>
                          <a:xfrm>
                            <a:off x="0" y="0"/>
                            <a:ext cx="792126" cy="752783"/>
                          </a:xfrm>
                          <a:prstGeom prst="rect">
                            <a:avLst/>
                          </a:prstGeom>
                        </pic:spPr>
                      </pic:pic>
                    </a:graphicData>
                  </a:graphic>
                  <wp14:sizeRelH relativeFrom="page">
                    <wp14:pctWidth>0</wp14:pctWidth>
                  </wp14:sizeRelH>
                  <wp14:sizeRelV relativeFrom="page">
                    <wp14:pctHeight>0</wp14:pctHeight>
                  </wp14:sizeRelV>
                </wp:anchor>
              </w:drawing>
            </w:r>
          </w:p>
          <w:p w14:paraId="468F3332" w14:textId="77777777" w:rsidR="009E6680" w:rsidRPr="0082070F" w:rsidRDefault="009E6680" w:rsidP="00527454">
            <w:pPr>
              <w:pStyle w:val="Prrafobsico"/>
              <w:ind w:right="55"/>
              <w:rPr>
                <w:rFonts w:hint="eastAsia"/>
                <w:vertAlign w:val="subscript"/>
                <w:lang w:val="en-GB"/>
              </w:rPr>
            </w:pPr>
          </w:p>
        </w:tc>
        <w:tc>
          <w:tcPr>
            <w:tcW w:w="3217" w:type="dxa"/>
          </w:tcPr>
          <w:p w14:paraId="7EABDB2E" w14:textId="77777777" w:rsidR="009E6680" w:rsidRPr="0082070F" w:rsidRDefault="009E6680" w:rsidP="00527454">
            <w:pPr>
              <w:pStyle w:val="Prrafobsico"/>
              <w:ind w:right="55"/>
              <w:rPr>
                <w:rFonts w:hint="eastAsia"/>
                <w:vertAlign w:val="subscript"/>
              </w:rPr>
            </w:pPr>
            <w:r>
              <w:rPr>
                <w:rFonts w:ascii="SEAT BCN" w:hAnsi="SEAT BCN"/>
                <w:noProof/>
                <w:color w:val="626366"/>
                <w:sz w:val="16"/>
              </w:rPr>
              <mc:AlternateContent>
                <mc:Choice Requires="wps">
                  <w:drawing>
                    <wp:anchor distT="45720" distB="45720" distL="114300" distR="114300" simplePos="0" relativeHeight="251658243" behindDoc="0" locked="0" layoutInCell="1" allowOverlap="1" wp14:anchorId="43814573" wp14:editId="51521DD9">
                      <wp:simplePos x="0" y="0"/>
                      <wp:positionH relativeFrom="column">
                        <wp:posOffset>-68190</wp:posOffset>
                      </wp:positionH>
                      <wp:positionV relativeFrom="paragraph">
                        <wp:posOffset>146</wp:posOffset>
                      </wp:positionV>
                      <wp:extent cx="1258570" cy="68199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681990"/>
                              </a:xfrm>
                              <a:prstGeom prst="rect">
                                <a:avLst/>
                              </a:prstGeom>
                              <a:solidFill>
                                <a:srgbClr val="FFFFFF"/>
                              </a:solidFill>
                              <a:ln w="9525">
                                <a:noFill/>
                                <a:miter lim="800000"/>
                                <a:headEnd/>
                                <a:tailEnd/>
                              </a:ln>
                            </wps:spPr>
                            <wps:txbx>
                              <w:txbxContent>
                                <w:p w14:paraId="76F7D8EB" w14:textId="77777777" w:rsidR="009E6680" w:rsidRPr="00E30684" w:rsidRDefault="009E6680" w:rsidP="009E6680">
                                  <w:pPr>
                                    <w:pStyle w:val="Prrafobsico"/>
                                    <w:rPr>
                                      <w:rFonts w:ascii="SEAT BCN" w:hAnsi="SEAT BCN" w:cs="SeatBcn-Black"/>
                                      <w:b/>
                                      <w:sz w:val="16"/>
                                      <w:szCs w:val="16"/>
                                    </w:rPr>
                                  </w:pPr>
                                  <w:r>
                                    <w:rPr>
                                      <w:rFonts w:ascii="SEAT BCN" w:hAnsi="SEAT BCN"/>
                                      <w:b/>
                                      <w:sz w:val="16"/>
                                    </w:rPr>
                                    <w:t>Jan Conesa</w:t>
                                  </w:r>
                                </w:p>
                                <w:p w14:paraId="1D49AA42" w14:textId="77777777" w:rsidR="009E6680" w:rsidRPr="00BD7291" w:rsidRDefault="009E6680" w:rsidP="009E6680">
                                  <w:pPr>
                                    <w:pStyle w:val="paragraph"/>
                                    <w:spacing w:before="0" w:beforeAutospacing="0" w:after="0" w:afterAutospacing="0"/>
                                    <w:textAlignment w:val="baseline"/>
                                    <w:rPr>
                                      <w:rFonts w:ascii="SEAT BCN" w:hAnsi="SEAT BCN" w:cs="SEAT BCN"/>
                                      <w:sz w:val="18"/>
                                      <w:szCs w:val="18"/>
                                    </w:rPr>
                                  </w:pPr>
                                  <w:r>
                                    <w:rPr>
                                      <w:rStyle w:val="normaltextrun"/>
                                      <w:rFonts w:ascii="SEAT BCN" w:hAnsi="SEAT BCN"/>
                                      <w:color w:val="000000"/>
                                      <w:sz w:val="13"/>
                                    </w:rPr>
                                    <w:t>Korporativno komuniciranje</w:t>
                                  </w:r>
                                </w:p>
                                <w:p w14:paraId="2E155542" w14:textId="77777777" w:rsidR="009E6680" w:rsidRPr="00BD7291" w:rsidRDefault="009E6680" w:rsidP="009E6680">
                                  <w:pPr>
                                    <w:pStyle w:val="paragraph"/>
                                    <w:spacing w:before="0" w:beforeAutospacing="0" w:after="0" w:afterAutospacing="0"/>
                                    <w:textAlignment w:val="baseline"/>
                                    <w:rPr>
                                      <w:rFonts w:ascii="SEAT BCN" w:hAnsi="SEAT BCN" w:cs="SEAT BCN"/>
                                      <w:color w:val="000000"/>
                                      <w:sz w:val="18"/>
                                      <w:szCs w:val="18"/>
                                    </w:rPr>
                                  </w:pPr>
                                  <w:r>
                                    <w:rPr>
                                      <w:rStyle w:val="normaltextrun"/>
                                      <w:rFonts w:ascii="SEAT BCN" w:hAnsi="SEAT BCN"/>
                                      <w:color w:val="000000"/>
                                      <w:sz w:val="13"/>
                                    </w:rPr>
                                    <w:t>M/ +34 650 659 096</w:t>
                                  </w:r>
                                  <w:r>
                                    <w:rPr>
                                      <w:rStyle w:val="eop"/>
                                      <w:rFonts w:ascii="SEAT BCN" w:hAnsi="SEAT BCN"/>
                                      <w:color w:val="000000"/>
                                      <w:sz w:val="13"/>
                                    </w:rPr>
                                    <w:t> </w:t>
                                  </w:r>
                                </w:p>
                                <w:p w14:paraId="0374900F" w14:textId="77777777" w:rsidR="009E6680" w:rsidRPr="00BD7291" w:rsidRDefault="009E6680" w:rsidP="009E6680">
                                  <w:pPr>
                                    <w:pStyle w:val="paragraph"/>
                                    <w:spacing w:before="0" w:beforeAutospacing="0" w:after="0" w:afterAutospacing="0"/>
                                    <w:textAlignment w:val="baseline"/>
                                    <w:rPr>
                                      <w:rFonts w:ascii="SEAT BCN" w:hAnsi="SEAT BCN" w:cs="SEAT BCN"/>
                                      <w:color w:val="000000"/>
                                      <w:sz w:val="18"/>
                                      <w:szCs w:val="18"/>
                                    </w:rPr>
                                  </w:pPr>
                                  <w:r>
                                    <w:rPr>
                                      <w:rStyle w:val="normaltextrun"/>
                                      <w:rFonts w:ascii="SEAT BCN" w:hAnsi="SEAT BCN"/>
                                      <w:color w:val="000000"/>
                                      <w:sz w:val="13"/>
                                    </w:rPr>
                                    <w:t>jan.conesa@seat.es</w:t>
                                  </w:r>
                                  <w:r>
                                    <w:rPr>
                                      <w:rStyle w:val="eop"/>
                                      <w:rFonts w:ascii="SEAT BCN" w:hAnsi="SEAT BCN"/>
                                      <w:color w:val="000000"/>
                                      <w:sz w:val="13"/>
                                    </w:rPr>
                                    <w:t> </w:t>
                                  </w:r>
                                </w:p>
                                <w:p w14:paraId="29C74314" w14:textId="77777777" w:rsidR="009E6680" w:rsidRPr="00BD7291" w:rsidRDefault="009E6680" w:rsidP="009E668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14573" id="_x0000_t202" coordsize="21600,21600" o:spt="202" path="m,l,21600r21600,l21600,xe">
                      <v:stroke joinstyle="miter"/>
                      <v:path gradientshapeok="t" o:connecttype="rect"/>
                    </v:shapetype>
                    <v:shape id="Text Box 217" o:spid="_x0000_s1026" type="#_x0000_t202" style="position:absolute;margin-left:-5.35pt;margin-top:0;width:99.1pt;height:53.7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" stroked="f">
                      <v:textbox>
                        <w:txbxContent>
                          <w:p w14:paraId="76F7D8EB" w14:textId="77777777" w:rsidR="009E6680" w:rsidRPr="00E30684" w:rsidRDefault="009E6680" w:rsidP="009E6680">
                            <w:pPr>
                              <w:pStyle w:val="Prrafobsico"/>
                              <w:rPr>
                                <w:rFonts w:ascii="SEAT BCN" w:hAnsi="SEAT BCN" w:cs="SeatBcn-Black"/>
                                <w:b/>
                                <w:sz w:val="16"/>
                                <w:szCs w:val="16"/>
                              </w:rPr>
                            </w:pPr>
                            <w:r>
                              <w:rPr>
                                <w:rFonts w:ascii="SEAT BCN" w:hAnsi="SEAT BCN"/>
                                <w:b/>
                                <w:sz w:val="16"/>
                              </w:rPr>
                              <w:t>Jan Conesa</w:t>
                            </w:r>
                          </w:p>
                          <w:p w14:paraId="1D49AA42" w14:textId="77777777" w:rsidR="009E6680" w:rsidRPr="00BD7291" w:rsidRDefault="009E6680" w:rsidP="009E6680">
                            <w:pPr>
                              <w:pStyle w:val="paragraph"/>
                              <w:spacing w:before="0" w:beforeAutospacing="0" w:after="0" w:afterAutospacing="0"/>
                              <w:textAlignment w:val="baseline"/>
                              <w:rPr>
                                <w:rFonts w:ascii="SEAT BCN" w:hAnsi="SEAT BCN" w:cs="SEAT BCN"/>
                                <w:sz w:val="18"/>
                                <w:szCs w:val="18"/>
                              </w:rPr>
                            </w:pPr>
                            <w:r>
                              <w:rPr>
                                <w:rStyle w:val="normaltextrun"/>
                                <w:rFonts w:ascii="SEAT BCN" w:hAnsi="SEAT BCN"/>
                                <w:color w:val="000000"/>
                                <w:sz w:val="13"/>
                              </w:rPr>
                              <w:t>Korporativno komuniciranje</w:t>
                            </w:r>
                          </w:p>
                          <w:p w14:paraId="2E155542" w14:textId="77777777" w:rsidR="009E6680" w:rsidRPr="00BD7291" w:rsidRDefault="009E6680" w:rsidP="009E6680">
                            <w:pPr>
                              <w:pStyle w:val="paragraph"/>
                              <w:spacing w:before="0" w:beforeAutospacing="0" w:after="0" w:afterAutospacing="0"/>
                              <w:textAlignment w:val="baseline"/>
                              <w:rPr>
                                <w:rFonts w:ascii="SEAT BCN" w:hAnsi="SEAT BCN" w:cs="SEAT BCN"/>
                                <w:color w:val="000000"/>
                                <w:sz w:val="18"/>
                                <w:szCs w:val="18"/>
                              </w:rPr>
                            </w:pPr>
                            <w:r>
                              <w:rPr>
                                <w:rStyle w:val="normaltextrun"/>
                                <w:rFonts w:ascii="SEAT BCN" w:hAnsi="SEAT BCN"/>
                                <w:color w:val="000000"/>
                                <w:sz w:val="13"/>
                              </w:rPr>
                              <w:t>M/ +34 650 659 096</w:t>
                            </w:r>
                            <w:r>
                              <w:rPr>
                                <w:rStyle w:val="eop"/>
                                <w:rFonts w:ascii="SEAT BCN" w:hAnsi="SEAT BCN"/>
                                <w:color w:val="000000"/>
                                <w:sz w:val="13"/>
                              </w:rPr>
                              <w:t> </w:t>
                            </w:r>
                          </w:p>
                          <w:p w14:paraId="0374900F" w14:textId="77777777" w:rsidR="009E6680" w:rsidRPr="00BD7291" w:rsidRDefault="009E6680" w:rsidP="009E6680">
                            <w:pPr>
                              <w:pStyle w:val="paragraph"/>
                              <w:spacing w:before="0" w:beforeAutospacing="0" w:after="0" w:afterAutospacing="0"/>
                              <w:textAlignment w:val="baseline"/>
                              <w:rPr>
                                <w:rFonts w:ascii="SEAT BCN" w:hAnsi="SEAT BCN" w:cs="SEAT BCN"/>
                                <w:color w:val="000000"/>
                                <w:sz w:val="18"/>
                                <w:szCs w:val="18"/>
                              </w:rPr>
                            </w:pPr>
                            <w:r>
                              <w:rPr>
                                <w:rStyle w:val="normaltextrun"/>
                                <w:rFonts w:ascii="SEAT BCN" w:hAnsi="SEAT BCN"/>
                                <w:color w:val="000000"/>
                                <w:sz w:val="13"/>
                              </w:rPr>
                              <w:t>jan.conesa@seat.es</w:t>
                            </w:r>
                            <w:r>
                              <w:rPr>
                                <w:rStyle w:val="eop"/>
                                <w:rFonts w:ascii="SEAT BCN" w:hAnsi="SEAT BCN"/>
                                <w:color w:val="000000"/>
                                <w:sz w:val="13"/>
                              </w:rPr>
                              <w:t> </w:t>
                            </w:r>
                          </w:p>
                          <w:p w14:paraId="29C74314" w14:textId="77777777" w:rsidR="009E6680" w:rsidRPr="00BD7291" w:rsidRDefault="009E6680" w:rsidP="009E6680">
                            <w:pPr>
                              <w:rPr>
                                <w:lang w:val="en-US"/>
                              </w:rPr>
                            </w:pPr>
                          </w:p>
                        </w:txbxContent>
                      </v:textbox>
                      <w10:wrap type="square"/>
                    </v:shape>
                  </w:pict>
                </mc:Fallback>
              </mc:AlternateContent>
            </w:r>
          </w:p>
        </w:tc>
        <w:tc>
          <w:tcPr>
            <w:tcW w:w="1334" w:type="dxa"/>
          </w:tcPr>
          <w:p w14:paraId="220461A2" w14:textId="0FCAF7F7" w:rsidR="009E6680" w:rsidRPr="0082070F" w:rsidRDefault="009E6680" w:rsidP="00527454">
            <w:pPr>
              <w:spacing w:line="288" w:lineRule="auto"/>
              <w:ind w:right="55"/>
              <w:rPr>
                <w:vertAlign w:val="subscript"/>
                <w:lang w:val="en-GB"/>
              </w:rPr>
            </w:pPr>
          </w:p>
        </w:tc>
        <w:tc>
          <w:tcPr>
            <w:tcW w:w="3237" w:type="dxa"/>
          </w:tcPr>
          <w:p w14:paraId="1D224950" w14:textId="77777777" w:rsidR="009E6680" w:rsidRPr="0082070F" w:rsidRDefault="009E6680" w:rsidP="00221E4F">
            <w:pPr>
              <w:pStyle w:val="Prrafobsico"/>
              <w:rPr>
                <w:rFonts w:ascii="SEAT BCN" w:hAnsi="SEAT BCN" w:cs="SeatBcn-Black"/>
                <w:b/>
                <w:sz w:val="16"/>
                <w:szCs w:val="16"/>
              </w:rPr>
            </w:pPr>
            <w:r>
              <w:rPr>
                <w:rFonts w:ascii="SEAT BCN" w:hAnsi="SEAT BCN"/>
                <w:b/>
                <w:sz w:val="16"/>
              </w:rPr>
              <w:t>Andrea Santos</w:t>
            </w:r>
          </w:p>
          <w:p w14:paraId="47634426" w14:textId="77777777" w:rsidR="009E6680" w:rsidRPr="0082070F" w:rsidRDefault="009E6680" w:rsidP="00221E4F">
            <w:pPr>
              <w:pStyle w:val="paragraph"/>
              <w:spacing w:before="0" w:beforeAutospacing="0" w:after="0" w:afterAutospacing="0"/>
              <w:textAlignment w:val="baseline"/>
              <w:rPr>
                <w:rStyle w:val="normaltextrun"/>
                <w:rFonts w:ascii="SEAT BCN" w:hAnsi="SEAT BCN" w:cs="SEAT BCN"/>
                <w:color w:val="000000"/>
                <w:sz w:val="13"/>
                <w:szCs w:val="13"/>
              </w:rPr>
            </w:pPr>
            <w:r>
              <w:rPr>
                <w:rStyle w:val="normaltextrun"/>
                <w:rFonts w:ascii="SEAT BCN" w:hAnsi="SEAT BCN"/>
                <w:color w:val="000000"/>
                <w:sz w:val="13"/>
              </w:rPr>
              <w:t>Produktno komuniciranje</w:t>
            </w:r>
          </w:p>
          <w:p w14:paraId="463A4796" w14:textId="77777777" w:rsidR="009E6680" w:rsidRPr="0082070F" w:rsidRDefault="009E6680" w:rsidP="00221E4F">
            <w:pPr>
              <w:pStyle w:val="paragraph"/>
              <w:spacing w:before="0" w:beforeAutospacing="0" w:after="0" w:afterAutospacing="0"/>
              <w:textAlignment w:val="baseline"/>
              <w:rPr>
                <w:rStyle w:val="normaltextrun"/>
                <w:rFonts w:ascii="SEAT BCN" w:hAnsi="SEAT BCN" w:cs="SEAT BCN"/>
                <w:color w:val="000000"/>
                <w:sz w:val="13"/>
                <w:szCs w:val="13"/>
              </w:rPr>
            </w:pPr>
            <w:r>
              <w:rPr>
                <w:rStyle w:val="normaltextrun"/>
                <w:rFonts w:ascii="SEAT BCN" w:hAnsi="SEAT BCN"/>
                <w:color w:val="000000"/>
                <w:sz w:val="13"/>
              </w:rPr>
              <w:t>M/ +34 689 560 095</w:t>
            </w:r>
          </w:p>
          <w:p w14:paraId="44D920E8" w14:textId="77777777" w:rsidR="009E6680" w:rsidRPr="0082070F" w:rsidRDefault="009E6680" w:rsidP="00221E4F">
            <w:pPr>
              <w:pStyle w:val="paragraph"/>
              <w:spacing w:before="0" w:beforeAutospacing="0" w:after="0" w:afterAutospacing="0"/>
              <w:textAlignment w:val="baseline"/>
              <w:rPr>
                <w:rStyle w:val="normaltextrun"/>
                <w:rFonts w:ascii="SEAT BCN" w:hAnsi="SEAT BCN" w:cs="SEAT BCN"/>
                <w:color w:val="000000"/>
                <w:sz w:val="13"/>
                <w:szCs w:val="13"/>
              </w:rPr>
            </w:pPr>
            <w:r>
              <w:rPr>
                <w:rStyle w:val="normaltextrun"/>
                <w:rFonts w:ascii="SEAT BCN" w:hAnsi="SEAT BCN"/>
                <w:color w:val="000000"/>
                <w:sz w:val="13"/>
              </w:rPr>
              <w:t>Andrea.SantosMartorell@seat.es</w:t>
            </w:r>
          </w:p>
          <w:p w14:paraId="58D02ED5" w14:textId="77777777" w:rsidR="009E6680" w:rsidRPr="0082070F" w:rsidRDefault="009E6680" w:rsidP="00527454">
            <w:pPr>
              <w:pStyle w:val="Prrafobsico"/>
              <w:ind w:right="55"/>
              <w:rPr>
                <w:rFonts w:ascii="SeatBcn-Medium" w:hAnsi="SeatBcn-Medium" w:cs="SeatBcn-Medium"/>
                <w:sz w:val="13"/>
                <w:szCs w:val="13"/>
                <w:lang w:val="en-GB"/>
              </w:rPr>
            </w:pPr>
          </w:p>
        </w:tc>
      </w:tr>
    </w:tbl>
    <w:p w14:paraId="6336D484" w14:textId="77777777" w:rsidR="009E6680" w:rsidRPr="0082070F" w:rsidRDefault="009E6680" w:rsidP="009E6680">
      <w:pPr>
        <w:pStyle w:val="Boilerplate"/>
        <w:spacing w:line="288" w:lineRule="auto"/>
        <w:ind w:right="55"/>
        <w:rPr>
          <w:rFonts w:ascii="SEAT BCN" w:eastAsiaTheme="minorEastAsia" w:hAnsi="SEAT BCN" w:cs="SeatBcn-Regular"/>
          <w:color w:val="626366"/>
          <w:sz w:val="16"/>
          <w:szCs w:val="14"/>
          <w:lang w:val="en-GB" w:eastAsia="es-ES"/>
        </w:rPr>
      </w:pPr>
    </w:p>
    <w:p w14:paraId="4983C0D7" w14:textId="77777777" w:rsidR="009E6680" w:rsidRPr="0082070F" w:rsidRDefault="009E6680" w:rsidP="009E6680">
      <w:pPr>
        <w:pStyle w:val="Boilerplate"/>
        <w:spacing w:line="288" w:lineRule="auto"/>
        <w:ind w:right="55"/>
        <w:rPr>
          <w:rFonts w:ascii="SEAT BCN" w:eastAsiaTheme="minorEastAsia" w:hAnsi="SEAT BCN" w:cs="SeatBcn-Regular"/>
          <w:color w:val="626366"/>
          <w:sz w:val="16"/>
          <w:szCs w:val="14"/>
        </w:rPr>
      </w:pPr>
      <w:r>
        <w:rPr>
          <w:noProof/>
        </w:rPr>
        <w:drawing>
          <wp:anchor distT="0" distB="0" distL="114300" distR="114300" simplePos="0" relativeHeight="251658246" behindDoc="0" locked="0" layoutInCell="1" allowOverlap="1" wp14:anchorId="554CC4F6" wp14:editId="7D2CF984">
            <wp:simplePos x="0" y="0"/>
            <wp:positionH relativeFrom="column">
              <wp:posOffset>102870</wp:posOffset>
            </wp:positionH>
            <wp:positionV relativeFrom="paragraph">
              <wp:posOffset>719309</wp:posOffset>
            </wp:positionV>
            <wp:extent cx="2243455" cy="464820"/>
            <wp:effectExtent l="0" t="0" r="4445" b="0"/>
            <wp:wrapNone/>
            <wp:docPr id="8" name="Picture 8" descr="Imac_16:A ver que me pasas :past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_16:A ver que me pasas :pastilla.pn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2243455" cy="46482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416D293A" wp14:editId="13D35BAF">
                <wp:simplePos x="0" y="0"/>
                <wp:positionH relativeFrom="column">
                  <wp:posOffset>219173</wp:posOffset>
                </wp:positionH>
                <wp:positionV relativeFrom="paragraph">
                  <wp:posOffset>394774</wp:posOffset>
                </wp:positionV>
                <wp:extent cx="1981200" cy="315595"/>
                <wp:effectExtent l="0" t="0" r="0" b="8255"/>
                <wp:wrapNone/>
                <wp:docPr id="2" name="Rectangle 2">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1981200" cy="3155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50F82" w14:textId="77777777" w:rsidR="009E6680" w:rsidRPr="0070797D" w:rsidRDefault="009E6680" w:rsidP="009E6680">
                            <w:pPr>
                              <w:jc w:val="center"/>
                              <w:rPr>
                                <w:rFonts w:ascii="SEAT BCN Black" w:hAnsi="SEAT BCN Black"/>
                                <w:color w:val="000000" w:themeColor="text1"/>
                              </w:rPr>
                            </w:pPr>
                            <w:r>
                              <w:rPr>
                                <w:rFonts w:ascii="SEAT BCN Black" w:hAnsi="SEAT BCN Black"/>
                                <w:color w:val="000000" w:themeColor="text1"/>
                              </w:rPr>
                              <w:t>SEAT Mediacenter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D293A" id="Rectangle 2" o:spid="_x0000_s1027" href="http://www.seat-mediacenter.es/" style="position:absolute;margin-left:17.25pt;margin-top:31.1pt;width:156pt;height:24.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" o:button="t" fillcolor="white [3212]" stroked="f" strokeweight="2pt">
                <v:fill o:detectmouseclick="t"/>
                <v:textbox>
                  <w:txbxContent>
                    <w:p w14:paraId="5C650F82" w14:textId="77777777" w:rsidR="009E6680" w:rsidRPr="0070797D" w:rsidRDefault="009E6680" w:rsidP="009E6680">
                      <w:pPr>
                        <w:jc w:val="center"/>
                        <w:rPr>
                          <w:rFonts w:ascii="SEAT BCN Black" w:hAnsi="SEAT BCN Black"/>
                          <w:color w:val="000000" w:themeColor="text1"/>
                        </w:rPr>
                      </w:pPr>
                      <w:r>
                        <w:rPr>
                          <w:rFonts w:ascii="SEAT BCN Black" w:hAnsi="SEAT BCN Black"/>
                          <w:color w:val="000000" w:themeColor="text1"/>
                        </w:rPr>
                        <w:t>SEAT Mediacenter</w:t>
                      </w:r>
                    </w:p>
                  </w:txbxContent>
                </v:textbox>
              </v:rect>
            </w:pict>
          </mc:Fallback>
        </mc:AlternateContent>
      </w:r>
    </w:p>
    <w:bookmarkEnd w:id="1"/>
    <w:p w14:paraId="029397E3" w14:textId="77777777" w:rsidR="009E6680" w:rsidRPr="0082070F" w:rsidRDefault="009E6680" w:rsidP="00395692">
      <w:pPr>
        <w:pStyle w:val="Boilerplate"/>
        <w:rPr>
          <w:rFonts w:ascii="SEAT BCN" w:hAnsi="SEAT BCN" w:cs="SEAT BCN"/>
          <w:color w:val="808080" w:themeColor="background1" w:themeShade="80"/>
          <w:sz w:val="16"/>
          <w:szCs w:val="16"/>
          <w:lang w:val="en-GB"/>
        </w:rPr>
      </w:pPr>
    </w:p>
    <w:sectPr w:rsidR="009E6680" w:rsidRPr="0082070F" w:rsidSect="004F2EF1">
      <w:headerReference w:type="default" r:id="rId19"/>
      <w:footerReference w:type="default" r:id="rId20"/>
      <w:headerReference w:type="first" r:id="rId21"/>
      <w:footerReference w:type="first" r:id="rId22"/>
      <w:pgSz w:w="11906" w:h="16838"/>
      <w:pgMar w:top="2268" w:right="1531"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61F6" w14:textId="77777777" w:rsidR="00962CFD" w:rsidRDefault="00962CFD" w:rsidP="00C7152D">
      <w:pPr>
        <w:spacing w:after="0" w:line="240" w:lineRule="auto"/>
      </w:pPr>
      <w:r>
        <w:separator/>
      </w:r>
    </w:p>
  </w:endnote>
  <w:endnote w:type="continuationSeparator" w:id="0">
    <w:p w14:paraId="719B6B01" w14:textId="77777777" w:rsidR="00962CFD" w:rsidRDefault="00962CFD" w:rsidP="00C7152D">
      <w:pPr>
        <w:spacing w:after="0" w:line="240" w:lineRule="auto"/>
      </w:pPr>
      <w:r>
        <w:continuationSeparator/>
      </w:r>
    </w:p>
  </w:endnote>
  <w:endnote w:type="continuationNotice" w:id="1">
    <w:p w14:paraId="28570037" w14:textId="77777777" w:rsidR="00962CFD" w:rsidRDefault="00962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 BCN">
    <w:altName w:val="Calibri"/>
    <w:panose1 w:val="00000000000000000000"/>
    <w:charset w:val="00"/>
    <w:family w:val="modern"/>
    <w:notTrueType/>
    <w:pitch w:val="variable"/>
    <w:sig w:usb0="20002A8F" w:usb1="4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atBcn-Medium">
    <w:altName w:val="Courier New"/>
    <w:charset w:val="00"/>
    <w:family w:val="auto"/>
    <w:pitch w:val="variable"/>
    <w:sig w:usb0="20002A8F" w:usb1="40000000" w:usb2="00000008" w:usb3="00000000" w:csb0="000001FF"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Seat Meta Black Roman">
    <w:altName w:val="Arial Black"/>
    <w:charset w:val="00"/>
    <w:family w:val="auto"/>
    <w:pitch w:val="default"/>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SeatBcn-Black">
    <w:altName w:val="Calibri"/>
    <w:charset w:val="4D"/>
    <w:family w:val="auto"/>
    <w:pitch w:val="default"/>
    <w:sig w:usb0="00000003" w:usb1="00000000" w:usb2="00000000" w:usb3="00000000" w:csb0="00000001" w:csb1="00000000"/>
  </w:font>
  <w:font w:name="SeatBcn-Regular">
    <w:altName w:val="Calibri"/>
    <w:panose1 w:val="00000000000000000000"/>
    <w:charset w:val="4D"/>
    <w:family w:val="auto"/>
    <w:notTrueType/>
    <w:pitch w:val="default"/>
    <w:sig w:usb0="00000003" w:usb1="00000000" w:usb2="00000000" w:usb3="00000000" w:csb0="00000001" w:csb1="00000000"/>
  </w:font>
  <w:font w:name="SEAT BCN Black">
    <w:altName w:val="Calibri"/>
    <w:panose1 w:val="00000000000000000000"/>
    <w:charset w:val="00"/>
    <w:family w:val="modern"/>
    <w:notTrueType/>
    <w:pitch w:val="variable"/>
    <w:sig w:usb0="20002A8F" w:usb1="40000000" w:usb2="00000008"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6835" w14:textId="2B9CDAED" w:rsidR="009E3C13" w:rsidRPr="006345EC" w:rsidRDefault="00D41E0E">
    <w:pPr>
      <w:pStyle w:val="Noga"/>
      <w:jc w:val="right"/>
      <w:rPr>
        <w:rFonts w:ascii="SEAT BCN" w:hAnsi="SEAT BCN"/>
        <w:sz w:val="16"/>
        <w:szCs w:val="16"/>
      </w:rPr>
    </w:pPr>
    <w:r>
      <w:rPr>
        <w:rFonts w:ascii="SEAT BCN" w:hAnsi="SEAT BCN"/>
        <w:noProof/>
        <w:sz w:val="16"/>
      </w:rPr>
      <mc:AlternateContent>
        <mc:Choice Requires="wps">
          <w:drawing>
            <wp:anchor distT="0" distB="0" distL="114300" distR="114300" simplePos="0" relativeHeight="251659270" behindDoc="0" locked="0" layoutInCell="0" allowOverlap="1" wp14:anchorId="3B8783F3" wp14:editId="69F2C5CC">
              <wp:simplePos x="0" y="0"/>
              <wp:positionH relativeFrom="page">
                <wp:posOffset>0</wp:posOffset>
              </wp:positionH>
              <wp:positionV relativeFrom="page">
                <wp:posOffset>10248900</wp:posOffset>
              </wp:positionV>
              <wp:extent cx="7560310" cy="252095"/>
              <wp:effectExtent l="0" t="0" r="0" b="14605"/>
              <wp:wrapNone/>
              <wp:docPr id="1315355960" name="MSIPCM4e844eab98ca0ea0ba5b8439" descr="{&quot;HashCode&quot;:-103819809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46AD8" w14:textId="2D2544D9" w:rsidR="00D41E0E" w:rsidRPr="00D41E0E" w:rsidRDefault="001D3FD9" w:rsidP="00D41E0E">
                          <w:pPr>
                            <w:spacing w:after="0"/>
                            <w:jc w:val="center"/>
                            <w:rPr>
                              <w:rFonts w:ascii="Arial" w:hAnsi="Arial" w:cs="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8783F3" id="_x0000_t202" coordsize="21600,21600" o:spt="202" path="m,l,21600r21600,l21600,xe">
              <v:stroke joinstyle="miter"/>
              <v:path gradientshapeok="t" o:connecttype="rect"/>
            </v:shapetype>
            <v:shape id="MSIPCM4e844eab98ca0ea0ba5b8439" o:spid="_x0000_s1029" type="#_x0000_t202" alt="{&quot;HashCode&quot;:-1038198097,&quot;Height&quot;:841.0,&quot;Width&quot;:595.0,&quot;Placement&quot;:&quot;Footer&quot;,&quot;Index&quot;:&quot;Primary&quot;,&quot;Section&quot;:1,&quot;Top&quot;:0.0,&quot;Left&quot;:0.0}" style="position:absolute;left:0;text-align:left;margin-left:0;margin-top:807pt;width:595.3pt;height:19.85pt;z-index:251659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B646AD8" w14:textId="2D2544D9" w:rsidR="00D41E0E" w:rsidRPr="00D41E0E" w:rsidRDefault="001D3FD9" w:rsidP="00D41E0E">
                    <w:pPr>
                      <w:spacing w:after="0"/>
                      <w:jc w:val="center"/>
                      <w:rPr>
                        <w:rFonts w:ascii="Arial" w:hAnsi="Arial" w:cs="Arial"/>
                        <w:color w:val="000000"/>
                        <w:sz w:val="16"/>
                      </w:rPr>
                    </w:pPr>
                    <w:r>
                      <w:rPr>
                        <w:rFonts w:ascii="Arial" w:hAnsi="Arial"/>
                        <w:color w:val="000000"/>
                        <w:sz w:val="16"/>
                      </w:rPr>
                      <w:t>Internal</w:t>
                    </w:r>
                  </w:p>
                </w:txbxContent>
              </v:textbox>
              <w10:wrap anchorx="page" anchory="page"/>
            </v:shape>
          </w:pict>
        </mc:Fallback>
      </mc:AlternateContent>
    </w:r>
  </w:p>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5B9C489B" w14:textId="7E30593F" w:rsidR="009E3C13" w:rsidRPr="006345EC" w:rsidRDefault="009E3C13">
            <w:pPr>
              <w:pStyle w:val="Noga"/>
              <w:jc w:val="right"/>
              <w:rPr>
                <w:rFonts w:ascii="SEAT BCN" w:hAnsi="SEAT BCN"/>
                <w:sz w:val="16"/>
                <w:szCs w:val="16"/>
              </w:rPr>
            </w:pPr>
            <w:r>
              <w:rPr>
                <w:rFonts w:ascii="SEAT BCN" w:hAnsi="SEAT BCN"/>
                <w:sz w:val="16"/>
              </w:rPr>
              <w:t xml:space="preserve">Stran 2 od </w:t>
            </w:r>
            <w:r w:rsidRPr="006345EC">
              <w:rPr>
                <w:rFonts w:ascii="SEAT BCN" w:hAnsi="SEAT BCN"/>
                <w:sz w:val="16"/>
              </w:rPr>
              <w:fldChar w:fldCharType="begin"/>
            </w:r>
            <w:r w:rsidRPr="006345EC">
              <w:rPr>
                <w:rFonts w:ascii="SEAT BCN" w:hAnsi="SEAT BCN"/>
                <w:sz w:val="16"/>
              </w:rPr>
              <w:instrText>NUMPAGES</w:instrText>
            </w:r>
            <w:r w:rsidRPr="006345EC">
              <w:rPr>
                <w:rFonts w:ascii="SEAT BCN" w:hAnsi="SEAT BCN"/>
                <w:sz w:val="16"/>
              </w:rPr>
              <w:fldChar w:fldCharType="separate"/>
            </w:r>
            <w:r w:rsidR="00475F91">
              <w:rPr>
                <w:rFonts w:ascii="SEAT BCN" w:hAnsi="SEAT BCN"/>
                <w:sz w:val="16"/>
              </w:rPr>
              <w:t>2</w:t>
            </w:r>
            <w:r w:rsidRPr="006345EC">
              <w:rPr>
                <w:rFonts w:ascii="SEAT BCN" w:hAnsi="SEAT BCN"/>
                <w:sz w:val="16"/>
              </w:rPr>
              <w:fldChar w:fldCharType="end"/>
            </w:r>
          </w:p>
        </w:sdtContent>
      </w:sdt>
    </w:sdtContent>
  </w:sdt>
  <w:p w14:paraId="5822859B" w14:textId="77777777" w:rsidR="009E3C13" w:rsidRDefault="009E3C1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9EE0" w14:textId="577887CD" w:rsidR="009E3C13" w:rsidRPr="006345EC" w:rsidRDefault="00D41E0E" w:rsidP="00733714">
    <w:pPr>
      <w:pStyle w:val="Noga"/>
      <w:jc w:val="right"/>
      <w:rPr>
        <w:rFonts w:ascii="SEAT BCN" w:hAnsi="SEAT BCN"/>
        <w:sz w:val="16"/>
        <w:szCs w:val="16"/>
      </w:rPr>
    </w:pPr>
    <w:r>
      <w:rPr>
        <w:rFonts w:ascii="SEAT BCN" w:hAnsi="SEAT BCN"/>
        <w:noProof/>
        <w:sz w:val="16"/>
      </w:rPr>
      <mc:AlternateContent>
        <mc:Choice Requires="wps">
          <w:drawing>
            <wp:anchor distT="0" distB="0" distL="114300" distR="114300" simplePos="0" relativeHeight="251660294" behindDoc="0" locked="0" layoutInCell="0" allowOverlap="1" wp14:anchorId="45FEB870" wp14:editId="31946A59">
              <wp:simplePos x="0" y="0"/>
              <wp:positionH relativeFrom="page">
                <wp:posOffset>0</wp:posOffset>
              </wp:positionH>
              <wp:positionV relativeFrom="page">
                <wp:posOffset>10248900</wp:posOffset>
              </wp:positionV>
              <wp:extent cx="7560310" cy="252095"/>
              <wp:effectExtent l="0" t="0" r="0" b="14605"/>
              <wp:wrapNone/>
              <wp:docPr id="1349079875" name="MSIPCMae9e45838ee95a1e073468e3" descr="{&quot;HashCode&quot;:-103819809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E63791" w14:textId="0C09D307" w:rsidR="00D41E0E" w:rsidRPr="00D41E0E" w:rsidRDefault="001D3FD9" w:rsidP="00D41E0E">
                          <w:pPr>
                            <w:spacing w:after="0"/>
                            <w:jc w:val="center"/>
                            <w:rPr>
                              <w:rFonts w:ascii="Arial" w:hAnsi="Arial" w:cs="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FEB870" id="_x0000_t202" coordsize="21600,21600" o:spt="202" path="m,l,21600r21600,l21600,xe">
              <v:stroke joinstyle="miter"/>
              <v:path gradientshapeok="t" o:connecttype="rect"/>
            </v:shapetype>
            <v:shape id="MSIPCMae9e45838ee95a1e073468e3" o:spid="_x0000_s1031" type="#_x0000_t202" alt="{&quot;HashCode&quot;:-1038198097,&quot;Height&quot;:841.0,&quot;Width&quot;:595.0,&quot;Placement&quot;:&quot;Footer&quot;,&quot;Index&quot;:&quot;FirstPage&quot;,&quot;Section&quot;:1,&quot;Top&quot;:0.0,&quot;Left&quot;:0.0}" style="position:absolute;left:0;text-align:left;margin-left:0;margin-top:807pt;width:595.3pt;height:19.85pt;z-index:25166029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31E63791" w14:textId="0C09D307" w:rsidR="00D41E0E" w:rsidRPr="00D41E0E" w:rsidRDefault="001D3FD9" w:rsidP="00D41E0E">
                    <w:pPr>
                      <w:spacing w:after="0"/>
                      <w:jc w:val="center"/>
                      <w:rPr>
                        <w:rFonts w:ascii="Arial" w:hAnsi="Arial" w:cs="Arial"/>
                        <w:color w:val="000000"/>
                        <w:sz w:val="16"/>
                      </w:rPr>
                    </w:pPr>
                    <w:r>
                      <w:rPr>
                        <w:rFonts w:ascii="Arial" w:hAnsi="Arial"/>
                        <w:color w:val="000000"/>
                        <w:sz w:val="16"/>
                      </w:rPr>
                      <w:t>Internal</w:t>
                    </w:r>
                  </w:p>
                </w:txbxContent>
              </v:textbox>
              <w10:wrap anchorx="page" anchory="page"/>
            </v:shape>
          </w:pict>
        </mc:Fallback>
      </mc:AlternateContent>
    </w:r>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r>
              <w:rPr>
                <w:rFonts w:ascii="SEAT BCN" w:hAnsi="SEAT BCN"/>
                <w:sz w:val="16"/>
              </w:rPr>
              <w:t>Stran 1 od 2</w:t>
            </w:r>
          </w:sdtContent>
        </w:sdt>
      </w:sdtContent>
    </w:sdt>
  </w:p>
  <w:p w14:paraId="03CCB711" w14:textId="77777777" w:rsidR="009E3C13" w:rsidRDefault="009E3C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579A" w14:textId="77777777" w:rsidR="00962CFD" w:rsidRDefault="00962CFD" w:rsidP="00C7152D">
      <w:pPr>
        <w:spacing w:after="0" w:line="240" w:lineRule="auto"/>
      </w:pPr>
      <w:r>
        <w:separator/>
      </w:r>
    </w:p>
  </w:footnote>
  <w:footnote w:type="continuationSeparator" w:id="0">
    <w:p w14:paraId="6EC3650C" w14:textId="77777777" w:rsidR="00962CFD" w:rsidRDefault="00962CFD" w:rsidP="00C7152D">
      <w:pPr>
        <w:spacing w:after="0" w:line="240" w:lineRule="auto"/>
      </w:pPr>
      <w:r>
        <w:continuationSeparator/>
      </w:r>
    </w:p>
  </w:footnote>
  <w:footnote w:type="continuationNotice" w:id="1">
    <w:p w14:paraId="34D17A21" w14:textId="77777777" w:rsidR="00962CFD" w:rsidRDefault="00962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36A1" w14:textId="50A4D677" w:rsidR="009E3C13" w:rsidRPr="000A670A" w:rsidRDefault="0071433B" w:rsidP="00303E23">
    <w:pPr>
      <w:tabs>
        <w:tab w:val="left" w:pos="1152"/>
      </w:tabs>
      <w:spacing w:after="0" w:line="240" w:lineRule="auto"/>
      <w:jc w:val="both"/>
      <w:rPr>
        <w:rFonts w:ascii="SeatBcn-Black" w:hAnsi="SeatBcn-Black" w:cs="SeatBcn-Black"/>
        <w:color w:val="E85412"/>
        <w:sz w:val="52"/>
        <w:szCs w:val="52"/>
      </w:rPr>
    </w:pPr>
    <w:r>
      <w:rPr>
        <w:rFonts w:ascii="SEAT BCN Black" w:hAnsi="SEAT BCN Black"/>
        <w:noProof/>
        <w:color w:val="E85411"/>
        <w:sz w:val="52"/>
      </w:rPr>
      <w:drawing>
        <wp:anchor distT="0" distB="0" distL="114300" distR="114300" simplePos="0" relativeHeight="251658246" behindDoc="0" locked="0" layoutInCell="1" allowOverlap="1" wp14:anchorId="5EC472EA" wp14:editId="47F04B78">
          <wp:simplePos x="0" y="0"/>
          <wp:positionH relativeFrom="column">
            <wp:posOffset>4688840</wp:posOffset>
          </wp:positionH>
          <wp:positionV relativeFrom="paragraph">
            <wp:posOffset>3810</wp:posOffset>
          </wp:positionV>
          <wp:extent cx="1404000" cy="975600"/>
          <wp:effectExtent l="0" t="0" r="5715" b="0"/>
          <wp:wrapSquare wrapText="bothSides"/>
          <wp:docPr id="13" name="Picture 1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 LOGO SEAT SA_RGB.jpg"/>
                  <pic:cNvPicPr/>
                </pic:nvPicPr>
                <pic:blipFill>
                  <a:blip r:embed="rId1"/>
                  <a:stretch>
                    <a:fillRect/>
                  </a:stretch>
                </pic:blipFill>
                <pic:spPr>
                  <a:xfrm>
                    <a:off x="0" y="0"/>
                    <a:ext cx="1404000" cy="975600"/>
                  </a:xfrm>
                  <a:prstGeom prst="rect">
                    <a:avLst/>
                  </a:prstGeom>
                </pic:spPr>
              </pic:pic>
            </a:graphicData>
          </a:graphic>
          <wp14:sizeRelH relativeFrom="margin">
            <wp14:pctWidth>0</wp14:pctWidth>
          </wp14:sizeRelH>
          <wp14:sizeRelV relativeFrom="margin">
            <wp14:pctHeight>0</wp14:pctHeight>
          </wp14:sizeRelV>
        </wp:anchor>
      </w:drawing>
    </w:r>
    <w:r>
      <w:rPr>
        <w:rFonts w:ascii="SEAT BCN Black" w:hAnsi="SEAT BCN Black"/>
        <w:noProof/>
        <w:color w:val="E85411"/>
        <w:sz w:val="52"/>
      </w:rPr>
      <w:drawing>
        <wp:anchor distT="0" distB="0" distL="114300" distR="114300" simplePos="0" relativeHeight="251658245" behindDoc="0" locked="0" layoutInCell="1" allowOverlap="1" wp14:anchorId="127BA3E0" wp14:editId="2C4A83CB">
          <wp:simplePos x="0" y="0"/>
          <wp:positionH relativeFrom="column">
            <wp:posOffset>4542790</wp:posOffset>
          </wp:positionH>
          <wp:positionV relativeFrom="paragraph">
            <wp:posOffset>-2540</wp:posOffset>
          </wp:positionV>
          <wp:extent cx="1404000" cy="975600"/>
          <wp:effectExtent l="0" t="0" r="5715" b="0"/>
          <wp:wrapSquare wrapText="bothSides"/>
          <wp:docPr id="6" name="Picture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 LOGO SEAT SA_RGB.jpg"/>
                  <pic:cNvPicPr/>
                </pic:nvPicPr>
                <pic:blipFill>
                  <a:blip r:embed="rId1"/>
                  <a:stretch>
                    <a:fillRect/>
                  </a:stretch>
                </pic:blipFill>
                <pic:spPr>
                  <a:xfrm>
                    <a:off x="0" y="0"/>
                    <a:ext cx="1404000" cy="97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96B22C" wp14:editId="30CA70BF">
          <wp:simplePos x="0" y="0"/>
          <wp:positionH relativeFrom="margin">
            <wp:posOffset>4546600</wp:posOffset>
          </wp:positionH>
          <wp:positionV relativeFrom="paragraph">
            <wp:posOffset>-635</wp:posOffset>
          </wp:positionV>
          <wp:extent cx="1066800" cy="725805"/>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2">
                    <a:extLst>
                      <a:ext uri="{28A0092B-C50C-407E-A947-70E740481C1C}">
                        <a14:useLocalDpi xmlns:a14="http://schemas.microsoft.com/office/drawing/2010/main" val="0"/>
                      </a:ext>
                    </a:extLst>
                  </a:blip>
                  <a:srcRect l="13909" t="7707" r="9059" b="15927"/>
                  <a:stretch/>
                </pic:blipFill>
                <pic:spPr bwMode="auto">
                  <a:xfrm>
                    <a:off x="0" y="0"/>
                    <a:ext cx="1066800" cy="72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AT BCN Black" w:hAnsi="SEAT BCN Black"/>
        <w:noProof/>
        <w:color w:val="E85411"/>
        <w:sz w:val="52"/>
      </w:rPr>
      <mc:AlternateContent>
        <mc:Choice Requires="wps">
          <w:drawing>
            <wp:anchor distT="45720" distB="45720" distL="114300" distR="114300" simplePos="0" relativeHeight="251658241" behindDoc="1" locked="0" layoutInCell="1" allowOverlap="1" wp14:anchorId="71EBF2E8" wp14:editId="711245B6">
              <wp:simplePos x="0" y="0"/>
              <wp:positionH relativeFrom="leftMargin">
                <wp:align>center</wp:align>
              </wp:positionH>
              <wp:positionV relativeFrom="margin">
                <wp:align>center</wp:align>
              </wp:positionV>
              <wp:extent cx="5025600" cy="435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35600"/>
                      </a:xfrm>
                      <a:prstGeom prst="rect">
                        <a:avLst/>
                      </a:prstGeom>
                      <a:noFill/>
                      <a:ln w="9525">
                        <a:noFill/>
                        <a:miter lim="800000"/>
                        <a:headEnd/>
                        <a:tailEnd/>
                      </a:ln>
                    </wps:spPr>
                    <wps:txbx>
                      <w:txbxContent>
                        <w:p w14:paraId="0FA1A268" w14:textId="77777777" w:rsidR="009E3C13" w:rsidRPr="00B830E8" w:rsidRDefault="009E3C13"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BF2E8" id="_x0000_t202" coordsize="21600,21600" o:spt="202" path="m,l,21600r21600,l21600,xe">
              <v:stroke joinstyle="miter"/>
              <v:path gradientshapeok="t" o:connecttype="rect"/>
            </v:shapetype>
            <v:shape id="Text Box 5" o:spid="_x0000_s1028" type="#_x0000_t202" style="position:absolute;left:0;text-align:left;margin-left:0;margin-top:0;width:395.7pt;height:34.3pt;rotation:-90;z-index:-251658239;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" filled="f" stroked="f">
              <v:textbox>
                <w:txbxContent>
                  <w:p w14:paraId="0FA1A268" w14:textId="77777777" w:rsidR="009E3C13" w:rsidRPr="00B830E8" w:rsidRDefault="009E3C13"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p>
                </w:txbxContent>
              </v:textbox>
              <w10:wrap anchorx="margin" anchory="margin"/>
            </v:shape>
          </w:pict>
        </mc:Fallback>
      </mc:AlternateContent>
    </w:r>
    <w:r>
      <w:rPr>
        <w:rFonts w:ascii="SeatBcn-Black" w:hAnsi="SeatBcn-Black"/>
        <w:color w:val="E85412"/>
        <w:sz w:val="5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4E66" w14:textId="54A94E70" w:rsidR="009E3C13" w:rsidRDefault="0071433B" w:rsidP="000A670A">
    <w:pPr>
      <w:spacing w:after="0" w:line="240" w:lineRule="auto"/>
    </w:pPr>
    <w:r>
      <w:rPr>
        <w:rFonts w:ascii="SEAT BCN Black" w:hAnsi="SEAT BCN Black"/>
        <w:noProof/>
        <w:color w:val="E85411"/>
        <w:sz w:val="52"/>
      </w:rPr>
      <w:drawing>
        <wp:anchor distT="0" distB="0" distL="114300" distR="114300" simplePos="0" relativeHeight="251658244" behindDoc="0" locked="0" layoutInCell="1" allowOverlap="1" wp14:anchorId="7F19F954" wp14:editId="1E8A833A">
          <wp:simplePos x="0" y="0"/>
          <wp:positionH relativeFrom="column">
            <wp:posOffset>4580890</wp:posOffset>
          </wp:positionH>
          <wp:positionV relativeFrom="paragraph">
            <wp:posOffset>-2540</wp:posOffset>
          </wp:positionV>
          <wp:extent cx="1404000" cy="975600"/>
          <wp:effectExtent l="0" t="0" r="5715" b="0"/>
          <wp:wrapSquare wrapText="bothSides"/>
          <wp:docPr id="22" name="Picture 2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 LOGO SEAT SA_RGB.jpg"/>
                  <pic:cNvPicPr/>
                </pic:nvPicPr>
                <pic:blipFill>
                  <a:blip r:embed="rId1"/>
                  <a:stretch>
                    <a:fillRect/>
                  </a:stretch>
                </pic:blipFill>
                <pic:spPr>
                  <a:xfrm>
                    <a:off x="0" y="0"/>
                    <a:ext cx="1404000" cy="97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E9FE6A4" wp14:editId="79869C1C">
          <wp:simplePos x="0" y="0"/>
          <wp:positionH relativeFrom="margin">
            <wp:posOffset>4584700</wp:posOffset>
          </wp:positionH>
          <wp:positionV relativeFrom="paragraph">
            <wp:posOffset>-635</wp:posOffset>
          </wp:positionV>
          <wp:extent cx="1066800" cy="725805"/>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2">
                    <a:extLst>
                      <a:ext uri="{28A0092B-C50C-407E-A947-70E740481C1C}">
                        <a14:useLocalDpi xmlns:a14="http://schemas.microsoft.com/office/drawing/2010/main" val="0"/>
                      </a:ext>
                    </a:extLst>
                  </a:blip>
                  <a:srcRect l="13909" t="7707" r="9059" b="15927"/>
                  <a:stretch/>
                </pic:blipFill>
                <pic:spPr bwMode="auto">
                  <a:xfrm>
                    <a:off x="0" y="0"/>
                    <a:ext cx="1066800" cy="72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AT BCN Black" w:hAnsi="SEAT BCN Black"/>
        <w:noProof/>
        <w:color w:val="E85411"/>
        <w:sz w:val="60"/>
      </w:rPr>
      <mc:AlternateContent>
        <mc:Choice Requires="wps">
          <w:drawing>
            <wp:anchor distT="45720" distB="45720" distL="114300" distR="114300" simplePos="0" relativeHeight="251658240" behindDoc="1" locked="0" layoutInCell="1" allowOverlap="1" wp14:anchorId="75921159" wp14:editId="128B9049">
              <wp:simplePos x="0" y="0"/>
              <wp:positionH relativeFrom="leftMargin">
                <wp:align>center</wp:align>
              </wp:positionH>
              <wp:positionV relativeFrom="margin">
                <wp:align>center</wp:align>
              </wp:positionV>
              <wp:extent cx="5025600" cy="468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68000"/>
                      </a:xfrm>
                      <a:prstGeom prst="rect">
                        <a:avLst/>
                      </a:prstGeom>
                      <a:noFill/>
                      <a:ln w="9525">
                        <a:noFill/>
                        <a:miter lim="800000"/>
                        <a:headEnd/>
                        <a:tailEnd/>
                      </a:ln>
                    </wps:spPr>
                    <wps:txbx>
                      <w:txbxContent>
                        <w:p w14:paraId="221F70D8" w14:textId="77777777" w:rsidR="009E3C13" w:rsidRPr="00B830E8" w:rsidRDefault="009E3C13"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r>
                            <w:rPr>
                              <w:rFonts w:ascii="SEAT BCN" w:hAnsi="SEAT BCN"/>
                              <w:b/>
                              <w:color w:val="BFBFBF" w:themeColor="background1" w:themeShade="BF"/>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921159" id="_x0000_t202" coordsize="21600,21600" o:spt="202" path="m,l,21600r21600,l21600,xe">
              <v:stroke joinstyle="miter"/>
              <v:path gradientshapeok="t" o:connecttype="rect"/>
            </v:shapetype>
            <v:shape id="Text Box 4" o:spid="_x0000_s1030" type="#_x0000_t202" style="position:absolute;margin-left:0;margin-top:0;width:395.7pt;height:36.85pt;rotation:-90;z-index:-251658240;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" filled="f" stroked="f">
              <v:textbox>
                <w:txbxContent>
                  <w:p w14:paraId="221F70D8" w14:textId="77777777" w:rsidR="009E3C13" w:rsidRPr="00B830E8" w:rsidRDefault="009E3C13"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r>
                      <w:rPr>
                        <w:rFonts w:ascii="SEAT BCN" w:hAnsi="SEAT BCN"/>
                        <w:b/>
                        <w:color w:val="BFBFBF" w:themeColor="background1" w:themeShade="BF"/>
                      </w:rPr>
                      <w:t xml:space="preserve"> </w:t>
                    </w:r>
                  </w:p>
                </w:txbxContent>
              </v:textbox>
              <w10:wrap anchorx="margin" anchory="margin"/>
            </v:shape>
          </w:pict>
        </mc:Fallback>
      </mc:AlternateContent>
    </w:r>
    <w:r>
      <w:rPr>
        <w:rFonts w:ascii="SEAT BCN Black" w:hAnsi="SEAT BCN Black"/>
        <w:color w:val="E85411"/>
        <w:sz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E18"/>
    <w:multiLevelType w:val="hybridMultilevel"/>
    <w:tmpl w:val="8626EC5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094134E9"/>
    <w:multiLevelType w:val="hybridMultilevel"/>
    <w:tmpl w:val="EF16D4AA"/>
    <w:lvl w:ilvl="0" w:tplc="26BC8410">
      <w:start w:val="2020"/>
      <w:numFmt w:val="bullet"/>
      <w:lvlText w:val="-"/>
      <w:lvlJc w:val="left"/>
      <w:pPr>
        <w:ind w:left="720" w:hanging="360"/>
      </w:pPr>
      <w:rPr>
        <w:rFonts w:ascii="SEAT BCN" w:eastAsia="SEAT BCN" w:hAnsi="SEAT BCN" w:cs="SEAT BC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6B7E3C"/>
    <w:multiLevelType w:val="hybridMultilevel"/>
    <w:tmpl w:val="41CECD0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0F03251D"/>
    <w:multiLevelType w:val="hybridMultilevel"/>
    <w:tmpl w:val="67EA18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603210"/>
    <w:multiLevelType w:val="hybridMultilevel"/>
    <w:tmpl w:val="A300E5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E00E9E"/>
    <w:multiLevelType w:val="hybridMultilevel"/>
    <w:tmpl w:val="0492A21C"/>
    <w:lvl w:ilvl="0" w:tplc="54303314">
      <w:numFmt w:val="bullet"/>
      <w:lvlText w:val=""/>
      <w:lvlJc w:val="left"/>
      <w:pPr>
        <w:ind w:left="720" w:hanging="360"/>
      </w:pPr>
      <w:rPr>
        <w:rFonts w:ascii="Symbol" w:eastAsiaTheme="minorEastAsia" w:hAnsi="Symbol" w:cs="SeatBcn-Medium"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54A26"/>
    <w:multiLevelType w:val="hybridMultilevel"/>
    <w:tmpl w:val="C9BE25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053745E"/>
    <w:multiLevelType w:val="hybridMultilevel"/>
    <w:tmpl w:val="DA82506A"/>
    <w:lvl w:ilvl="0" w:tplc="8BA81108">
      <w:start w:val="1999"/>
      <w:numFmt w:val="bullet"/>
      <w:lvlText w:val="-"/>
      <w:lvlJc w:val="left"/>
      <w:pPr>
        <w:ind w:left="720" w:hanging="360"/>
      </w:pPr>
      <w:rPr>
        <w:rFonts w:ascii="SEAT BCN" w:eastAsiaTheme="minorEastAsia" w:hAnsi="SEAT BCN" w:cs="SEAT BC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AAE1DD5"/>
    <w:multiLevelType w:val="hybridMultilevel"/>
    <w:tmpl w:val="92AC5070"/>
    <w:lvl w:ilvl="0" w:tplc="0C0A0001">
      <w:start w:val="1"/>
      <w:numFmt w:val="bullet"/>
      <w:lvlText w:val=""/>
      <w:lvlJc w:val="left"/>
      <w:pPr>
        <w:tabs>
          <w:tab w:val="num" w:pos="720"/>
        </w:tabs>
        <w:ind w:left="720" w:hanging="360"/>
      </w:pPr>
      <w:rPr>
        <w:rFonts w:ascii="Symbol" w:hAnsi="Symbol" w:hint="default"/>
        <w:strike w:val="0"/>
      </w:rPr>
    </w:lvl>
    <w:lvl w:ilvl="1" w:tplc="0C0A0003">
      <w:start w:val="1"/>
      <w:numFmt w:val="bullet"/>
      <w:lvlText w:val="o"/>
      <w:lvlJc w:val="left"/>
      <w:pPr>
        <w:tabs>
          <w:tab w:val="num" w:pos="1306"/>
        </w:tabs>
        <w:ind w:left="1306" w:hanging="360"/>
      </w:pPr>
      <w:rPr>
        <w:rFonts w:ascii="Courier New" w:hAnsi="Courier New" w:cs="Courier New" w:hint="default"/>
      </w:rPr>
    </w:lvl>
    <w:lvl w:ilvl="2" w:tplc="0C0A0005">
      <w:start w:val="1"/>
      <w:numFmt w:val="bullet"/>
      <w:lvlText w:val=""/>
      <w:lvlJc w:val="left"/>
      <w:pPr>
        <w:tabs>
          <w:tab w:val="num" w:pos="2026"/>
        </w:tabs>
        <w:ind w:left="2026" w:hanging="360"/>
      </w:pPr>
      <w:rPr>
        <w:rFonts w:ascii="Wingdings" w:hAnsi="Wingdings" w:hint="default"/>
      </w:rPr>
    </w:lvl>
    <w:lvl w:ilvl="3" w:tplc="7FD6C494">
      <w:start w:val="1"/>
      <w:numFmt w:val="bullet"/>
      <w:lvlText w:val="*"/>
      <w:lvlJc w:val="left"/>
      <w:pPr>
        <w:tabs>
          <w:tab w:val="num" w:pos="2746"/>
        </w:tabs>
        <w:ind w:left="2746" w:hanging="360"/>
      </w:pPr>
      <w:rPr>
        <w:rFonts w:ascii="Arial" w:hAnsi="Arial" w:hint="default"/>
        <w:strike w:val="0"/>
      </w:rPr>
    </w:lvl>
    <w:lvl w:ilvl="4" w:tplc="0C0A0003" w:tentative="1">
      <w:start w:val="1"/>
      <w:numFmt w:val="bullet"/>
      <w:lvlText w:val="o"/>
      <w:lvlJc w:val="left"/>
      <w:pPr>
        <w:tabs>
          <w:tab w:val="num" w:pos="3466"/>
        </w:tabs>
        <w:ind w:left="3466" w:hanging="360"/>
      </w:pPr>
      <w:rPr>
        <w:rFonts w:ascii="Courier New" w:hAnsi="Courier New" w:cs="Courier New" w:hint="default"/>
      </w:rPr>
    </w:lvl>
    <w:lvl w:ilvl="5" w:tplc="0C0A0005" w:tentative="1">
      <w:start w:val="1"/>
      <w:numFmt w:val="bullet"/>
      <w:lvlText w:val=""/>
      <w:lvlJc w:val="left"/>
      <w:pPr>
        <w:tabs>
          <w:tab w:val="num" w:pos="4186"/>
        </w:tabs>
        <w:ind w:left="4186" w:hanging="360"/>
      </w:pPr>
      <w:rPr>
        <w:rFonts w:ascii="Wingdings" w:hAnsi="Wingdings" w:hint="default"/>
      </w:rPr>
    </w:lvl>
    <w:lvl w:ilvl="6" w:tplc="0C0A0001" w:tentative="1">
      <w:start w:val="1"/>
      <w:numFmt w:val="bullet"/>
      <w:lvlText w:val=""/>
      <w:lvlJc w:val="left"/>
      <w:pPr>
        <w:tabs>
          <w:tab w:val="num" w:pos="4906"/>
        </w:tabs>
        <w:ind w:left="4906" w:hanging="360"/>
      </w:pPr>
      <w:rPr>
        <w:rFonts w:ascii="Symbol" w:hAnsi="Symbol" w:hint="default"/>
      </w:rPr>
    </w:lvl>
    <w:lvl w:ilvl="7" w:tplc="0C0A0003" w:tentative="1">
      <w:start w:val="1"/>
      <w:numFmt w:val="bullet"/>
      <w:lvlText w:val="o"/>
      <w:lvlJc w:val="left"/>
      <w:pPr>
        <w:tabs>
          <w:tab w:val="num" w:pos="5626"/>
        </w:tabs>
        <w:ind w:left="5626" w:hanging="360"/>
      </w:pPr>
      <w:rPr>
        <w:rFonts w:ascii="Courier New" w:hAnsi="Courier New" w:cs="Courier New" w:hint="default"/>
      </w:rPr>
    </w:lvl>
    <w:lvl w:ilvl="8" w:tplc="0C0A0005" w:tentative="1">
      <w:start w:val="1"/>
      <w:numFmt w:val="bullet"/>
      <w:lvlText w:val=""/>
      <w:lvlJc w:val="left"/>
      <w:pPr>
        <w:tabs>
          <w:tab w:val="num" w:pos="6346"/>
        </w:tabs>
        <w:ind w:left="6346" w:hanging="360"/>
      </w:pPr>
      <w:rPr>
        <w:rFonts w:ascii="Wingdings" w:hAnsi="Wingdings" w:hint="default"/>
      </w:rPr>
    </w:lvl>
  </w:abstractNum>
  <w:abstractNum w:abstractNumId="10" w15:restartNumberingAfterBreak="0">
    <w:nsid w:val="5CE91546"/>
    <w:multiLevelType w:val="hybridMultilevel"/>
    <w:tmpl w:val="981630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804E7C"/>
    <w:multiLevelType w:val="multilevel"/>
    <w:tmpl w:val="4944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B2084"/>
    <w:multiLevelType w:val="hybridMultilevel"/>
    <w:tmpl w:val="F5A0A5DE"/>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B0840FE"/>
    <w:multiLevelType w:val="hybridMultilevel"/>
    <w:tmpl w:val="A714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316744">
    <w:abstractNumId w:val="12"/>
  </w:num>
  <w:num w:numId="2" w16cid:durableId="794063526">
    <w:abstractNumId w:val="6"/>
  </w:num>
  <w:num w:numId="3" w16cid:durableId="31417887">
    <w:abstractNumId w:val="9"/>
  </w:num>
  <w:num w:numId="4" w16cid:durableId="1850176102">
    <w:abstractNumId w:val="1"/>
  </w:num>
  <w:num w:numId="5" w16cid:durableId="278218452">
    <w:abstractNumId w:val="3"/>
  </w:num>
  <w:num w:numId="6" w16cid:durableId="1755197750">
    <w:abstractNumId w:val="4"/>
  </w:num>
  <w:num w:numId="7" w16cid:durableId="1966425708">
    <w:abstractNumId w:val="2"/>
  </w:num>
  <w:num w:numId="8" w16cid:durableId="1385325777">
    <w:abstractNumId w:val="10"/>
  </w:num>
  <w:num w:numId="9" w16cid:durableId="644159707">
    <w:abstractNumId w:val="0"/>
  </w:num>
  <w:num w:numId="10" w16cid:durableId="1786266897">
    <w:abstractNumId w:val="8"/>
  </w:num>
  <w:num w:numId="11" w16cid:durableId="701056544">
    <w:abstractNumId w:val="5"/>
  </w:num>
  <w:num w:numId="12" w16cid:durableId="1806502166">
    <w:abstractNumId w:val="11"/>
  </w:num>
  <w:num w:numId="13" w16cid:durableId="737289576">
    <w:abstractNumId w:val="7"/>
  </w:num>
  <w:num w:numId="14" w16cid:durableId="1943562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D"/>
    <w:rsid w:val="00000B83"/>
    <w:rsid w:val="00000DFC"/>
    <w:rsid w:val="000015A9"/>
    <w:rsid w:val="000026F4"/>
    <w:rsid w:val="00007852"/>
    <w:rsid w:val="00007B9F"/>
    <w:rsid w:val="000136BC"/>
    <w:rsid w:val="000152C3"/>
    <w:rsid w:val="00015C94"/>
    <w:rsid w:val="0002026F"/>
    <w:rsid w:val="000227AC"/>
    <w:rsid w:val="0002298D"/>
    <w:rsid w:val="00022D93"/>
    <w:rsid w:val="0003045E"/>
    <w:rsid w:val="000310A2"/>
    <w:rsid w:val="0003137E"/>
    <w:rsid w:val="00032E9B"/>
    <w:rsid w:val="0003512C"/>
    <w:rsid w:val="00040AF7"/>
    <w:rsid w:val="00045E23"/>
    <w:rsid w:val="000461ED"/>
    <w:rsid w:val="00051346"/>
    <w:rsid w:val="00051794"/>
    <w:rsid w:val="00052153"/>
    <w:rsid w:val="00052203"/>
    <w:rsid w:val="00053914"/>
    <w:rsid w:val="000551F4"/>
    <w:rsid w:val="00055304"/>
    <w:rsid w:val="00057A88"/>
    <w:rsid w:val="00057BCF"/>
    <w:rsid w:val="00057D39"/>
    <w:rsid w:val="00061A92"/>
    <w:rsid w:val="00062462"/>
    <w:rsid w:val="000640A5"/>
    <w:rsid w:val="00065F44"/>
    <w:rsid w:val="00066C55"/>
    <w:rsid w:val="000701E9"/>
    <w:rsid w:val="0007115F"/>
    <w:rsid w:val="000723BD"/>
    <w:rsid w:val="00077DFB"/>
    <w:rsid w:val="000801D9"/>
    <w:rsid w:val="0008050C"/>
    <w:rsid w:val="00083798"/>
    <w:rsid w:val="00085620"/>
    <w:rsid w:val="0009181C"/>
    <w:rsid w:val="00091FA7"/>
    <w:rsid w:val="0009407D"/>
    <w:rsid w:val="0009518E"/>
    <w:rsid w:val="00095E4F"/>
    <w:rsid w:val="00096C1B"/>
    <w:rsid w:val="000A3A07"/>
    <w:rsid w:val="000A670A"/>
    <w:rsid w:val="000B2BB9"/>
    <w:rsid w:val="000B35FB"/>
    <w:rsid w:val="000B4DB9"/>
    <w:rsid w:val="000B59D7"/>
    <w:rsid w:val="000B6B62"/>
    <w:rsid w:val="000C1BD7"/>
    <w:rsid w:val="000C7A6B"/>
    <w:rsid w:val="000D25C4"/>
    <w:rsid w:val="000D4202"/>
    <w:rsid w:val="000D4DD0"/>
    <w:rsid w:val="000D687A"/>
    <w:rsid w:val="000E0F2D"/>
    <w:rsid w:val="000E293C"/>
    <w:rsid w:val="000E399D"/>
    <w:rsid w:val="000E52EB"/>
    <w:rsid w:val="000F3E51"/>
    <w:rsid w:val="000F494A"/>
    <w:rsid w:val="000F64FE"/>
    <w:rsid w:val="00100B41"/>
    <w:rsid w:val="0010102B"/>
    <w:rsid w:val="001018B7"/>
    <w:rsid w:val="0010284B"/>
    <w:rsid w:val="00102A38"/>
    <w:rsid w:val="001032E8"/>
    <w:rsid w:val="00105431"/>
    <w:rsid w:val="001077DB"/>
    <w:rsid w:val="00111192"/>
    <w:rsid w:val="00112B74"/>
    <w:rsid w:val="0011432A"/>
    <w:rsid w:val="0011494C"/>
    <w:rsid w:val="00114E48"/>
    <w:rsid w:val="00115611"/>
    <w:rsid w:val="00115C82"/>
    <w:rsid w:val="00116EFB"/>
    <w:rsid w:val="00123254"/>
    <w:rsid w:val="001254E1"/>
    <w:rsid w:val="00127945"/>
    <w:rsid w:val="00127ECD"/>
    <w:rsid w:val="00131A3A"/>
    <w:rsid w:val="001322DD"/>
    <w:rsid w:val="001323B0"/>
    <w:rsid w:val="00132671"/>
    <w:rsid w:val="00134E63"/>
    <w:rsid w:val="00137EB5"/>
    <w:rsid w:val="0014394E"/>
    <w:rsid w:val="00146B70"/>
    <w:rsid w:val="0014777A"/>
    <w:rsid w:val="0014792F"/>
    <w:rsid w:val="00151707"/>
    <w:rsid w:val="001534F6"/>
    <w:rsid w:val="00160B53"/>
    <w:rsid w:val="00161E6C"/>
    <w:rsid w:val="00166896"/>
    <w:rsid w:val="00172732"/>
    <w:rsid w:val="00175839"/>
    <w:rsid w:val="001769EB"/>
    <w:rsid w:val="00181976"/>
    <w:rsid w:val="00182589"/>
    <w:rsid w:val="00184BB2"/>
    <w:rsid w:val="00184DF0"/>
    <w:rsid w:val="00194A8C"/>
    <w:rsid w:val="00195733"/>
    <w:rsid w:val="001962BA"/>
    <w:rsid w:val="00196E24"/>
    <w:rsid w:val="00197217"/>
    <w:rsid w:val="0019777D"/>
    <w:rsid w:val="001A531B"/>
    <w:rsid w:val="001B1046"/>
    <w:rsid w:val="001B2ED2"/>
    <w:rsid w:val="001B4E2E"/>
    <w:rsid w:val="001B55B8"/>
    <w:rsid w:val="001C00DF"/>
    <w:rsid w:val="001C2D0B"/>
    <w:rsid w:val="001C3884"/>
    <w:rsid w:val="001D03AF"/>
    <w:rsid w:val="001D3FD9"/>
    <w:rsid w:val="001D74BD"/>
    <w:rsid w:val="001D79EB"/>
    <w:rsid w:val="001E0DF6"/>
    <w:rsid w:val="001E0E1A"/>
    <w:rsid w:val="001E19E9"/>
    <w:rsid w:val="001E4ACB"/>
    <w:rsid w:val="001E4B84"/>
    <w:rsid w:val="001E6C6E"/>
    <w:rsid w:val="001F0B72"/>
    <w:rsid w:val="001F5C2B"/>
    <w:rsid w:val="00202B2D"/>
    <w:rsid w:val="002055E0"/>
    <w:rsid w:val="00205F01"/>
    <w:rsid w:val="00212AE9"/>
    <w:rsid w:val="00215645"/>
    <w:rsid w:val="00217EF0"/>
    <w:rsid w:val="00220004"/>
    <w:rsid w:val="00221E4F"/>
    <w:rsid w:val="00223F11"/>
    <w:rsid w:val="0022415B"/>
    <w:rsid w:val="00224D24"/>
    <w:rsid w:val="00225F5F"/>
    <w:rsid w:val="00227DCA"/>
    <w:rsid w:val="00227F32"/>
    <w:rsid w:val="00231DF0"/>
    <w:rsid w:val="002321C7"/>
    <w:rsid w:val="0023265E"/>
    <w:rsid w:val="00232B2F"/>
    <w:rsid w:val="00232F2E"/>
    <w:rsid w:val="00235836"/>
    <w:rsid w:val="002516EC"/>
    <w:rsid w:val="00260D07"/>
    <w:rsid w:val="00261AFB"/>
    <w:rsid w:val="002645D2"/>
    <w:rsid w:val="002647BF"/>
    <w:rsid w:val="002658D9"/>
    <w:rsid w:val="00266F77"/>
    <w:rsid w:val="002727CC"/>
    <w:rsid w:val="002772B9"/>
    <w:rsid w:val="00277A86"/>
    <w:rsid w:val="00280210"/>
    <w:rsid w:val="002817DC"/>
    <w:rsid w:val="00290187"/>
    <w:rsid w:val="002915E6"/>
    <w:rsid w:val="00291DC2"/>
    <w:rsid w:val="0029266E"/>
    <w:rsid w:val="00292FA3"/>
    <w:rsid w:val="00293624"/>
    <w:rsid w:val="0029365A"/>
    <w:rsid w:val="00293BC1"/>
    <w:rsid w:val="002964C1"/>
    <w:rsid w:val="00297144"/>
    <w:rsid w:val="00297C81"/>
    <w:rsid w:val="002A0990"/>
    <w:rsid w:val="002A228A"/>
    <w:rsid w:val="002A3060"/>
    <w:rsid w:val="002A3558"/>
    <w:rsid w:val="002B0FBE"/>
    <w:rsid w:val="002B21F3"/>
    <w:rsid w:val="002B2A35"/>
    <w:rsid w:val="002B4580"/>
    <w:rsid w:val="002C06D8"/>
    <w:rsid w:val="002C5B10"/>
    <w:rsid w:val="002C6D73"/>
    <w:rsid w:val="002D0B5F"/>
    <w:rsid w:val="002D1ADA"/>
    <w:rsid w:val="002D23B9"/>
    <w:rsid w:val="002D2F60"/>
    <w:rsid w:val="002D5FE0"/>
    <w:rsid w:val="002D6237"/>
    <w:rsid w:val="002D7291"/>
    <w:rsid w:val="002D75A9"/>
    <w:rsid w:val="002E08E3"/>
    <w:rsid w:val="002E65E3"/>
    <w:rsid w:val="002E6695"/>
    <w:rsid w:val="002F1297"/>
    <w:rsid w:val="002F1C5E"/>
    <w:rsid w:val="002F2CC5"/>
    <w:rsid w:val="002F4B54"/>
    <w:rsid w:val="002F76D8"/>
    <w:rsid w:val="00300622"/>
    <w:rsid w:val="00303BC8"/>
    <w:rsid w:val="00303E23"/>
    <w:rsid w:val="00304B3A"/>
    <w:rsid w:val="0030758C"/>
    <w:rsid w:val="00312AFE"/>
    <w:rsid w:val="00314B53"/>
    <w:rsid w:val="00315D23"/>
    <w:rsid w:val="00320ADF"/>
    <w:rsid w:val="00321CCB"/>
    <w:rsid w:val="00322137"/>
    <w:rsid w:val="003251C1"/>
    <w:rsid w:val="00325B77"/>
    <w:rsid w:val="00326154"/>
    <w:rsid w:val="00327983"/>
    <w:rsid w:val="00334328"/>
    <w:rsid w:val="0033469D"/>
    <w:rsid w:val="00334905"/>
    <w:rsid w:val="00337166"/>
    <w:rsid w:val="003400A1"/>
    <w:rsid w:val="00340647"/>
    <w:rsid w:val="003415F0"/>
    <w:rsid w:val="00344499"/>
    <w:rsid w:val="003446C1"/>
    <w:rsid w:val="00345E5C"/>
    <w:rsid w:val="00345EA0"/>
    <w:rsid w:val="0034657B"/>
    <w:rsid w:val="00346C37"/>
    <w:rsid w:val="0034707F"/>
    <w:rsid w:val="0035103C"/>
    <w:rsid w:val="00351164"/>
    <w:rsid w:val="003536C1"/>
    <w:rsid w:val="00354844"/>
    <w:rsid w:val="00356C6C"/>
    <w:rsid w:val="003616CE"/>
    <w:rsid w:val="00361A5B"/>
    <w:rsid w:val="003622E5"/>
    <w:rsid w:val="00363D13"/>
    <w:rsid w:val="0036472D"/>
    <w:rsid w:val="00367BDD"/>
    <w:rsid w:val="003754BB"/>
    <w:rsid w:val="00376877"/>
    <w:rsid w:val="003803B9"/>
    <w:rsid w:val="003823CD"/>
    <w:rsid w:val="00385083"/>
    <w:rsid w:val="003861AA"/>
    <w:rsid w:val="00387664"/>
    <w:rsid w:val="00391AF6"/>
    <w:rsid w:val="00392210"/>
    <w:rsid w:val="00392D6E"/>
    <w:rsid w:val="00395692"/>
    <w:rsid w:val="00395752"/>
    <w:rsid w:val="003A1809"/>
    <w:rsid w:val="003A3184"/>
    <w:rsid w:val="003A35FB"/>
    <w:rsid w:val="003A3E62"/>
    <w:rsid w:val="003A4CFF"/>
    <w:rsid w:val="003A5D9A"/>
    <w:rsid w:val="003A725A"/>
    <w:rsid w:val="003B4BB5"/>
    <w:rsid w:val="003B57DE"/>
    <w:rsid w:val="003B6F1F"/>
    <w:rsid w:val="003B74B4"/>
    <w:rsid w:val="003C0C1B"/>
    <w:rsid w:val="003C1428"/>
    <w:rsid w:val="003C4C5A"/>
    <w:rsid w:val="003C6BA2"/>
    <w:rsid w:val="003C6D14"/>
    <w:rsid w:val="003D0225"/>
    <w:rsid w:val="003D0953"/>
    <w:rsid w:val="003D175A"/>
    <w:rsid w:val="003D2552"/>
    <w:rsid w:val="003D2E3B"/>
    <w:rsid w:val="003D3521"/>
    <w:rsid w:val="003D3D99"/>
    <w:rsid w:val="003D5192"/>
    <w:rsid w:val="003D610E"/>
    <w:rsid w:val="003E0F77"/>
    <w:rsid w:val="003E41DC"/>
    <w:rsid w:val="003E6DD4"/>
    <w:rsid w:val="003F015B"/>
    <w:rsid w:val="003F05DD"/>
    <w:rsid w:val="003F0E74"/>
    <w:rsid w:val="003F1E67"/>
    <w:rsid w:val="003F596D"/>
    <w:rsid w:val="003F69AE"/>
    <w:rsid w:val="00400745"/>
    <w:rsid w:val="00402B3A"/>
    <w:rsid w:val="004038A6"/>
    <w:rsid w:val="00404D67"/>
    <w:rsid w:val="004050C1"/>
    <w:rsid w:val="00405DCB"/>
    <w:rsid w:val="004064D1"/>
    <w:rsid w:val="00406F21"/>
    <w:rsid w:val="0040750D"/>
    <w:rsid w:val="00413710"/>
    <w:rsid w:val="004156E7"/>
    <w:rsid w:val="004157F2"/>
    <w:rsid w:val="004160C1"/>
    <w:rsid w:val="00416D42"/>
    <w:rsid w:val="004170DA"/>
    <w:rsid w:val="00417D6E"/>
    <w:rsid w:val="00420F38"/>
    <w:rsid w:val="004306D4"/>
    <w:rsid w:val="00432F5B"/>
    <w:rsid w:val="00434FD1"/>
    <w:rsid w:val="00435601"/>
    <w:rsid w:val="0043560C"/>
    <w:rsid w:val="004408B6"/>
    <w:rsid w:val="00440BFA"/>
    <w:rsid w:val="00440C0B"/>
    <w:rsid w:val="00441E02"/>
    <w:rsid w:val="00442245"/>
    <w:rsid w:val="00444D23"/>
    <w:rsid w:val="00445820"/>
    <w:rsid w:val="00445AC1"/>
    <w:rsid w:val="00446B71"/>
    <w:rsid w:val="0044702E"/>
    <w:rsid w:val="00450602"/>
    <w:rsid w:val="00450818"/>
    <w:rsid w:val="00452108"/>
    <w:rsid w:val="00454685"/>
    <w:rsid w:val="00456DE2"/>
    <w:rsid w:val="00457F7B"/>
    <w:rsid w:val="00463E35"/>
    <w:rsid w:val="004654AA"/>
    <w:rsid w:val="004676D1"/>
    <w:rsid w:val="0047033F"/>
    <w:rsid w:val="00470A9A"/>
    <w:rsid w:val="00474E43"/>
    <w:rsid w:val="00475F91"/>
    <w:rsid w:val="00481606"/>
    <w:rsid w:val="00486FAB"/>
    <w:rsid w:val="00497DAF"/>
    <w:rsid w:val="004A1EAB"/>
    <w:rsid w:val="004A3433"/>
    <w:rsid w:val="004B05B1"/>
    <w:rsid w:val="004B13C9"/>
    <w:rsid w:val="004B45A9"/>
    <w:rsid w:val="004B4CBC"/>
    <w:rsid w:val="004B4EBA"/>
    <w:rsid w:val="004B4FF6"/>
    <w:rsid w:val="004B5027"/>
    <w:rsid w:val="004B76FE"/>
    <w:rsid w:val="004C0033"/>
    <w:rsid w:val="004C026B"/>
    <w:rsid w:val="004C0D9C"/>
    <w:rsid w:val="004C272B"/>
    <w:rsid w:val="004C2A19"/>
    <w:rsid w:val="004C3579"/>
    <w:rsid w:val="004C407A"/>
    <w:rsid w:val="004C5A71"/>
    <w:rsid w:val="004C64CA"/>
    <w:rsid w:val="004C7DEB"/>
    <w:rsid w:val="004D03B7"/>
    <w:rsid w:val="004D116F"/>
    <w:rsid w:val="004D2135"/>
    <w:rsid w:val="004D2CD0"/>
    <w:rsid w:val="004D300E"/>
    <w:rsid w:val="004D33B0"/>
    <w:rsid w:val="004D5EC3"/>
    <w:rsid w:val="004D70C9"/>
    <w:rsid w:val="004E081F"/>
    <w:rsid w:val="004E1B4F"/>
    <w:rsid w:val="004E3AEF"/>
    <w:rsid w:val="004E4C60"/>
    <w:rsid w:val="004E698D"/>
    <w:rsid w:val="004F2351"/>
    <w:rsid w:val="004F2EF1"/>
    <w:rsid w:val="004F5793"/>
    <w:rsid w:val="00502D62"/>
    <w:rsid w:val="00503E8F"/>
    <w:rsid w:val="005112B1"/>
    <w:rsid w:val="0051487B"/>
    <w:rsid w:val="00516597"/>
    <w:rsid w:val="0051730C"/>
    <w:rsid w:val="00517C53"/>
    <w:rsid w:val="00520C9A"/>
    <w:rsid w:val="0052362E"/>
    <w:rsid w:val="00524995"/>
    <w:rsid w:val="0053195B"/>
    <w:rsid w:val="005326B3"/>
    <w:rsid w:val="00532FB2"/>
    <w:rsid w:val="00537648"/>
    <w:rsid w:val="00537D8B"/>
    <w:rsid w:val="00537DE3"/>
    <w:rsid w:val="00543244"/>
    <w:rsid w:val="00550581"/>
    <w:rsid w:val="00550E86"/>
    <w:rsid w:val="005520A8"/>
    <w:rsid w:val="0055532A"/>
    <w:rsid w:val="00556599"/>
    <w:rsid w:val="00556744"/>
    <w:rsid w:val="00556CCD"/>
    <w:rsid w:val="00557C0E"/>
    <w:rsid w:val="005624C7"/>
    <w:rsid w:val="0056292A"/>
    <w:rsid w:val="00563927"/>
    <w:rsid w:val="00563F92"/>
    <w:rsid w:val="00564C80"/>
    <w:rsid w:val="005671FB"/>
    <w:rsid w:val="00573327"/>
    <w:rsid w:val="005738F9"/>
    <w:rsid w:val="00573D4F"/>
    <w:rsid w:val="00574529"/>
    <w:rsid w:val="005748AA"/>
    <w:rsid w:val="005758E5"/>
    <w:rsid w:val="00576C8D"/>
    <w:rsid w:val="005822F8"/>
    <w:rsid w:val="005833C1"/>
    <w:rsid w:val="00583B25"/>
    <w:rsid w:val="00585989"/>
    <w:rsid w:val="00585BB6"/>
    <w:rsid w:val="00591652"/>
    <w:rsid w:val="00591DC0"/>
    <w:rsid w:val="00591EE2"/>
    <w:rsid w:val="005938D8"/>
    <w:rsid w:val="00593902"/>
    <w:rsid w:val="005952CF"/>
    <w:rsid w:val="005A157F"/>
    <w:rsid w:val="005A18C0"/>
    <w:rsid w:val="005A1905"/>
    <w:rsid w:val="005A19C4"/>
    <w:rsid w:val="005A32ED"/>
    <w:rsid w:val="005A6726"/>
    <w:rsid w:val="005A688E"/>
    <w:rsid w:val="005B3275"/>
    <w:rsid w:val="005B45C6"/>
    <w:rsid w:val="005B6BDC"/>
    <w:rsid w:val="005B79AC"/>
    <w:rsid w:val="005C30E3"/>
    <w:rsid w:val="005C398C"/>
    <w:rsid w:val="005C6162"/>
    <w:rsid w:val="005C7A7F"/>
    <w:rsid w:val="005C7B4C"/>
    <w:rsid w:val="005D0025"/>
    <w:rsid w:val="005D055B"/>
    <w:rsid w:val="005D7684"/>
    <w:rsid w:val="005E1C9C"/>
    <w:rsid w:val="005E1E0E"/>
    <w:rsid w:val="005E20D2"/>
    <w:rsid w:val="005E21B0"/>
    <w:rsid w:val="005E43AB"/>
    <w:rsid w:val="005E5521"/>
    <w:rsid w:val="005E6EAE"/>
    <w:rsid w:val="005E7DE8"/>
    <w:rsid w:val="005F3084"/>
    <w:rsid w:val="005F41F2"/>
    <w:rsid w:val="005F4666"/>
    <w:rsid w:val="005F4CC5"/>
    <w:rsid w:val="005F5D69"/>
    <w:rsid w:val="005F6755"/>
    <w:rsid w:val="005F6767"/>
    <w:rsid w:val="005F7730"/>
    <w:rsid w:val="005F7C14"/>
    <w:rsid w:val="00601CBF"/>
    <w:rsid w:val="006032DE"/>
    <w:rsid w:val="00607536"/>
    <w:rsid w:val="006078DA"/>
    <w:rsid w:val="006101B5"/>
    <w:rsid w:val="0061029B"/>
    <w:rsid w:val="00612CB3"/>
    <w:rsid w:val="00620760"/>
    <w:rsid w:val="00621489"/>
    <w:rsid w:val="006269EA"/>
    <w:rsid w:val="0062786B"/>
    <w:rsid w:val="00627DB9"/>
    <w:rsid w:val="006320DC"/>
    <w:rsid w:val="00632A27"/>
    <w:rsid w:val="006345EC"/>
    <w:rsid w:val="0063517F"/>
    <w:rsid w:val="00636BE2"/>
    <w:rsid w:val="00637CD9"/>
    <w:rsid w:val="00645EC0"/>
    <w:rsid w:val="00653B12"/>
    <w:rsid w:val="0065571D"/>
    <w:rsid w:val="0065693F"/>
    <w:rsid w:val="00657AC6"/>
    <w:rsid w:val="0066242A"/>
    <w:rsid w:val="00664364"/>
    <w:rsid w:val="0066445F"/>
    <w:rsid w:val="00664654"/>
    <w:rsid w:val="00671040"/>
    <w:rsid w:val="0067128F"/>
    <w:rsid w:val="00672D84"/>
    <w:rsid w:val="00681960"/>
    <w:rsid w:val="00683C71"/>
    <w:rsid w:val="00685B89"/>
    <w:rsid w:val="00685DEF"/>
    <w:rsid w:val="00687756"/>
    <w:rsid w:val="0069410A"/>
    <w:rsid w:val="0069446D"/>
    <w:rsid w:val="0069656C"/>
    <w:rsid w:val="00697953"/>
    <w:rsid w:val="006A420B"/>
    <w:rsid w:val="006A46CF"/>
    <w:rsid w:val="006A59A4"/>
    <w:rsid w:val="006A6A77"/>
    <w:rsid w:val="006A7D00"/>
    <w:rsid w:val="006B3F07"/>
    <w:rsid w:val="006B5F44"/>
    <w:rsid w:val="006C1377"/>
    <w:rsid w:val="006C1D4F"/>
    <w:rsid w:val="006C3D38"/>
    <w:rsid w:val="006C3ECA"/>
    <w:rsid w:val="006C6AE6"/>
    <w:rsid w:val="006C6FCA"/>
    <w:rsid w:val="006D0942"/>
    <w:rsid w:val="006D1124"/>
    <w:rsid w:val="006D1534"/>
    <w:rsid w:val="006D1824"/>
    <w:rsid w:val="006D7922"/>
    <w:rsid w:val="006E188B"/>
    <w:rsid w:val="006E229F"/>
    <w:rsid w:val="006E31AF"/>
    <w:rsid w:val="006E31EC"/>
    <w:rsid w:val="006E3E6D"/>
    <w:rsid w:val="006E4AE2"/>
    <w:rsid w:val="006E683E"/>
    <w:rsid w:val="006E6E1B"/>
    <w:rsid w:val="006E7460"/>
    <w:rsid w:val="006F0560"/>
    <w:rsid w:val="006F0D36"/>
    <w:rsid w:val="006F2EBA"/>
    <w:rsid w:val="006F2F8E"/>
    <w:rsid w:val="006F3A48"/>
    <w:rsid w:val="006F50B8"/>
    <w:rsid w:val="006F74A4"/>
    <w:rsid w:val="007042DB"/>
    <w:rsid w:val="00706001"/>
    <w:rsid w:val="00706C17"/>
    <w:rsid w:val="0070797D"/>
    <w:rsid w:val="007121E4"/>
    <w:rsid w:val="0071433B"/>
    <w:rsid w:val="007149BD"/>
    <w:rsid w:val="00715D7A"/>
    <w:rsid w:val="00717F20"/>
    <w:rsid w:val="007200EE"/>
    <w:rsid w:val="00723243"/>
    <w:rsid w:val="00723A2F"/>
    <w:rsid w:val="0072478A"/>
    <w:rsid w:val="007259DC"/>
    <w:rsid w:val="0072700D"/>
    <w:rsid w:val="007275CB"/>
    <w:rsid w:val="00730369"/>
    <w:rsid w:val="00733714"/>
    <w:rsid w:val="0073409C"/>
    <w:rsid w:val="00734B31"/>
    <w:rsid w:val="00734CC2"/>
    <w:rsid w:val="00736B7F"/>
    <w:rsid w:val="00740A46"/>
    <w:rsid w:val="007452CF"/>
    <w:rsid w:val="00745C6B"/>
    <w:rsid w:val="007461C8"/>
    <w:rsid w:val="00750381"/>
    <w:rsid w:val="00752032"/>
    <w:rsid w:val="007536AF"/>
    <w:rsid w:val="00754854"/>
    <w:rsid w:val="00755491"/>
    <w:rsid w:val="0075753A"/>
    <w:rsid w:val="0075753E"/>
    <w:rsid w:val="00765F2F"/>
    <w:rsid w:val="00770984"/>
    <w:rsid w:val="00773118"/>
    <w:rsid w:val="007758A6"/>
    <w:rsid w:val="00777551"/>
    <w:rsid w:val="007838E2"/>
    <w:rsid w:val="007927BD"/>
    <w:rsid w:val="0079333C"/>
    <w:rsid w:val="00797FF2"/>
    <w:rsid w:val="007A1CF0"/>
    <w:rsid w:val="007A1ECC"/>
    <w:rsid w:val="007A5A13"/>
    <w:rsid w:val="007B16D0"/>
    <w:rsid w:val="007B1B03"/>
    <w:rsid w:val="007B1C53"/>
    <w:rsid w:val="007B4DEA"/>
    <w:rsid w:val="007B6A0F"/>
    <w:rsid w:val="007B6CEE"/>
    <w:rsid w:val="007B7BE7"/>
    <w:rsid w:val="007C0E51"/>
    <w:rsid w:val="007C321C"/>
    <w:rsid w:val="007C3609"/>
    <w:rsid w:val="007C65E4"/>
    <w:rsid w:val="007D385A"/>
    <w:rsid w:val="007D47C5"/>
    <w:rsid w:val="007D4C3D"/>
    <w:rsid w:val="007D5730"/>
    <w:rsid w:val="007D58A5"/>
    <w:rsid w:val="007D595D"/>
    <w:rsid w:val="007E00C3"/>
    <w:rsid w:val="007E2454"/>
    <w:rsid w:val="007E51E2"/>
    <w:rsid w:val="007E6CC7"/>
    <w:rsid w:val="007E7CD1"/>
    <w:rsid w:val="007E7FB9"/>
    <w:rsid w:val="007F0421"/>
    <w:rsid w:val="007F13C7"/>
    <w:rsid w:val="007F2756"/>
    <w:rsid w:val="007F3374"/>
    <w:rsid w:val="007F4881"/>
    <w:rsid w:val="007F5256"/>
    <w:rsid w:val="007F5832"/>
    <w:rsid w:val="007F685E"/>
    <w:rsid w:val="007F6ACC"/>
    <w:rsid w:val="00802D88"/>
    <w:rsid w:val="00803E15"/>
    <w:rsid w:val="00804AFD"/>
    <w:rsid w:val="008106D0"/>
    <w:rsid w:val="00810F10"/>
    <w:rsid w:val="00815D6C"/>
    <w:rsid w:val="00815F4F"/>
    <w:rsid w:val="00817228"/>
    <w:rsid w:val="00817926"/>
    <w:rsid w:val="0082070F"/>
    <w:rsid w:val="0082227C"/>
    <w:rsid w:val="00822799"/>
    <w:rsid w:val="008318C9"/>
    <w:rsid w:val="008333CE"/>
    <w:rsid w:val="00834471"/>
    <w:rsid w:val="00834AFE"/>
    <w:rsid w:val="008456C7"/>
    <w:rsid w:val="008457FA"/>
    <w:rsid w:val="00847A57"/>
    <w:rsid w:val="00852014"/>
    <w:rsid w:val="00854AA9"/>
    <w:rsid w:val="00855563"/>
    <w:rsid w:val="00857DFB"/>
    <w:rsid w:val="00860E07"/>
    <w:rsid w:val="00861435"/>
    <w:rsid w:val="0086143C"/>
    <w:rsid w:val="00863F42"/>
    <w:rsid w:val="00870154"/>
    <w:rsid w:val="00873200"/>
    <w:rsid w:val="00874DA3"/>
    <w:rsid w:val="008750ED"/>
    <w:rsid w:val="008776A5"/>
    <w:rsid w:val="00890258"/>
    <w:rsid w:val="00893FE0"/>
    <w:rsid w:val="008A07F8"/>
    <w:rsid w:val="008A1D2E"/>
    <w:rsid w:val="008A2A46"/>
    <w:rsid w:val="008A3FF4"/>
    <w:rsid w:val="008A49BA"/>
    <w:rsid w:val="008A606C"/>
    <w:rsid w:val="008A6490"/>
    <w:rsid w:val="008B0295"/>
    <w:rsid w:val="008B04BB"/>
    <w:rsid w:val="008B46EB"/>
    <w:rsid w:val="008B6C0E"/>
    <w:rsid w:val="008B7A4F"/>
    <w:rsid w:val="008C0A56"/>
    <w:rsid w:val="008C0D71"/>
    <w:rsid w:val="008C2CD3"/>
    <w:rsid w:val="008C4090"/>
    <w:rsid w:val="008C4A6E"/>
    <w:rsid w:val="008C6D78"/>
    <w:rsid w:val="008D0FF6"/>
    <w:rsid w:val="008D3282"/>
    <w:rsid w:val="008D5350"/>
    <w:rsid w:val="008D5CC3"/>
    <w:rsid w:val="008E17DD"/>
    <w:rsid w:val="008E56B4"/>
    <w:rsid w:val="008F220D"/>
    <w:rsid w:val="008F6D59"/>
    <w:rsid w:val="009009DB"/>
    <w:rsid w:val="00900B73"/>
    <w:rsid w:val="0091056F"/>
    <w:rsid w:val="0091329D"/>
    <w:rsid w:val="00915B6A"/>
    <w:rsid w:val="00915B9F"/>
    <w:rsid w:val="00916858"/>
    <w:rsid w:val="009218C0"/>
    <w:rsid w:val="0092304B"/>
    <w:rsid w:val="00924B8A"/>
    <w:rsid w:val="00925B10"/>
    <w:rsid w:val="0092620D"/>
    <w:rsid w:val="009271F1"/>
    <w:rsid w:val="00927215"/>
    <w:rsid w:val="00933336"/>
    <w:rsid w:val="0093411E"/>
    <w:rsid w:val="009351B2"/>
    <w:rsid w:val="00940558"/>
    <w:rsid w:val="009407B2"/>
    <w:rsid w:val="009461AE"/>
    <w:rsid w:val="00947309"/>
    <w:rsid w:val="00951C3E"/>
    <w:rsid w:val="00952790"/>
    <w:rsid w:val="00954149"/>
    <w:rsid w:val="00962CFD"/>
    <w:rsid w:val="00964FEC"/>
    <w:rsid w:val="009654AF"/>
    <w:rsid w:val="009669D8"/>
    <w:rsid w:val="009723D9"/>
    <w:rsid w:val="00972B63"/>
    <w:rsid w:val="009777E2"/>
    <w:rsid w:val="009779F4"/>
    <w:rsid w:val="0098652B"/>
    <w:rsid w:val="00986828"/>
    <w:rsid w:val="009871E4"/>
    <w:rsid w:val="0098766B"/>
    <w:rsid w:val="0098798B"/>
    <w:rsid w:val="0099371C"/>
    <w:rsid w:val="0099447F"/>
    <w:rsid w:val="009954F8"/>
    <w:rsid w:val="009A2388"/>
    <w:rsid w:val="009A36E1"/>
    <w:rsid w:val="009A5601"/>
    <w:rsid w:val="009A67E1"/>
    <w:rsid w:val="009B01FD"/>
    <w:rsid w:val="009B63F2"/>
    <w:rsid w:val="009C2020"/>
    <w:rsid w:val="009C3990"/>
    <w:rsid w:val="009C4599"/>
    <w:rsid w:val="009C6F16"/>
    <w:rsid w:val="009C7EC9"/>
    <w:rsid w:val="009D0FAE"/>
    <w:rsid w:val="009D1EF4"/>
    <w:rsid w:val="009D24C1"/>
    <w:rsid w:val="009D57F9"/>
    <w:rsid w:val="009E1D3A"/>
    <w:rsid w:val="009E1EEA"/>
    <w:rsid w:val="009E3C13"/>
    <w:rsid w:val="009E4C84"/>
    <w:rsid w:val="009E5251"/>
    <w:rsid w:val="009E6680"/>
    <w:rsid w:val="009F513A"/>
    <w:rsid w:val="00A023BD"/>
    <w:rsid w:val="00A02886"/>
    <w:rsid w:val="00A03B6A"/>
    <w:rsid w:val="00A06AD8"/>
    <w:rsid w:val="00A06D49"/>
    <w:rsid w:val="00A06E89"/>
    <w:rsid w:val="00A105F3"/>
    <w:rsid w:val="00A107B2"/>
    <w:rsid w:val="00A121D5"/>
    <w:rsid w:val="00A12AE6"/>
    <w:rsid w:val="00A15589"/>
    <w:rsid w:val="00A1571C"/>
    <w:rsid w:val="00A15DE6"/>
    <w:rsid w:val="00A215B9"/>
    <w:rsid w:val="00A21864"/>
    <w:rsid w:val="00A24CB0"/>
    <w:rsid w:val="00A250F5"/>
    <w:rsid w:val="00A25454"/>
    <w:rsid w:val="00A32CA7"/>
    <w:rsid w:val="00A40E23"/>
    <w:rsid w:val="00A4222B"/>
    <w:rsid w:val="00A422C2"/>
    <w:rsid w:val="00A42753"/>
    <w:rsid w:val="00A42884"/>
    <w:rsid w:val="00A4661A"/>
    <w:rsid w:val="00A51F5D"/>
    <w:rsid w:val="00A532C4"/>
    <w:rsid w:val="00A546A1"/>
    <w:rsid w:val="00A553D6"/>
    <w:rsid w:val="00A60DB8"/>
    <w:rsid w:val="00A61ABF"/>
    <w:rsid w:val="00A642E1"/>
    <w:rsid w:val="00A643E1"/>
    <w:rsid w:val="00A674A7"/>
    <w:rsid w:val="00A72021"/>
    <w:rsid w:val="00A72D7D"/>
    <w:rsid w:val="00A7463D"/>
    <w:rsid w:val="00A759D6"/>
    <w:rsid w:val="00A775B4"/>
    <w:rsid w:val="00A80D70"/>
    <w:rsid w:val="00A84705"/>
    <w:rsid w:val="00A863AF"/>
    <w:rsid w:val="00A8729D"/>
    <w:rsid w:val="00A92521"/>
    <w:rsid w:val="00A94178"/>
    <w:rsid w:val="00AA1262"/>
    <w:rsid w:val="00AA196B"/>
    <w:rsid w:val="00AA2201"/>
    <w:rsid w:val="00AA5870"/>
    <w:rsid w:val="00AA5C7E"/>
    <w:rsid w:val="00AB0AB3"/>
    <w:rsid w:val="00AB563E"/>
    <w:rsid w:val="00AC4E21"/>
    <w:rsid w:val="00AC5198"/>
    <w:rsid w:val="00AC609D"/>
    <w:rsid w:val="00AC748B"/>
    <w:rsid w:val="00AD0E61"/>
    <w:rsid w:val="00AD5498"/>
    <w:rsid w:val="00AD6123"/>
    <w:rsid w:val="00AE5EE5"/>
    <w:rsid w:val="00AE60C1"/>
    <w:rsid w:val="00AE7CAB"/>
    <w:rsid w:val="00AF02F7"/>
    <w:rsid w:val="00AF20FC"/>
    <w:rsid w:val="00AF3940"/>
    <w:rsid w:val="00AF477D"/>
    <w:rsid w:val="00AF5036"/>
    <w:rsid w:val="00AF5B00"/>
    <w:rsid w:val="00AF770D"/>
    <w:rsid w:val="00B016DF"/>
    <w:rsid w:val="00B01E7A"/>
    <w:rsid w:val="00B03DF7"/>
    <w:rsid w:val="00B048D2"/>
    <w:rsid w:val="00B0544C"/>
    <w:rsid w:val="00B05C8D"/>
    <w:rsid w:val="00B06208"/>
    <w:rsid w:val="00B0723C"/>
    <w:rsid w:val="00B07C8C"/>
    <w:rsid w:val="00B10150"/>
    <w:rsid w:val="00B11716"/>
    <w:rsid w:val="00B12464"/>
    <w:rsid w:val="00B1543B"/>
    <w:rsid w:val="00B1601E"/>
    <w:rsid w:val="00B16EB6"/>
    <w:rsid w:val="00B20A96"/>
    <w:rsid w:val="00B21597"/>
    <w:rsid w:val="00B240DA"/>
    <w:rsid w:val="00B26A53"/>
    <w:rsid w:val="00B31578"/>
    <w:rsid w:val="00B3164A"/>
    <w:rsid w:val="00B322E7"/>
    <w:rsid w:val="00B35BE1"/>
    <w:rsid w:val="00B36104"/>
    <w:rsid w:val="00B40919"/>
    <w:rsid w:val="00B40FA8"/>
    <w:rsid w:val="00B4157B"/>
    <w:rsid w:val="00B42397"/>
    <w:rsid w:val="00B45667"/>
    <w:rsid w:val="00B4574E"/>
    <w:rsid w:val="00B46564"/>
    <w:rsid w:val="00B47A92"/>
    <w:rsid w:val="00B52760"/>
    <w:rsid w:val="00B54522"/>
    <w:rsid w:val="00B60E28"/>
    <w:rsid w:val="00B62EB0"/>
    <w:rsid w:val="00B70E14"/>
    <w:rsid w:val="00B711D1"/>
    <w:rsid w:val="00B7451D"/>
    <w:rsid w:val="00B74D68"/>
    <w:rsid w:val="00B7612D"/>
    <w:rsid w:val="00B77532"/>
    <w:rsid w:val="00B81751"/>
    <w:rsid w:val="00B82377"/>
    <w:rsid w:val="00B837AB"/>
    <w:rsid w:val="00B83D18"/>
    <w:rsid w:val="00B844E2"/>
    <w:rsid w:val="00B84612"/>
    <w:rsid w:val="00B849D2"/>
    <w:rsid w:val="00B93DA3"/>
    <w:rsid w:val="00B96457"/>
    <w:rsid w:val="00B96956"/>
    <w:rsid w:val="00B97D3B"/>
    <w:rsid w:val="00BA0CCD"/>
    <w:rsid w:val="00BA1074"/>
    <w:rsid w:val="00BA14F5"/>
    <w:rsid w:val="00BA1B9F"/>
    <w:rsid w:val="00BA22DB"/>
    <w:rsid w:val="00BA4F52"/>
    <w:rsid w:val="00BA62C3"/>
    <w:rsid w:val="00BA6819"/>
    <w:rsid w:val="00BB0EEC"/>
    <w:rsid w:val="00BB16C4"/>
    <w:rsid w:val="00BB197D"/>
    <w:rsid w:val="00BB1C9D"/>
    <w:rsid w:val="00BB2538"/>
    <w:rsid w:val="00BB2B61"/>
    <w:rsid w:val="00BB3F58"/>
    <w:rsid w:val="00BB4537"/>
    <w:rsid w:val="00BB60F2"/>
    <w:rsid w:val="00BB71C6"/>
    <w:rsid w:val="00BC10DC"/>
    <w:rsid w:val="00BC23EB"/>
    <w:rsid w:val="00BC484C"/>
    <w:rsid w:val="00BC50CE"/>
    <w:rsid w:val="00BC5534"/>
    <w:rsid w:val="00BD004E"/>
    <w:rsid w:val="00BD09EC"/>
    <w:rsid w:val="00BD0E5B"/>
    <w:rsid w:val="00BD23D5"/>
    <w:rsid w:val="00BD2F7C"/>
    <w:rsid w:val="00BE0151"/>
    <w:rsid w:val="00BE56F1"/>
    <w:rsid w:val="00BE5B25"/>
    <w:rsid w:val="00BE63C3"/>
    <w:rsid w:val="00BE78FD"/>
    <w:rsid w:val="00BF12FC"/>
    <w:rsid w:val="00BF4866"/>
    <w:rsid w:val="00BF5F4A"/>
    <w:rsid w:val="00BF6BF2"/>
    <w:rsid w:val="00C02CC8"/>
    <w:rsid w:val="00C078D5"/>
    <w:rsid w:val="00C10EAE"/>
    <w:rsid w:val="00C25284"/>
    <w:rsid w:val="00C277B4"/>
    <w:rsid w:val="00C27896"/>
    <w:rsid w:val="00C3069B"/>
    <w:rsid w:val="00C32290"/>
    <w:rsid w:val="00C3246A"/>
    <w:rsid w:val="00C35411"/>
    <w:rsid w:val="00C379A1"/>
    <w:rsid w:val="00C40BAE"/>
    <w:rsid w:val="00C450A5"/>
    <w:rsid w:val="00C45A95"/>
    <w:rsid w:val="00C53741"/>
    <w:rsid w:val="00C53CC4"/>
    <w:rsid w:val="00C5412D"/>
    <w:rsid w:val="00C55E02"/>
    <w:rsid w:val="00C5714D"/>
    <w:rsid w:val="00C600D4"/>
    <w:rsid w:val="00C62D9A"/>
    <w:rsid w:val="00C63AE4"/>
    <w:rsid w:val="00C67B84"/>
    <w:rsid w:val="00C7152D"/>
    <w:rsid w:val="00C74F0D"/>
    <w:rsid w:val="00C76636"/>
    <w:rsid w:val="00C76A08"/>
    <w:rsid w:val="00C80238"/>
    <w:rsid w:val="00C841E3"/>
    <w:rsid w:val="00C842D4"/>
    <w:rsid w:val="00C914BD"/>
    <w:rsid w:val="00C9195A"/>
    <w:rsid w:val="00C93C72"/>
    <w:rsid w:val="00C960B7"/>
    <w:rsid w:val="00CA2491"/>
    <w:rsid w:val="00CA627C"/>
    <w:rsid w:val="00CA6516"/>
    <w:rsid w:val="00CA741F"/>
    <w:rsid w:val="00CB18FD"/>
    <w:rsid w:val="00CB2D19"/>
    <w:rsid w:val="00CB5911"/>
    <w:rsid w:val="00CC7F5E"/>
    <w:rsid w:val="00CD09E7"/>
    <w:rsid w:val="00CD3C02"/>
    <w:rsid w:val="00CD5F1A"/>
    <w:rsid w:val="00CD6FDB"/>
    <w:rsid w:val="00CD774D"/>
    <w:rsid w:val="00CE5E16"/>
    <w:rsid w:val="00CF4D2B"/>
    <w:rsid w:val="00D00B8A"/>
    <w:rsid w:val="00D01590"/>
    <w:rsid w:val="00D05458"/>
    <w:rsid w:val="00D058F1"/>
    <w:rsid w:val="00D06D41"/>
    <w:rsid w:val="00D10674"/>
    <w:rsid w:val="00D10EAE"/>
    <w:rsid w:val="00D126D5"/>
    <w:rsid w:val="00D13105"/>
    <w:rsid w:val="00D13740"/>
    <w:rsid w:val="00D15ED0"/>
    <w:rsid w:val="00D16AF3"/>
    <w:rsid w:val="00D21589"/>
    <w:rsid w:val="00D21764"/>
    <w:rsid w:val="00D2206C"/>
    <w:rsid w:val="00D22E09"/>
    <w:rsid w:val="00D22E13"/>
    <w:rsid w:val="00D247BC"/>
    <w:rsid w:val="00D26982"/>
    <w:rsid w:val="00D27C97"/>
    <w:rsid w:val="00D31E4A"/>
    <w:rsid w:val="00D34A8A"/>
    <w:rsid w:val="00D3788C"/>
    <w:rsid w:val="00D4082E"/>
    <w:rsid w:val="00D40ECE"/>
    <w:rsid w:val="00D419B6"/>
    <w:rsid w:val="00D41E0E"/>
    <w:rsid w:val="00D42512"/>
    <w:rsid w:val="00D43796"/>
    <w:rsid w:val="00D447C3"/>
    <w:rsid w:val="00D44A00"/>
    <w:rsid w:val="00D544F9"/>
    <w:rsid w:val="00D56807"/>
    <w:rsid w:val="00D6113F"/>
    <w:rsid w:val="00D64454"/>
    <w:rsid w:val="00D647BD"/>
    <w:rsid w:val="00D67AF9"/>
    <w:rsid w:val="00D71891"/>
    <w:rsid w:val="00D76645"/>
    <w:rsid w:val="00D76CA3"/>
    <w:rsid w:val="00D807EA"/>
    <w:rsid w:val="00D81106"/>
    <w:rsid w:val="00D851E9"/>
    <w:rsid w:val="00D85D07"/>
    <w:rsid w:val="00D85E62"/>
    <w:rsid w:val="00D870C0"/>
    <w:rsid w:val="00D9286F"/>
    <w:rsid w:val="00D9427D"/>
    <w:rsid w:val="00D9627E"/>
    <w:rsid w:val="00D966ED"/>
    <w:rsid w:val="00DA135A"/>
    <w:rsid w:val="00DA14E6"/>
    <w:rsid w:val="00DA2C3A"/>
    <w:rsid w:val="00DA2FEF"/>
    <w:rsid w:val="00DA6C9C"/>
    <w:rsid w:val="00DB1225"/>
    <w:rsid w:val="00DB1BDF"/>
    <w:rsid w:val="00DB2257"/>
    <w:rsid w:val="00DB6E9A"/>
    <w:rsid w:val="00DB752D"/>
    <w:rsid w:val="00DC1022"/>
    <w:rsid w:val="00DC3D0D"/>
    <w:rsid w:val="00DC4060"/>
    <w:rsid w:val="00DC440B"/>
    <w:rsid w:val="00DC54C4"/>
    <w:rsid w:val="00DD4730"/>
    <w:rsid w:val="00DD484A"/>
    <w:rsid w:val="00DD558F"/>
    <w:rsid w:val="00DD5D48"/>
    <w:rsid w:val="00DD6102"/>
    <w:rsid w:val="00DD6AC4"/>
    <w:rsid w:val="00DD6D9E"/>
    <w:rsid w:val="00DE23B5"/>
    <w:rsid w:val="00DE48BE"/>
    <w:rsid w:val="00DE4D9C"/>
    <w:rsid w:val="00DE53E8"/>
    <w:rsid w:val="00DE6BFD"/>
    <w:rsid w:val="00DE6DF3"/>
    <w:rsid w:val="00DE6F2C"/>
    <w:rsid w:val="00DE7B5A"/>
    <w:rsid w:val="00DF014D"/>
    <w:rsid w:val="00DF1385"/>
    <w:rsid w:val="00DF264D"/>
    <w:rsid w:val="00DF4412"/>
    <w:rsid w:val="00DF669D"/>
    <w:rsid w:val="00E000EC"/>
    <w:rsid w:val="00E00FE2"/>
    <w:rsid w:val="00E02724"/>
    <w:rsid w:val="00E046D2"/>
    <w:rsid w:val="00E0685E"/>
    <w:rsid w:val="00E123A8"/>
    <w:rsid w:val="00E16AFA"/>
    <w:rsid w:val="00E21CAB"/>
    <w:rsid w:val="00E22096"/>
    <w:rsid w:val="00E22245"/>
    <w:rsid w:val="00E22490"/>
    <w:rsid w:val="00E2297B"/>
    <w:rsid w:val="00E2426E"/>
    <w:rsid w:val="00E2462E"/>
    <w:rsid w:val="00E24C9B"/>
    <w:rsid w:val="00E25D90"/>
    <w:rsid w:val="00E30684"/>
    <w:rsid w:val="00E31D77"/>
    <w:rsid w:val="00E34B68"/>
    <w:rsid w:val="00E35491"/>
    <w:rsid w:val="00E373A8"/>
    <w:rsid w:val="00E400A2"/>
    <w:rsid w:val="00E42724"/>
    <w:rsid w:val="00E43668"/>
    <w:rsid w:val="00E45851"/>
    <w:rsid w:val="00E510A6"/>
    <w:rsid w:val="00E51604"/>
    <w:rsid w:val="00E53912"/>
    <w:rsid w:val="00E62880"/>
    <w:rsid w:val="00E62ADE"/>
    <w:rsid w:val="00E62C6F"/>
    <w:rsid w:val="00E643DA"/>
    <w:rsid w:val="00E666C2"/>
    <w:rsid w:val="00E70183"/>
    <w:rsid w:val="00E72D45"/>
    <w:rsid w:val="00E7311C"/>
    <w:rsid w:val="00E75459"/>
    <w:rsid w:val="00E764E4"/>
    <w:rsid w:val="00E77058"/>
    <w:rsid w:val="00E77079"/>
    <w:rsid w:val="00E8165A"/>
    <w:rsid w:val="00E81E6D"/>
    <w:rsid w:val="00E86D58"/>
    <w:rsid w:val="00E87527"/>
    <w:rsid w:val="00E90587"/>
    <w:rsid w:val="00E95335"/>
    <w:rsid w:val="00E95570"/>
    <w:rsid w:val="00E95D2C"/>
    <w:rsid w:val="00E96631"/>
    <w:rsid w:val="00E96684"/>
    <w:rsid w:val="00E96BD4"/>
    <w:rsid w:val="00EA295B"/>
    <w:rsid w:val="00EA3665"/>
    <w:rsid w:val="00EA51D9"/>
    <w:rsid w:val="00EB3A47"/>
    <w:rsid w:val="00EB4294"/>
    <w:rsid w:val="00EB57B7"/>
    <w:rsid w:val="00EC042E"/>
    <w:rsid w:val="00EC3118"/>
    <w:rsid w:val="00EC4527"/>
    <w:rsid w:val="00ED058B"/>
    <w:rsid w:val="00ED0F62"/>
    <w:rsid w:val="00ED140C"/>
    <w:rsid w:val="00ED1BA2"/>
    <w:rsid w:val="00ED6718"/>
    <w:rsid w:val="00ED674E"/>
    <w:rsid w:val="00EE06DF"/>
    <w:rsid w:val="00EF18B0"/>
    <w:rsid w:val="00EF3B20"/>
    <w:rsid w:val="00EF4F50"/>
    <w:rsid w:val="00F0000B"/>
    <w:rsid w:val="00F01086"/>
    <w:rsid w:val="00F049F2"/>
    <w:rsid w:val="00F04B7C"/>
    <w:rsid w:val="00F06BB6"/>
    <w:rsid w:val="00F07010"/>
    <w:rsid w:val="00F140EA"/>
    <w:rsid w:val="00F14A38"/>
    <w:rsid w:val="00F217AE"/>
    <w:rsid w:val="00F21955"/>
    <w:rsid w:val="00F256C7"/>
    <w:rsid w:val="00F26E05"/>
    <w:rsid w:val="00F30242"/>
    <w:rsid w:val="00F30DC0"/>
    <w:rsid w:val="00F30E16"/>
    <w:rsid w:val="00F31E62"/>
    <w:rsid w:val="00F31E72"/>
    <w:rsid w:val="00F3508A"/>
    <w:rsid w:val="00F3741E"/>
    <w:rsid w:val="00F408BE"/>
    <w:rsid w:val="00F41F91"/>
    <w:rsid w:val="00F43130"/>
    <w:rsid w:val="00F44FEA"/>
    <w:rsid w:val="00F47D10"/>
    <w:rsid w:val="00F50156"/>
    <w:rsid w:val="00F50BA0"/>
    <w:rsid w:val="00F51ED8"/>
    <w:rsid w:val="00F53D17"/>
    <w:rsid w:val="00F54AC0"/>
    <w:rsid w:val="00F54DB6"/>
    <w:rsid w:val="00F66F0C"/>
    <w:rsid w:val="00F712D0"/>
    <w:rsid w:val="00F719D1"/>
    <w:rsid w:val="00F72083"/>
    <w:rsid w:val="00F72C4F"/>
    <w:rsid w:val="00F7315F"/>
    <w:rsid w:val="00F73C53"/>
    <w:rsid w:val="00F7404D"/>
    <w:rsid w:val="00F74A97"/>
    <w:rsid w:val="00F75CC0"/>
    <w:rsid w:val="00F80576"/>
    <w:rsid w:val="00F823C5"/>
    <w:rsid w:val="00F82B05"/>
    <w:rsid w:val="00F8307F"/>
    <w:rsid w:val="00F839C3"/>
    <w:rsid w:val="00F87364"/>
    <w:rsid w:val="00F90FA4"/>
    <w:rsid w:val="00F96750"/>
    <w:rsid w:val="00F96D19"/>
    <w:rsid w:val="00F975D8"/>
    <w:rsid w:val="00F9766C"/>
    <w:rsid w:val="00FA3F74"/>
    <w:rsid w:val="00FA730E"/>
    <w:rsid w:val="00FB092D"/>
    <w:rsid w:val="00FB4A9F"/>
    <w:rsid w:val="00FB601F"/>
    <w:rsid w:val="00FC57E2"/>
    <w:rsid w:val="00FD347B"/>
    <w:rsid w:val="00FD3EAD"/>
    <w:rsid w:val="00FD4219"/>
    <w:rsid w:val="00FD4D5E"/>
    <w:rsid w:val="00FD55C3"/>
    <w:rsid w:val="00FD5DC8"/>
    <w:rsid w:val="00FE1ADE"/>
    <w:rsid w:val="00FE2342"/>
    <w:rsid w:val="00FE27F3"/>
    <w:rsid w:val="00FE54CB"/>
    <w:rsid w:val="00FE75AB"/>
    <w:rsid w:val="00FE7894"/>
    <w:rsid w:val="00FE7FBF"/>
    <w:rsid w:val="00FF2CEF"/>
    <w:rsid w:val="00FF4EFD"/>
    <w:rsid w:val="00FF7097"/>
    <w:rsid w:val="00FF7F86"/>
    <w:rsid w:val="07A8B0E5"/>
    <w:rsid w:val="17C0821B"/>
    <w:rsid w:val="44275235"/>
    <w:rsid w:val="4E00074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F647EC"/>
  <w14:defaultImageDpi w14:val="330"/>
  <w15:docId w15:val="{52C1D381-31F0-4DCA-AFEC-B68F46C1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sl-S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3">
    <w:name w:val="heading 3"/>
    <w:basedOn w:val="Navaden"/>
    <w:link w:val="Naslov3Znak"/>
    <w:uiPriority w:val="9"/>
    <w:qFormat/>
    <w:rsid w:val="003F0E74"/>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152D"/>
    <w:pPr>
      <w:tabs>
        <w:tab w:val="center" w:pos="4252"/>
        <w:tab w:val="right" w:pos="8504"/>
      </w:tabs>
      <w:spacing w:after="0" w:line="240" w:lineRule="auto"/>
    </w:pPr>
  </w:style>
  <w:style w:type="character" w:customStyle="1" w:styleId="GlavaZnak">
    <w:name w:val="Glava Znak"/>
    <w:basedOn w:val="Privzetapisavaodstavka"/>
    <w:link w:val="Glava"/>
    <w:uiPriority w:val="99"/>
    <w:rsid w:val="00C7152D"/>
    <w:rPr>
      <w:sz w:val="22"/>
      <w:szCs w:val="22"/>
      <w:lang w:eastAsia="en-US"/>
    </w:rPr>
  </w:style>
  <w:style w:type="paragraph" w:styleId="Noga">
    <w:name w:val="footer"/>
    <w:basedOn w:val="Navaden"/>
    <w:link w:val="NogaZnak"/>
    <w:uiPriority w:val="99"/>
    <w:unhideWhenUsed/>
    <w:rsid w:val="00C7152D"/>
    <w:pPr>
      <w:tabs>
        <w:tab w:val="center" w:pos="4252"/>
        <w:tab w:val="right" w:pos="8504"/>
      </w:tabs>
      <w:spacing w:after="0" w:line="240" w:lineRule="auto"/>
    </w:pPr>
  </w:style>
  <w:style w:type="character" w:customStyle="1" w:styleId="NogaZnak">
    <w:name w:val="Noga Znak"/>
    <w:basedOn w:val="Privzetapisavaodstavka"/>
    <w:link w:val="Noga"/>
    <w:uiPriority w:val="99"/>
    <w:rsid w:val="00C7152D"/>
    <w:rPr>
      <w:sz w:val="22"/>
      <w:szCs w:val="22"/>
      <w:lang w:eastAsia="en-US"/>
    </w:rPr>
  </w:style>
  <w:style w:type="paragraph" w:customStyle="1" w:styleId="Prrafobsico">
    <w:name w:val="[Párrafo básico]"/>
    <w:basedOn w:val="Navaden"/>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eastAsia="es-ES"/>
    </w:rPr>
  </w:style>
  <w:style w:type="table" w:styleId="Tabelamrea">
    <w:name w:val="Table Grid"/>
    <w:basedOn w:val="Navadnatabela"/>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6143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143C"/>
    <w:rPr>
      <w:rFonts w:ascii="Segoe UI" w:hAnsi="Segoe UI" w:cs="Segoe UI"/>
      <w:sz w:val="18"/>
      <w:szCs w:val="18"/>
      <w:lang w:eastAsia="en-US"/>
    </w:rPr>
  </w:style>
  <w:style w:type="paragraph" w:styleId="Naslov">
    <w:name w:val="Title"/>
    <w:link w:val="NaslovZnak"/>
    <w:qFormat/>
    <w:rsid w:val="00C9195A"/>
    <w:pPr>
      <w:spacing w:before="290" w:after="210" w:line="540" w:lineRule="atLeast"/>
      <w:outlineLvl w:val="0"/>
    </w:pPr>
    <w:rPr>
      <w:rFonts w:ascii="Seat Meta Black Roman" w:eastAsia="SimSun" w:hAnsi="Seat Meta Black Roman" w:cs="Arial"/>
      <w:bCs/>
      <w:kern w:val="28"/>
      <w:sz w:val="54"/>
      <w:szCs w:val="32"/>
    </w:rPr>
  </w:style>
  <w:style w:type="character" w:customStyle="1" w:styleId="NaslovZnak">
    <w:name w:val="Naslov Znak"/>
    <w:basedOn w:val="Privzetapisavaodstavka"/>
    <w:link w:val="Naslov"/>
    <w:rsid w:val="00C9195A"/>
    <w:rPr>
      <w:rFonts w:ascii="Seat Meta Black Roman" w:eastAsia="SimSun" w:hAnsi="Seat Meta Black Roman" w:cs="Arial"/>
      <w:bCs/>
      <w:kern w:val="28"/>
      <w:sz w:val="54"/>
      <w:szCs w:val="32"/>
      <w:lang w:val="sl-SI"/>
    </w:rPr>
  </w:style>
  <w:style w:type="paragraph" w:customStyle="1" w:styleId="Bulletpoints">
    <w:name w:val="Bullet points"/>
    <w:qFormat/>
    <w:rsid w:val="00C9195A"/>
    <w:pPr>
      <w:spacing w:line="290" w:lineRule="atLeast"/>
    </w:pPr>
    <w:rPr>
      <w:rFonts w:ascii="Seat Meta Bold Roman" w:eastAsia="SimSun" w:hAnsi="Seat Meta Bold Roman"/>
      <w:sz w:val="22"/>
      <w:szCs w:val="24"/>
    </w:rPr>
  </w:style>
  <w:style w:type="paragraph" w:customStyle="1" w:styleId="Bodycopy">
    <w:name w:val="Body copy"/>
    <w:basedOn w:val="Navaden"/>
    <w:link w:val="BodycopyCar"/>
    <w:rsid w:val="00C9195A"/>
    <w:pPr>
      <w:spacing w:after="0" w:line="290" w:lineRule="atLeast"/>
    </w:pPr>
    <w:rPr>
      <w:rFonts w:ascii="Seat Meta Normal Roman" w:eastAsia="SimSun" w:hAnsi="Seat Meta Normal Roman"/>
      <w:szCs w:val="24"/>
      <w:lang w:eastAsia="zh-CN"/>
    </w:rPr>
  </w:style>
  <w:style w:type="character" w:customStyle="1" w:styleId="BodycopyCar">
    <w:name w:val="Body copy Car"/>
    <w:link w:val="Bodycopy"/>
    <w:rsid w:val="00C9195A"/>
    <w:rPr>
      <w:rFonts w:ascii="Seat Meta Normal Roman" w:eastAsia="SimSun" w:hAnsi="Seat Meta Normal Roman"/>
      <w:sz w:val="22"/>
      <w:szCs w:val="24"/>
      <w:lang w:val="sl-SI"/>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rPr>
  </w:style>
  <w:style w:type="character" w:customStyle="1" w:styleId="BoilerplateChar">
    <w:name w:val="Boiler plate Char"/>
    <w:basedOn w:val="Privzetapisavaodstavka"/>
    <w:link w:val="Boilerplate"/>
    <w:rsid w:val="000F3E51"/>
    <w:rPr>
      <w:rFonts w:ascii="Seat Meta Normal Roman" w:eastAsia="SimSun" w:hAnsi="Seat Meta Normal Roman"/>
      <w:color w:val="565656"/>
      <w:szCs w:val="24"/>
      <w:lang w:val="sl-SI"/>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rPr>
  </w:style>
  <w:style w:type="character" w:customStyle="1" w:styleId="LocationanddateCar">
    <w:name w:val="Location and date Car"/>
    <w:basedOn w:val="Privzetapisavaodstavka"/>
    <w:link w:val="Locationanddate"/>
    <w:qFormat/>
    <w:rsid w:val="00A32CA7"/>
    <w:rPr>
      <w:rFonts w:ascii="Seat Meta Bold Roman" w:eastAsia="SimSun" w:hAnsi="Seat Meta Bold Roman"/>
      <w:sz w:val="22"/>
      <w:szCs w:val="24"/>
      <w:lang w:val="sl-SI"/>
    </w:rPr>
  </w:style>
  <w:style w:type="paragraph" w:styleId="Navadensplet">
    <w:name w:val="Normal (Web)"/>
    <w:basedOn w:val="Navaden"/>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avaden"/>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Privzetapisavaodstavka"/>
    <w:rsid w:val="00BB4537"/>
  </w:style>
  <w:style w:type="character" w:styleId="Pripombasklic">
    <w:name w:val="annotation reference"/>
    <w:basedOn w:val="Privzetapisavaodstavka"/>
    <w:uiPriority w:val="99"/>
    <w:semiHidden/>
    <w:unhideWhenUsed/>
    <w:rsid w:val="00A8729D"/>
    <w:rPr>
      <w:sz w:val="16"/>
      <w:szCs w:val="16"/>
    </w:rPr>
  </w:style>
  <w:style w:type="paragraph" w:styleId="Pripombabesedilo">
    <w:name w:val="annotation text"/>
    <w:basedOn w:val="Navaden"/>
    <w:link w:val="PripombabesediloZnak"/>
    <w:uiPriority w:val="99"/>
    <w:semiHidden/>
    <w:unhideWhenUsed/>
    <w:rsid w:val="00A872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729D"/>
    <w:rPr>
      <w:lang w:eastAsia="en-US"/>
    </w:rPr>
  </w:style>
  <w:style w:type="paragraph" w:styleId="Zadevapripombe">
    <w:name w:val="annotation subject"/>
    <w:basedOn w:val="Pripombabesedilo"/>
    <w:next w:val="Pripombabesedilo"/>
    <w:link w:val="ZadevapripombeZnak"/>
    <w:uiPriority w:val="99"/>
    <w:semiHidden/>
    <w:unhideWhenUsed/>
    <w:rsid w:val="00A8729D"/>
    <w:rPr>
      <w:b/>
      <w:bCs/>
    </w:rPr>
  </w:style>
  <w:style w:type="character" w:customStyle="1" w:styleId="ZadevapripombeZnak">
    <w:name w:val="Zadeva pripombe Znak"/>
    <w:basedOn w:val="PripombabesediloZnak"/>
    <w:link w:val="Zadevapripombe"/>
    <w:uiPriority w:val="99"/>
    <w:semiHidden/>
    <w:rsid w:val="00A8729D"/>
    <w:rPr>
      <w:b/>
      <w:bCs/>
      <w:lang w:eastAsia="en-US"/>
    </w:rPr>
  </w:style>
  <w:style w:type="character" w:styleId="Hiperpovezava">
    <w:name w:val="Hyperlink"/>
    <w:basedOn w:val="Privzetapisavaodstavka"/>
    <w:uiPriority w:val="99"/>
    <w:unhideWhenUsed/>
    <w:rsid w:val="002A3060"/>
    <w:rPr>
      <w:color w:val="0000FF"/>
      <w:u w:val="single"/>
    </w:rPr>
  </w:style>
  <w:style w:type="character" w:customStyle="1" w:styleId="Naslov3Znak">
    <w:name w:val="Naslov 3 Znak"/>
    <w:basedOn w:val="Privzetapisavaodstavka"/>
    <w:link w:val="Naslov3"/>
    <w:uiPriority w:val="9"/>
    <w:rsid w:val="003F0E74"/>
    <w:rPr>
      <w:rFonts w:ascii="Times New Roman" w:eastAsia="Times New Roman" w:hAnsi="Times New Roman"/>
      <w:b/>
      <w:bCs/>
      <w:sz w:val="27"/>
      <w:szCs w:val="27"/>
      <w:lang w:eastAsia="es-ES"/>
    </w:rPr>
  </w:style>
  <w:style w:type="paragraph" w:customStyle="1" w:styleId="xmsonormal">
    <w:name w:val="x_msonormal"/>
    <w:basedOn w:val="Navaden"/>
    <w:rsid w:val="00C32290"/>
    <w:pPr>
      <w:spacing w:after="0" w:line="240" w:lineRule="auto"/>
    </w:pPr>
    <w:rPr>
      <w:rFonts w:eastAsiaTheme="minorHAnsi" w:cs="Calibri"/>
      <w:lang w:eastAsia="es-ES"/>
    </w:rPr>
  </w:style>
  <w:style w:type="character" w:customStyle="1" w:styleId="normaltextrun">
    <w:name w:val="normaltextrun"/>
    <w:rsid w:val="0009407D"/>
  </w:style>
  <w:style w:type="character" w:customStyle="1" w:styleId="OdstavekseznamaZnak">
    <w:name w:val="Odstavek seznama Znak"/>
    <w:aliases w:val="Kernaussagen Bullets Znak,Bullet List Znak,FooterText Znak,numbered Znak,Paragraphe de liste1 Znak,Bulletr List Paragraph Znak,列出段落 Znak,列出段落1 Znak,Paragrafo elenco Znak,List Paragraph1 Znak,彩色列表 - 着色 11 Znak,???? Znak,????1 Znak"/>
    <w:basedOn w:val="Privzetapisavaodstavka"/>
    <w:link w:val="Odstavekseznama"/>
    <w:uiPriority w:val="34"/>
    <w:qFormat/>
    <w:locked/>
    <w:rsid w:val="00EB3A47"/>
    <w:rPr>
      <w:rFonts w:cs="Calibri"/>
    </w:rPr>
  </w:style>
  <w:style w:type="paragraph" w:styleId="Odstavekseznama">
    <w:name w:val="List Paragraph"/>
    <w:aliases w:val="Kernaussagen Bullets,Bullet List,FooterText,numbered,Paragraphe de liste1,Bulletr List Paragraph,列出段落,列出段落1,Paragrafo elenco,List Paragraph1,彩色列表 - 着色 11,????,????1,???? - ?? 11,20_Aufzählung,Standard zweite Ebene,Aufzählung"/>
    <w:basedOn w:val="Navaden"/>
    <w:link w:val="OdstavekseznamaZnak"/>
    <w:uiPriority w:val="34"/>
    <w:qFormat/>
    <w:rsid w:val="00EB3A47"/>
    <w:pPr>
      <w:spacing w:after="0" w:line="240" w:lineRule="auto"/>
      <w:ind w:left="720"/>
    </w:pPr>
    <w:rPr>
      <w:rFonts w:cs="Calibri"/>
      <w:sz w:val="20"/>
      <w:szCs w:val="20"/>
      <w:lang w:eastAsia="zh-CN"/>
    </w:rPr>
  </w:style>
  <w:style w:type="paragraph" w:styleId="Revizija">
    <w:name w:val="Revision"/>
    <w:hidden/>
    <w:uiPriority w:val="99"/>
    <w:semiHidden/>
    <w:rsid w:val="0071433B"/>
    <w:rPr>
      <w:noProof/>
      <w:sz w:val="22"/>
      <w:szCs w:val="22"/>
      <w:lang w:eastAsia="en-US"/>
    </w:rPr>
  </w:style>
  <w:style w:type="character" w:styleId="Nerazreenaomemba">
    <w:name w:val="Unresolved Mention"/>
    <w:basedOn w:val="Privzetapisavaodstavka"/>
    <w:uiPriority w:val="99"/>
    <w:semiHidden/>
    <w:unhideWhenUsed/>
    <w:rsid w:val="00395692"/>
    <w:rPr>
      <w:color w:val="605E5C"/>
      <w:shd w:val="clear" w:color="auto" w:fill="E1DFDD"/>
    </w:rPr>
  </w:style>
  <w:style w:type="paragraph" w:customStyle="1" w:styleId="paragraph">
    <w:name w:val="paragraph"/>
    <w:basedOn w:val="Navaden"/>
    <w:rsid w:val="006D182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Privzetapisavaodstavka"/>
    <w:rsid w:val="006D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4533">
      <w:bodyDiv w:val="1"/>
      <w:marLeft w:val="0"/>
      <w:marRight w:val="0"/>
      <w:marTop w:val="0"/>
      <w:marBottom w:val="0"/>
      <w:divBdr>
        <w:top w:val="none" w:sz="0" w:space="0" w:color="auto"/>
        <w:left w:val="none" w:sz="0" w:space="0" w:color="auto"/>
        <w:bottom w:val="none" w:sz="0" w:space="0" w:color="auto"/>
        <w:right w:val="none" w:sz="0" w:space="0" w:color="auto"/>
      </w:divBdr>
    </w:div>
    <w:div w:id="179664129">
      <w:bodyDiv w:val="1"/>
      <w:marLeft w:val="0"/>
      <w:marRight w:val="0"/>
      <w:marTop w:val="0"/>
      <w:marBottom w:val="0"/>
      <w:divBdr>
        <w:top w:val="none" w:sz="0" w:space="0" w:color="auto"/>
        <w:left w:val="none" w:sz="0" w:space="0" w:color="auto"/>
        <w:bottom w:val="none" w:sz="0" w:space="0" w:color="auto"/>
        <w:right w:val="none" w:sz="0" w:space="0" w:color="auto"/>
      </w:divBdr>
    </w:div>
    <w:div w:id="255214219">
      <w:bodyDiv w:val="1"/>
      <w:marLeft w:val="0"/>
      <w:marRight w:val="0"/>
      <w:marTop w:val="0"/>
      <w:marBottom w:val="0"/>
      <w:divBdr>
        <w:top w:val="none" w:sz="0" w:space="0" w:color="auto"/>
        <w:left w:val="none" w:sz="0" w:space="0" w:color="auto"/>
        <w:bottom w:val="none" w:sz="0" w:space="0" w:color="auto"/>
        <w:right w:val="none" w:sz="0" w:space="0" w:color="auto"/>
      </w:divBdr>
    </w:div>
    <w:div w:id="336345477">
      <w:bodyDiv w:val="1"/>
      <w:marLeft w:val="0"/>
      <w:marRight w:val="0"/>
      <w:marTop w:val="0"/>
      <w:marBottom w:val="0"/>
      <w:divBdr>
        <w:top w:val="none" w:sz="0" w:space="0" w:color="auto"/>
        <w:left w:val="none" w:sz="0" w:space="0" w:color="auto"/>
        <w:bottom w:val="none" w:sz="0" w:space="0" w:color="auto"/>
        <w:right w:val="none" w:sz="0" w:space="0" w:color="auto"/>
      </w:divBdr>
    </w:div>
    <w:div w:id="339352857">
      <w:bodyDiv w:val="1"/>
      <w:marLeft w:val="0"/>
      <w:marRight w:val="0"/>
      <w:marTop w:val="0"/>
      <w:marBottom w:val="0"/>
      <w:divBdr>
        <w:top w:val="none" w:sz="0" w:space="0" w:color="auto"/>
        <w:left w:val="none" w:sz="0" w:space="0" w:color="auto"/>
        <w:bottom w:val="none" w:sz="0" w:space="0" w:color="auto"/>
        <w:right w:val="none" w:sz="0" w:space="0" w:color="auto"/>
      </w:divBdr>
    </w:div>
    <w:div w:id="408381449">
      <w:bodyDiv w:val="1"/>
      <w:marLeft w:val="0"/>
      <w:marRight w:val="0"/>
      <w:marTop w:val="0"/>
      <w:marBottom w:val="0"/>
      <w:divBdr>
        <w:top w:val="none" w:sz="0" w:space="0" w:color="auto"/>
        <w:left w:val="none" w:sz="0" w:space="0" w:color="auto"/>
        <w:bottom w:val="none" w:sz="0" w:space="0" w:color="auto"/>
        <w:right w:val="none" w:sz="0" w:space="0" w:color="auto"/>
      </w:divBdr>
    </w:div>
    <w:div w:id="490415204">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794832650">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1086655613">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683834">
      <w:bodyDiv w:val="1"/>
      <w:marLeft w:val="0"/>
      <w:marRight w:val="0"/>
      <w:marTop w:val="0"/>
      <w:marBottom w:val="0"/>
      <w:divBdr>
        <w:top w:val="none" w:sz="0" w:space="0" w:color="auto"/>
        <w:left w:val="none" w:sz="0" w:space="0" w:color="auto"/>
        <w:bottom w:val="none" w:sz="0" w:space="0" w:color="auto"/>
        <w:right w:val="none" w:sz="0" w:space="0" w:color="auto"/>
      </w:divBdr>
    </w:div>
    <w:div w:id="1264992707">
      <w:bodyDiv w:val="1"/>
      <w:marLeft w:val="0"/>
      <w:marRight w:val="0"/>
      <w:marTop w:val="0"/>
      <w:marBottom w:val="0"/>
      <w:divBdr>
        <w:top w:val="none" w:sz="0" w:space="0" w:color="auto"/>
        <w:left w:val="none" w:sz="0" w:space="0" w:color="auto"/>
        <w:bottom w:val="none" w:sz="0" w:space="0" w:color="auto"/>
        <w:right w:val="none" w:sz="0" w:space="0" w:color="auto"/>
      </w:divBdr>
    </w:div>
    <w:div w:id="1287809755">
      <w:bodyDiv w:val="1"/>
      <w:marLeft w:val="0"/>
      <w:marRight w:val="0"/>
      <w:marTop w:val="0"/>
      <w:marBottom w:val="0"/>
      <w:divBdr>
        <w:top w:val="none" w:sz="0" w:space="0" w:color="auto"/>
        <w:left w:val="none" w:sz="0" w:space="0" w:color="auto"/>
        <w:bottom w:val="none" w:sz="0" w:space="0" w:color="auto"/>
        <w:right w:val="none" w:sz="0" w:space="0" w:color="auto"/>
      </w:divBdr>
    </w:div>
    <w:div w:id="1329361492">
      <w:bodyDiv w:val="1"/>
      <w:marLeft w:val="0"/>
      <w:marRight w:val="0"/>
      <w:marTop w:val="0"/>
      <w:marBottom w:val="0"/>
      <w:divBdr>
        <w:top w:val="none" w:sz="0" w:space="0" w:color="auto"/>
        <w:left w:val="none" w:sz="0" w:space="0" w:color="auto"/>
        <w:bottom w:val="none" w:sz="0" w:space="0" w:color="auto"/>
        <w:right w:val="none" w:sz="0" w:space="0" w:color="auto"/>
      </w:divBdr>
    </w:div>
    <w:div w:id="1354068831">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466124605">
      <w:bodyDiv w:val="1"/>
      <w:marLeft w:val="0"/>
      <w:marRight w:val="0"/>
      <w:marTop w:val="0"/>
      <w:marBottom w:val="0"/>
      <w:divBdr>
        <w:top w:val="none" w:sz="0" w:space="0" w:color="auto"/>
        <w:left w:val="none" w:sz="0" w:space="0" w:color="auto"/>
        <w:bottom w:val="none" w:sz="0" w:space="0" w:color="auto"/>
        <w:right w:val="none" w:sz="0" w:space="0" w:color="auto"/>
      </w:divBdr>
    </w:div>
    <w:div w:id="1549486687">
      <w:bodyDiv w:val="1"/>
      <w:marLeft w:val="0"/>
      <w:marRight w:val="0"/>
      <w:marTop w:val="0"/>
      <w:marBottom w:val="0"/>
      <w:divBdr>
        <w:top w:val="none" w:sz="0" w:space="0" w:color="auto"/>
        <w:left w:val="none" w:sz="0" w:space="0" w:color="auto"/>
        <w:bottom w:val="none" w:sz="0" w:space="0" w:color="auto"/>
        <w:right w:val="none" w:sz="0" w:space="0" w:color="auto"/>
      </w:divBdr>
    </w:div>
    <w:div w:id="1611861286">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seat-mediacenter.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inkedin.com/company/seat-sa/"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com/company/new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seatofficia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94672D55F2884C903D2DD37FA04993" ma:contentTypeVersion="20" ma:contentTypeDescription="Create a new document." ma:contentTypeScope="" ma:versionID="dd8354132906ef4bb7393137e3e3e728">
  <xsd:schema xmlns:xsd="http://www.w3.org/2001/XMLSchema" xmlns:xs="http://www.w3.org/2001/XMLSchema" xmlns:p="http://schemas.microsoft.com/office/2006/metadata/properties" xmlns:ns2="a2c1e0e3-eb6f-4900-b615-28b410e5cedf" xmlns:ns3="feba20c9-0881-4495-9ebf-ab8905f62046" targetNamespace="http://schemas.microsoft.com/office/2006/metadata/properties" ma:root="true" ma:fieldsID="5dda3de66ab2773ea8fa84cd38a58e6c" ns2:_="" ns3:_="">
    <xsd:import namespace="a2c1e0e3-eb6f-4900-b615-28b410e5cedf"/>
    <xsd:import namespace="feba20c9-0881-4495-9ebf-ab8905f62046"/>
    <xsd:element name="properties">
      <xsd:complexType>
        <xsd:sequence>
          <xsd:element name="documentManagement">
            <xsd:complexType>
              <xsd:all>
                <xsd:element ref="ns2:k77d7b81c5684de092e4329a66e759a9"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1e0e3-eb6f-4900-b615-28b410e5cedf" elementFormDefault="qualified">
    <xsd:import namespace="http://schemas.microsoft.com/office/2006/documentManagement/types"/>
    <xsd:import namespace="http://schemas.microsoft.com/office/infopath/2007/PartnerControls"/>
    <xsd:element name="k77d7b81c5684de092e4329a66e759a9" ma:index="8" nillable="true" ma:taxonomy="true" ma:internalName="k77d7b81c5684de092e4329a66e759a9" ma:taxonomyFieldName="LegalHoldTag" ma:displayName="LegalHold" ma:fieldId="{477d7b81-c568-4de0-92e4-329a66e759a9}"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3539a9-5019-4497-8af7-ccc271227cbb}" ma:internalName="TaxCatchAll" ma:showField="CatchAllData" ma:web="a2c1e0e3-eb6f-4900-b615-28b410e5ce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3539a9-5019-4497-8af7-ccc271227cbb}" ma:internalName="TaxCatchAllLabel" ma:readOnly="true" ma:showField="CatchAllDataLabel" ma:web="a2c1e0e3-eb6f-4900-b615-28b410e5ced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ba20c9-0881-4495-9ebf-ab8905f6204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c1e0e3-eb6f-4900-b615-28b410e5cedf">
      <Value>1</Value>
    </TaxCatchAll>
    <RevIMDocumentOwner xmlns="a2c1e0e3-eb6f-4900-b615-28b410e5cedf">
      <UserInfo>
        <DisplayName/>
        <AccountId xsi:nil="true"/>
        <AccountType/>
      </UserInfo>
    </RevIMDocumentOwner>
    <lcf76f155ced4ddcb4097134ff3c332f xmlns="feba20c9-0881-4495-9ebf-ab8905f62046">
      <Terms xmlns="http://schemas.microsoft.com/office/infopath/2007/PartnerControls"/>
    </lcf76f155ced4ddcb4097134ff3c332f>
    <i0f84bba906045b4af568ee102a52dcb xmlns="a2c1e0e3-eb6f-4900-b615-28b410e5cedf">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a2c1e0e3-eb6f-4900-b615-28b410e5cedf" xsi:nil="true"/>
    <RevIMDeletionDate xmlns="a2c1e0e3-eb6f-4900-b615-28b410e5cedf">2025-05-10T16:45:55+00:00</RevIMDeletionDate>
    <RevIMExtends xmlns="a2c1e0e3-eb6f-4900-b615-28b410e5cedf">{"Classified":"2023-05-10T16:46:02.263Z","KSUClass":"0239cc7a-0c96-48a8-9e0e-a383e362571c"}</RevIMExtends>
    <RevIMEventDate xmlns="a2c1e0e3-eb6f-4900-b615-28b410e5cedf" xsi:nil="true"/>
    <SharedWithUsers xmlns="a2c1e0e3-eb6f-4900-b615-28b410e5cedf">
      <UserInfo>
        <DisplayName>Bach Berruezo, Maria (GC.1)</DisplayName>
        <AccountId>212</AccountId>
        <AccountType/>
      </UserInfo>
    </SharedWithUsers>
    <k77d7b81c5684de092e4329a66e759a9 xmlns="a2c1e0e3-eb6f-4900-b615-28b410e5cedf">
      <Terms xmlns="http://schemas.microsoft.com/office/infopath/2007/PartnerControls"/>
    </k77d7b81c5684de092e4329a66e759a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4F42-0787-43D4-ABDE-03CD432FBE1A}">
  <ds:schemaRefs>
    <ds:schemaRef ds:uri="http://schemas.microsoft.com/sharepoint/v3/contenttype/forms"/>
  </ds:schemaRefs>
</ds:datastoreItem>
</file>

<file path=customXml/itemProps2.xml><?xml version="1.0" encoding="utf-8"?>
<ds:datastoreItem xmlns:ds="http://schemas.openxmlformats.org/officeDocument/2006/customXml" ds:itemID="{87CE0C62-D142-425D-855E-1565D9CA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1e0e3-eb6f-4900-b615-28b410e5cedf"/>
    <ds:schemaRef ds:uri="feba20c9-0881-4495-9ebf-ab8905f62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5B6F8-8FF3-4EF7-8C74-8989C0E17D21}">
  <ds:schemaRefs>
    <ds:schemaRef ds:uri="http://schemas.microsoft.com/office/2006/metadata/properties"/>
    <ds:schemaRef ds:uri="http://schemas.microsoft.com/office/infopath/2007/PartnerControls"/>
    <ds:schemaRef ds:uri="a2c1e0e3-eb6f-4900-b615-28b410e5cedf"/>
    <ds:schemaRef ds:uri="feba20c9-0881-4495-9ebf-ab8905f62046"/>
  </ds:schemaRefs>
</ds:datastoreItem>
</file>

<file path=customXml/itemProps4.xml><?xml version="1.0" encoding="utf-8"?>
<ds:datastoreItem xmlns:ds="http://schemas.openxmlformats.org/officeDocument/2006/customXml" ds:itemID="{EE54D339-7CA3-B946-9898-B47D12FD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5354</Characters>
  <Application>Microsoft Office Word</Application>
  <DocSecurity>4</DocSecurity>
  <Lines>44</Lines>
  <Paragraphs>12</Paragraphs>
  <ScaleCrop>false</ScaleCrop>
  <HeadingPairs>
    <vt:vector size="6" baseType="variant">
      <vt:variant>
        <vt:lpstr>Naslov</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SEAT</Company>
  <LinksUpToDate>false</LinksUpToDate>
  <CharactersWithSpaces>6281</CharactersWithSpaces>
  <SharedDoc>false</SharedDoc>
  <HLinks>
    <vt:vector size="6" baseType="variant">
      <vt:variant>
        <vt:i4>5767175</vt:i4>
      </vt:variant>
      <vt:variant>
        <vt:i4>0</vt:i4>
      </vt:variant>
      <vt:variant>
        <vt:i4>0</vt:i4>
      </vt:variant>
      <vt:variant>
        <vt:i4>5</vt:i4>
      </vt:variant>
      <vt:variant>
        <vt:lpwstr>https://www.seat.com/company/news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Carpo</dc:creator>
  <cp:keywords/>
  <dc:description>Prevod: C94</dc:description>
  <cp:lastModifiedBy>Pecelin Sabrina (PSLO - SI/Ljubljana)</cp:lastModifiedBy>
  <cp:revision>2</cp:revision>
  <cp:lastPrinted>2023-03-20T13:14:00Z</cp:lastPrinted>
  <dcterms:created xsi:type="dcterms:W3CDTF">2023-05-12T12:40:00Z</dcterms:created>
  <dcterms:modified xsi:type="dcterms:W3CDTF">2023-05-12T12:40:00Z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2022-03-22T15:47:18Z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96181237-5c5c-4967-a299-58a4c6387478</vt:lpwstr>
  </property>
  <property fmtid="{D5CDD505-2E9C-101B-9397-08002B2CF9AE}" pid="8" name="MSIP_Label_a6b84135-ab90-4b03-a415-784f8f15a7f1_ContentBits">
    <vt:lpwstr>0</vt:lpwstr>
  </property>
  <property fmtid="{D5CDD505-2E9C-101B-9397-08002B2CF9AE}" pid="9" name="ContentTypeId">
    <vt:lpwstr>0x0101009194672D55F2884C903D2DD37FA04993</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y fmtid="{D5CDD505-2E9C-101B-9397-08002B2CF9AE}" pid="13" name="MSIP_Label_43d67188-4396-4f49-b241-070cf408d0d1_Enabled">
    <vt:lpwstr>true</vt:lpwstr>
  </property>
  <property fmtid="{D5CDD505-2E9C-101B-9397-08002B2CF9AE}" pid="14" name="MSIP_Label_43d67188-4396-4f49-b241-070cf408d0d1_SetDate">
    <vt:lpwstr>2023-05-12T12:40:20Z</vt:lpwstr>
  </property>
  <property fmtid="{D5CDD505-2E9C-101B-9397-08002B2CF9AE}" pid="15" name="MSIP_Label_43d67188-4396-4f49-b241-070cf408d0d1_Method">
    <vt:lpwstr>Standard</vt:lpwstr>
  </property>
  <property fmtid="{D5CDD505-2E9C-101B-9397-08002B2CF9AE}" pid="16" name="MSIP_Label_43d67188-4396-4f49-b241-070cf408d0d1_Name">
    <vt:lpwstr>43d67188-4396-4f49-b241-070cf408d0d1</vt:lpwstr>
  </property>
  <property fmtid="{D5CDD505-2E9C-101B-9397-08002B2CF9AE}" pid="17" name="MSIP_Label_43d67188-4396-4f49-b241-070cf408d0d1_SiteId">
    <vt:lpwstr>0f6f68be-4ef2-465a-986b-eb9a250d9789</vt:lpwstr>
  </property>
  <property fmtid="{D5CDD505-2E9C-101B-9397-08002B2CF9AE}" pid="18" name="MSIP_Label_43d67188-4396-4f49-b241-070cf408d0d1_ActionId">
    <vt:lpwstr>03e27031-59c3-48a5-b21e-07be8b69c542</vt:lpwstr>
  </property>
  <property fmtid="{D5CDD505-2E9C-101B-9397-08002B2CF9AE}" pid="19" name="MSIP_Label_43d67188-4396-4f49-b241-070cf408d0d1_ContentBits">
    <vt:lpwstr>2</vt:lpwstr>
  </property>
</Properties>
</file>